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1F7B1" w14:textId="77777777" w:rsidR="00CC74EA" w:rsidRPr="00270FC5" w:rsidRDefault="00CC74EA" w:rsidP="00CC74EA">
      <w:pPr>
        <w:jc w:val="center"/>
        <w:rPr>
          <w:b/>
          <w:sz w:val="28"/>
          <w:szCs w:val="32"/>
        </w:rPr>
      </w:pPr>
      <w:r w:rsidRPr="00270FC5">
        <w:rPr>
          <w:b/>
          <w:sz w:val="28"/>
          <w:szCs w:val="32"/>
        </w:rPr>
        <w:t>Exhibit A</w:t>
      </w:r>
      <w:r w:rsidR="00D03CFE">
        <w:rPr>
          <w:b/>
          <w:sz w:val="28"/>
          <w:szCs w:val="32"/>
        </w:rPr>
        <w:t xml:space="preserve"> – Scope of Work</w:t>
      </w:r>
    </w:p>
    <w:p w14:paraId="4BF82448" w14:textId="77777777" w:rsidR="00CC74EA" w:rsidRDefault="00CC74EA" w:rsidP="00CC74EA">
      <w:pPr>
        <w:jc w:val="center"/>
        <w:rPr>
          <w:rFonts w:ascii="Arial" w:hAnsi="Arial"/>
          <w:b/>
          <w:szCs w:val="32"/>
        </w:rPr>
      </w:pPr>
    </w:p>
    <w:p w14:paraId="0994B5FA" w14:textId="77777777" w:rsidR="00CC74EA" w:rsidRDefault="00CC74EA" w:rsidP="00CC74EA">
      <w:pPr>
        <w:pBdr>
          <w:top w:val="single" w:sz="4" w:space="1" w:color="auto"/>
          <w:left w:val="single" w:sz="4" w:space="0" w:color="auto"/>
          <w:bottom w:val="single" w:sz="4" w:space="1" w:color="auto"/>
          <w:right w:val="single" w:sz="4" w:space="4" w:color="auto"/>
        </w:pBdr>
        <w:ind w:left="180" w:right="126"/>
        <w:jc w:val="center"/>
        <w:rPr>
          <w:rFonts w:ascii="Arial" w:hAnsi="Arial"/>
          <w:b/>
          <w:szCs w:val="32"/>
        </w:rPr>
      </w:pPr>
    </w:p>
    <w:p w14:paraId="2915E6CD" w14:textId="77777777" w:rsidR="00CC74EA" w:rsidRPr="00270FC5" w:rsidRDefault="00CC74EA" w:rsidP="00CC74EA">
      <w:pPr>
        <w:pBdr>
          <w:top w:val="single" w:sz="4" w:space="1" w:color="auto"/>
          <w:left w:val="single" w:sz="4" w:space="0" w:color="auto"/>
          <w:bottom w:val="single" w:sz="4" w:space="1" w:color="auto"/>
          <w:right w:val="single" w:sz="4" w:space="4" w:color="auto"/>
        </w:pBdr>
        <w:ind w:left="180" w:right="126"/>
        <w:jc w:val="center"/>
        <w:rPr>
          <w:rFonts w:ascii="Arial" w:hAnsi="Arial"/>
          <w:b/>
          <w:szCs w:val="32"/>
        </w:rPr>
      </w:pPr>
      <w:r w:rsidRPr="00270FC5">
        <w:rPr>
          <w:rFonts w:ascii="Arial" w:hAnsi="Arial"/>
          <w:b/>
          <w:szCs w:val="32"/>
        </w:rPr>
        <w:t>Project Summary &amp; Scope of Work</w:t>
      </w:r>
    </w:p>
    <w:p w14:paraId="48441C0A" w14:textId="77777777" w:rsidR="00CC74EA" w:rsidRPr="00CC0DF0" w:rsidRDefault="00CC74EA" w:rsidP="00CC74EA">
      <w:pPr>
        <w:pStyle w:val="lineitem1spbold10"/>
        <w:pBdr>
          <w:top w:val="single" w:sz="4" w:space="1" w:color="auto"/>
          <w:left w:val="single" w:sz="4" w:space="0" w:color="auto"/>
          <w:bottom w:val="single" w:sz="4" w:space="1" w:color="auto"/>
          <w:right w:val="single" w:sz="4" w:space="4" w:color="auto"/>
        </w:pBdr>
        <w:spacing w:before="0" w:line="360" w:lineRule="auto"/>
        <w:ind w:left="180" w:right="126"/>
        <w:jc w:val="center"/>
        <w:rPr>
          <w:rFonts w:ascii="Times New Roman" w:hAnsi="Times New Roman" w:cs="Times New Roman"/>
          <w:szCs w:val="28"/>
        </w:rPr>
      </w:pPr>
    </w:p>
    <w:p w14:paraId="77F4961A" w14:textId="77777777" w:rsidR="00CC74EA" w:rsidRDefault="00CC74EA" w:rsidP="00CC74EA">
      <w:pPr>
        <w:pStyle w:val="FormFooter"/>
        <w:jc w:val="center"/>
        <w:rPr>
          <w:b/>
          <w:sz w:val="24"/>
        </w:rPr>
      </w:pPr>
    </w:p>
    <w:p w14:paraId="7D2F67EA" w14:textId="027CE132" w:rsidR="00AA2ADD" w:rsidRDefault="00AA2ADD" w:rsidP="00AA2ADD">
      <w:pPr>
        <w:widowControl w:val="0"/>
        <w:spacing w:before="120"/>
        <w:ind w:left="-86"/>
        <w:jc w:val="center"/>
        <w:rPr>
          <w:rFonts w:ascii="Arial" w:hAnsi="Arial"/>
          <w:sz w:val="14"/>
        </w:rPr>
      </w:pPr>
      <w:r w:rsidRPr="001938D1">
        <w:rPr>
          <w:rFonts w:ascii="Arial" w:hAnsi="Arial"/>
        </w:rPr>
        <w:fldChar w:fldCharType="begin">
          <w:ffData>
            <w:name w:val="Check25"/>
            <w:enabled/>
            <w:calcOnExit w:val="0"/>
            <w:checkBox>
              <w:sizeAuto/>
              <w:default w:val="0"/>
              <w:checked w:val="0"/>
            </w:checkBox>
          </w:ffData>
        </w:fldChar>
      </w:r>
      <w:bookmarkStart w:id="0" w:name="Check25"/>
      <w:r w:rsidRPr="001938D1">
        <w:rPr>
          <w:rFonts w:ascii="Arial" w:hAnsi="Arial"/>
        </w:rPr>
        <w:instrText xml:space="preserve"> FORMCHECKBOX </w:instrText>
      </w:r>
      <w:r w:rsidR="00D42B98">
        <w:rPr>
          <w:rFonts w:ascii="Arial" w:hAnsi="Arial"/>
        </w:rPr>
      </w:r>
      <w:r w:rsidR="00D42B98">
        <w:rPr>
          <w:rFonts w:ascii="Arial" w:hAnsi="Arial"/>
        </w:rPr>
        <w:fldChar w:fldCharType="separate"/>
      </w:r>
      <w:r w:rsidRPr="001938D1">
        <w:rPr>
          <w:rFonts w:ascii="Arial" w:hAnsi="Arial"/>
        </w:rPr>
        <w:fldChar w:fldCharType="end"/>
      </w:r>
      <w:bookmarkEnd w:id="0"/>
      <w:r w:rsidRPr="001938D1">
        <w:rPr>
          <w:rFonts w:ascii="Arial" w:hAnsi="Arial"/>
        </w:rPr>
        <w:t xml:space="preserve">  Contract</w:t>
      </w:r>
      <w:r w:rsidRPr="001938D1">
        <w:rPr>
          <w:rFonts w:ascii="Arial" w:hAnsi="Arial"/>
        </w:rPr>
        <w:tab/>
      </w:r>
      <w:r w:rsidRPr="001938D1">
        <w:rPr>
          <w:rFonts w:ascii="Arial" w:hAnsi="Arial"/>
        </w:rPr>
        <w:tab/>
      </w:r>
      <w:r w:rsidRPr="001938D1">
        <w:rPr>
          <w:rFonts w:ascii="Arial" w:hAnsi="Arial"/>
        </w:rPr>
        <w:fldChar w:fldCharType="begin">
          <w:ffData>
            <w:name w:val="Check26"/>
            <w:enabled/>
            <w:calcOnExit w:val="0"/>
            <w:checkBox>
              <w:sizeAuto/>
              <w:default w:val="0"/>
              <w:checked w:val="0"/>
            </w:checkBox>
          </w:ffData>
        </w:fldChar>
      </w:r>
      <w:bookmarkStart w:id="1" w:name="Check26"/>
      <w:r w:rsidRPr="001938D1">
        <w:rPr>
          <w:rFonts w:ascii="Arial" w:hAnsi="Arial"/>
        </w:rPr>
        <w:instrText xml:space="preserve"> FORMCHECKBOX </w:instrText>
      </w:r>
      <w:r w:rsidR="00D42B98">
        <w:rPr>
          <w:rFonts w:ascii="Arial" w:hAnsi="Arial"/>
        </w:rPr>
      </w:r>
      <w:r w:rsidR="00D42B98">
        <w:rPr>
          <w:rFonts w:ascii="Arial" w:hAnsi="Arial"/>
        </w:rPr>
        <w:fldChar w:fldCharType="separate"/>
      </w:r>
      <w:r w:rsidRPr="001938D1">
        <w:rPr>
          <w:rFonts w:ascii="Arial" w:hAnsi="Arial"/>
        </w:rPr>
        <w:fldChar w:fldCharType="end"/>
      </w:r>
      <w:bookmarkEnd w:id="1"/>
      <w:r w:rsidRPr="001938D1">
        <w:rPr>
          <w:rFonts w:ascii="Arial" w:hAnsi="Arial"/>
        </w:rPr>
        <w:t xml:space="preserve">  Grant</w:t>
      </w:r>
    </w:p>
    <w:p w14:paraId="1EB2819B" w14:textId="1970FB62" w:rsidR="00AA2ADD" w:rsidRDefault="00AA2ADD" w:rsidP="00CC74EA">
      <w:pPr>
        <w:pStyle w:val="FormFooter"/>
        <w:ind w:left="270"/>
        <w:jc w:val="center"/>
        <w:rPr>
          <w:b/>
          <w:sz w:val="24"/>
        </w:rPr>
      </w:pPr>
    </w:p>
    <w:p w14:paraId="7D0595FB" w14:textId="4813A98F" w:rsidR="00480FD8" w:rsidRDefault="00681A78" w:rsidP="0018668F">
      <w:pPr>
        <w:widowControl w:val="0"/>
        <w:tabs>
          <w:tab w:val="left" w:pos="7200"/>
          <w:tab w:val="left" w:pos="7650"/>
          <w:tab w:val="left" w:pos="8820"/>
        </w:tabs>
        <w:spacing w:before="120"/>
        <w:ind w:left="-86"/>
        <w:jc w:val="center"/>
        <w:rPr>
          <w:rFonts w:ascii="Arial" w:hAnsi="Arial"/>
        </w:rPr>
      </w:pPr>
      <w:r>
        <w:rPr>
          <w:rFonts w:ascii="Arial" w:hAnsi="Arial"/>
        </w:rPr>
        <w:t xml:space="preserve">Does this project include </w:t>
      </w:r>
      <w:r w:rsidR="00480FD8">
        <w:rPr>
          <w:rFonts w:ascii="Arial" w:hAnsi="Arial"/>
        </w:rPr>
        <w:t>Research</w:t>
      </w:r>
      <w:r w:rsidR="009D144E">
        <w:rPr>
          <w:rFonts w:ascii="Arial" w:hAnsi="Arial"/>
        </w:rPr>
        <w:t xml:space="preserve"> (as defined in the UTC)?</w:t>
      </w:r>
      <w:r w:rsidR="0018668F">
        <w:rPr>
          <w:rFonts w:ascii="Arial" w:hAnsi="Arial"/>
        </w:rPr>
        <w:tab/>
      </w:r>
      <w:r w:rsidR="00480FD8">
        <w:rPr>
          <w:rFonts w:ascii="Arial" w:hAnsi="Arial"/>
        </w:rPr>
        <w:t xml:space="preserve"> </w:t>
      </w:r>
      <w:r w:rsidR="00480FD8">
        <w:fldChar w:fldCharType="begin">
          <w:ffData>
            <w:name w:val="Check25"/>
            <w:enabled/>
            <w:calcOnExit w:val="0"/>
            <w:checkBox>
              <w:sizeAuto/>
              <w:default w:val="0"/>
            </w:checkBox>
          </w:ffData>
        </w:fldChar>
      </w:r>
      <w:r w:rsidR="00480FD8">
        <w:rPr>
          <w:rFonts w:ascii="Arial" w:hAnsi="Arial"/>
        </w:rPr>
        <w:instrText xml:space="preserve"> FORMCHECKBOX </w:instrText>
      </w:r>
      <w:r w:rsidR="00D42B98">
        <w:fldChar w:fldCharType="separate"/>
      </w:r>
      <w:r w:rsidR="00480FD8">
        <w:fldChar w:fldCharType="end"/>
      </w:r>
      <w:r w:rsidR="00480FD8">
        <w:rPr>
          <w:rFonts w:ascii="Arial" w:hAnsi="Arial"/>
        </w:rPr>
        <w:t xml:space="preserve">  Yes</w:t>
      </w:r>
      <w:r w:rsidR="0018668F">
        <w:rPr>
          <w:rFonts w:ascii="Arial" w:hAnsi="Arial"/>
        </w:rPr>
        <w:t xml:space="preserve"> </w:t>
      </w:r>
      <w:r w:rsidR="0018668F">
        <w:rPr>
          <w:rFonts w:ascii="Arial" w:hAnsi="Arial"/>
        </w:rPr>
        <w:tab/>
      </w:r>
      <w:r w:rsidR="00480FD8">
        <w:fldChar w:fldCharType="begin">
          <w:ffData>
            <w:name w:val="Check26"/>
            <w:enabled/>
            <w:calcOnExit w:val="0"/>
            <w:checkBox>
              <w:sizeAuto/>
              <w:default w:val="0"/>
            </w:checkBox>
          </w:ffData>
        </w:fldChar>
      </w:r>
      <w:r w:rsidR="00480FD8">
        <w:rPr>
          <w:rFonts w:ascii="Arial" w:hAnsi="Arial"/>
        </w:rPr>
        <w:instrText xml:space="preserve"> FORMCHECKBOX </w:instrText>
      </w:r>
      <w:r w:rsidR="00D42B98">
        <w:fldChar w:fldCharType="separate"/>
      </w:r>
      <w:r w:rsidR="00480FD8">
        <w:fldChar w:fldCharType="end"/>
      </w:r>
      <w:r w:rsidR="00480FD8">
        <w:rPr>
          <w:rFonts w:ascii="Arial" w:hAnsi="Arial"/>
        </w:rPr>
        <w:t xml:space="preserve">  No</w:t>
      </w:r>
    </w:p>
    <w:p w14:paraId="1E68A5C9" w14:textId="77777777" w:rsidR="00480FD8" w:rsidRDefault="00480FD8" w:rsidP="00CC74EA">
      <w:pPr>
        <w:pStyle w:val="FormFooter"/>
        <w:ind w:left="270"/>
        <w:jc w:val="center"/>
        <w:rPr>
          <w:b/>
          <w:sz w:val="24"/>
        </w:rPr>
      </w:pPr>
    </w:p>
    <w:p w14:paraId="38045656" w14:textId="77777777" w:rsidR="00480FD8" w:rsidRDefault="00480FD8" w:rsidP="00CC74EA">
      <w:pPr>
        <w:pStyle w:val="FormFooter"/>
        <w:ind w:left="270"/>
        <w:jc w:val="center"/>
        <w:rPr>
          <w:b/>
          <w:sz w:val="24"/>
        </w:rPr>
      </w:pPr>
    </w:p>
    <w:p w14:paraId="4122EC0E" w14:textId="3C1C5ABC" w:rsidR="0084772C" w:rsidRPr="00015E82" w:rsidRDefault="0084772C" w:rsidP="00015E82">
      <w:pPr>
        <w:pStyle w:val="FormFooter"/>
        <w:tabs>
          <w:tab w:val="left" w:pos="1980"/>
        </w:tabs>
        <w:ind w:left="270"/>
        <w:rPr>
          <w:b/>
          <w:sz w:val="22"/>
        </w:rPr>
      </w:pPr>
      <w:r w:rsidRPr="00015E82">
        <w:rPr>
          <w:b/>
          <w:sz w:val="22"/>
        </w:rPr>
        <w:t>PI Name:</w:t>
      </w:r>
      <w:r w:rsidR="00F7701C" w:rsidRPr="00015E82">
        <w:rPr>
          <w:b/>
          <w:sz w:val="22"/>
        </w:rPr>
        <w:t xml:space="preserve"> </w:t>
      </w:r>
      <w:sdt>
        <w:sdtPr>
          <w:alias w:val="PI Name"/>
          <w:tag w:val="PI Name"/>
          <w:id w:val="1023218546"/>
          <w:placeholder>
            <w:docPart w:val="738F78465F5A4B8F9E0D0854755DCF91"/>
          </w:placeholder>
          <w:showingPlcHdr/>
          <w:text/>
        </w:sdtPr>
        <w:sdtEndPr>
          <w:rPr>
            <w:b/>
            <w:sz w:val="22"/>
          </w:rPr>
        </w:sdtEndPr>
        <w:sdtContent>
          <w:r w:rsidR="00F7701C" w:rsidRPr="00525F87">
            <w:rPr>
              <w:rStyle w:val="PlaceholderText"/>
              <w:rFonts w:eastAsiaTheme="minorHAnsi"/>
            </w:rPr>
            <w:t>Click or tap here to enter text.</w:t>
          </w:r>
        </w:sdtContent>
      </w:sdt>
    </w:p>
    <w:p w14:paraId="73C69945" w14:textId="77777777" w:rsidR="0084772C" w:rsidRPr="00015E82" w:rsidRDefault="0084772C" w:rsidP="00015E82">
      <w:pPr>
        <w:pStyle w:val="FormFooter"/>
        <w:ind w:left="270"/>
        <w:rPr>
          <w:b/>
          <w:sz w:val="22"/>
        </w:rPr>
      </w:pPr>
    </w:p>
    <w:p w14:paraId="24F2D126" w14:textId="215B1704" w:rsidR="0084772C" w:rsidRPr="00015E82" w:rsidRDefault="00F7701C" w:rsidP="00015E82">
      <w:pPr>
        <w:pStyle w:val="FormFooter"/>
        <w:tabs>
          <w:tab w:val="left" w:pos="1980"/>
        </w:tabs>
        <w:ind w:left="270"/>
        <w:rPr>
          <w:b/>
          <w:sz w:val="22"/>
        </w:rPr>
      </w:pPr>
      <w:r>
        <w:rPr>
          <w:b/>
          <w:sz w:val="22"/>
        </w:rPr>
        <w:t xml:space="preserve">Project Title: </w:t>
      </w:r>
      <w:sdt>
        <w:sdtPr>
          <w:rPr>
            <w:rStyle w:val="Style3"/>
          </w:rPr>
          <w:alias w:val="Project Title"/>
          <w:tag w:val="Project Title"/>
          <w:id w:val="605386420"/>
          <w:placeholder>
            <w:docPart w:val="0C2CA1C560244FFBA31FA13D0E602085"/>
          </w:placeholder>
          <w:showingPlcHdr/>
        </w:sdtPr>
        <w:sdtEndPr>
          <w:rPr>
            <w:rStyle w:val="DefaultParagraphFont"/>
            <w:b/>
            <w:sz w:val="22"/>
          </w:rPr>
        </w:sdtEndPr>
        <w:sdtContent>
          <w:r w:rsidRPr="00525F87">
            <w:rPr>
              <w:rStyle w:val="PlaceholderText"/>
              <w:rFonts w:eastAsiaTheme="minorHAnsi"/>
            </w:rPr>
            <w:t>Click or tap here to enter text.</w:t>
          </w:r>
        </w:sdtContent>
      </w:sdt>
    </w:p>
    <w:p w14:paraId="124E53A2" w14:textId="77777777" w:rsidR="0084772C" w:rsidRDefault="0084772C" w:rsidP="00CC74EA">
      <w:pPr>
        <w:pStyle w:val="FormFooter"/>
        <w:ind w:left="270"/>
        <w:jc w:val="center"/>
        <w:rPr>
          <w:b/>
          <w:sz w:val="24"/>
        </w:rPr>
      </w:pPr>
    </w:p>
    <w:p w14:paraId="61EB2380" w14:textId="77777777" w:rsidR="00CC74EA" w:rsidRPr="008166A3" w:rsidRDefault="00CC74EA" w:rsidP="00CC74EA">
      <w:pPr>
        <w:pStyle w:val="FormFooter"/>
        <w:ind w:left="270"/>
        <w:jc w:val="center"/>
        <w:rPr>
          <w:b/>
          <w:sz w:val="24"/>
        </w:rPr>
      </w:pPr>
      <w:r w:rsidRPr="008166A3">
        <w:rPr>
          <w:b/>
          <w:sz w:val="24"/>
        </w:rPr>
        <w:t>Project Summary/Abstract</w:t>
      </w:r>
    </w:p>
    <w:p w14:paraId="14BDC171" w14:textId="77777777" w:rsidR="00455A68" w:rsidRPr="00455A68" w:rsidRDefault="00455A68" w:rsidP="00455A68">
      <w:pPr>
        <w:pStyle w:val="BodyText"/>
        <w:tabs>
          <w:tab w:val="left" w:pos="450"/>
        </w:tabs>
        <w:ind w:left="270"/>
        <w:rPr>
          <w:rFonts w:ascii="Arial" w:hAnsi="Arial" w:cs="Arial"/>
          <w:i/>
          <w:sz w:val="20"/>
          <w:szCs w:val="20"/>
        </w:rPr>
      </w:pPr>
      <w:r w:rsidRPr="00455A68">
        <w:rPr>
          <w:rFonts w:ascii="Arial" w:hAnsi="Arial" w:cs="Arial"/>
          <w:i/>
          <w:sz w:val="20"/>
          <w:szCs w:val="20"/>
        </w:rPr>
        <w:t>Briefly describe the long-term objectives for achieving the stated goals of the project.</w:t>
      </w:r>
    </w:p>
    <w:p w14:paraId="4EB2BAA8" w14:textId="77777777" w:rsidR="00CC74EA" w:rsidRDefault="00455A68" w:rsidP="00455A68">
      <w:pPr>
        <w:pStyle w:val="FormFooter"/>
        <w:ind w:left="270"/>
        <w:rPr>
          <w:rFonts w:ascii="Times New Roman" w:hAnsi="Times New Roman" w:cs="Times New Roman"/>
          <w:sz w:val="22"/>
          <w:szCs w:val="24"/>
        </w:rPr>
      </w:pPr>
      <w:r>
        <w:rPr>
          <w:i/>
          <w:sz w:val="20"/>
          <w:szCs w:val="20"/>
        </w:rPr>
        <w:fldChar w:fldCharType="begin">
          <w:ffData>
            <w:name w:val="Text163"/>
            <w:enabled/>
            <w:calcOnExit w:val="0"/>
            <w:textInput/>
          </w:ffData>
        </w:fldChar>
      </w:r>
      <w:r>
        <w:rPr>
          <w:i/>
          <w:sz w:val="20"/>
          <w:szCs w:val="20"/>
        </w:rPr>
        <w:instrText xml:space="preserve"> </w:instrText>
      </w:r>
      <w:bookmarkStart w:id="2" w:name="Text163"/>
      <w:r>
        <w:rPr>
          <w:i/>
          <w:sz w:val="20"/>
          <w:szCs w:val="20"/>
        </w:rPr>
        <w:instrText xml:space="preserve">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2"/>
    </w:p>
    <w:p w14:paraId="39AF981F" w14:textId="77777777" w:rsidR="00455A68" w:rsidRPr="003E2E85" w:rsidRDefault="00455A68" w:rsidP="00CC74EA">
      <w:pPr>
        <w:pStyle w:val="FormFooter"/>
        <w:rPr>
          <w:rFonts w:ascii="Times New Roman" w:hAnsi="Times New Roman" w:cs="Times New Roman"/>
          <w:sz w:val="22"/>
          <w:szCs w:val="24"/>
        </w:rPr>
      </w:pPr>
    </w:p>
    <w:p w14:paraId="206BB5FB" w14:textId="77777777" w:rsidR="00CC74EA" w:rsidRPr="006A43D9" w:rsidRDefault="00CC74EA" w:rsidP="00CC74EA">
      <w:pPr>
        <w:pStyle w:val="FormFooter"/>
        <w:tabs>
          <w:tab w:val="clear" w:pos="5328"/>
          <w:tab w:val="clear" w:pos="10728"/>
        </w:tabs>
        <w:ind w:left="0"/>
        <w:jc w:val="center"/>
        <w:rPr>
          <w:b/>
          <w:sz w:val="24"/>
        </w:rPr>
      </w:pPr>
      <w:r>
        <w:rPr>
          <w:b/>
          <w:sz w:val="24"/>
        </w:rPr>
        <w:t xml:space="preserve">If </w:t>
      </w:r>
      <w:r w:rsidRPr="006A43D9">
        <w:rPr>
          <w:b/>
          <w:sz w:val="24"/>
        </w:rPr>
        <w:t>Third-Party Confidential Information</w:t>
      </w:r>
      <w:r>
        <w:rPr>
          <w:b/>
          <w:sz w:val="24"/>
        </w:rPr>
        <w:t xml:space="preserve"> is to be provided by the State:</w:t>
      </w:r>
    </w:p>
    <w:p w14:paraId="5F31140E" w14:textId="77777777" w:rsidR="00CC74EA" w:rsidRDefault="00CC74EA" w:rsidP="00CC74EA">
      <w:pPr>
        <w:pStyle w:val="FormFooter"/>
        <w:tabs>
          <w:tab w:val="clear" w:pos="5328"/>
          <w:tab w:val="clear" w:pos="10728"/>
        </w:tabs>
        <w:spacing w:before="120"/>
        <w:ind w:left="1440" w:right="763" w:hanging="360"/>
        <w:rPr>
          <w:sz w:val="24"/>
        </w:rPr>
      </w:pPr>
      <w:r>
        <w:rPr>
          <w:sz w:val="24"/>
        </w:rPr>
        <w:fldChar w:fldCharType="begin">
          <w:ffData>
            <w:name w:val="Check24"/>
            <w:enabled/>
            <w:calcOnExit w:val="0"/>
            <w:checkBox>
              <w:sizeAuto/>
              <w:default w:val="0"/>
            </w:checkBox>
          </w:ffData>
        </w:fldChar>
      </w:r>
      <w:r>
        <w:rPr>
          <w:sz w:val="24"/>
        </w:rPr>
        <w:instrText xml:space="preserve"> FORMCHECKBOX </w:instrText>
      </w:r>
      <w:r w:rsidR="00D42B98">
        <w:rPr>
          <w:sz w:val="24"/>
        </w:rPr>
      </w:r>
      <w:r w:rsidR="00D42B98">
        <w:rPr>
          <w:sz w:val="24"/>
        </w:rPr>
        <w:fldChar w:fldCharType="separate"/>
      </w:r>
      <w:r>
        <w:rPr>
          <w:sz w:val="24"/>
        </w:rPr>
        <w:fldChar w:fldCharType="end"/>
      </w:r>
      <w:r>
        <w:rPr>
          <w:sz w:val="24"/>
        </w:rPr>
        <w:t xml:space="preserve"> Performance of the Scope of Work is anticipated to involve use of third-party Confidential Information and is subject to the terms of this </w:t>
      </w:r>
      <w:proofErr w:type="gramStart"/>
      <w:r>
        <w:rPr>
          <w:sz w:val="24"/>
        </w:rPr>
        <w:t>Agreement;</w:t>
      </w:r>
      <w:proofErr w:type="gramEnd"/>
      <w:r>
        <w:rPr>
          <w:sz w:val="24"/>
        </w:rPr>
        <w:t xml:space="preserve"> </w:t>
      </w:r>
      <w:r w:rsidRPr="006A43D9">
        <w:rPr>
          <w:b/>
          <w:i/>
          <w:sz w:val="24"/>
        </w:rPr>
        <w:t>OR</w:t>
      </w:r>
    </w:p>
    <w:p w14:paraId="78DB4DED" w14:textId="2F77DCB8" w:rsidR="00CC74EA" w:rsidRDefault="00CC74EA" w:rsidP="00CC74EA">
      <w:pPr>
        <w:pStyle w:val="FormFooter"/>
        <w:tabs>
          <w:tab w:val="clear" w:pos="5328"/>
          <w:tab w:val="clear" w:pos="10728"/>
        </w:tabs>
        <w:spacing w:before="120"/>
        <w:ind w:left="1440" w:right="763" w:hanging="360"/>
        <w:rPr>
          <w:sz w:val="24"/>
        </w:rPr>
      </w:pPr>
      <w:r>
        <w:rPr>
          <w:sz w:val="24"/>
        </w:rPr>
        <w:fldChar w:fldCharType="begin">
          <w:ffData>
            <w:name w:val="Check24"/>
            <w:enabled/>
            <w:calcOnExit w:val="0"/>
            <w:checkBox>
              <w:sizeAuto/>
              <w:default w:val="0"/>
              <w:checked w:val="0"/>
            </w:checkBox>
          </w:ffData>
        </w:fldChar>
      </w:r>
      <w:r>
        <w:rPr>
          <w:sz w:val="24"/>
        </w:rPr>
        <w:instrText xml:space="preserve"> FORMCHECKBOX </w:instrText>
      </w:r>
      <w:r w:rsidR="00D42B98">
        <w:rPr>
          <w:sz w:val="24"/>
        </w:rPr>
      </w:r>
      <w:r w:rsidR="00D42B98">
        <w:rPr>
          <w:sz w:val="24"/>
        </w:rPr>
        <w:fldChar w:fldCharType="separate"/>
      </w:r>
      <w:r>
        <w:rPr>
          <w:sz w:val="24"/>
        </w:rPr>
        <w:fldChar w:fldCharType="end"/>
      </w:r>
      <w:r>
        <w:rPr>
          <w:sz w:val="24"/>
        </w:rPr>
        <w:t xml:space="preserve"> A separate CNDA between the University and third-party is required by the third-party and is incorporated in this Agreement as Exhibit A7</w:t>
      </w:r>
      <w:r w:rsidR="00D03CFE">
        <w:rPr>
          <w:sz w:val="24"/>
        </w:rPr>
        <w:t>, Third Party Confidential Information</w:t>
      </w:r>
      <w:r>
        <w:rPr>
          <w:sz w:val="24"/>
        </w:rPr>
        <w:t>.</w:t>
      </w:r>
    </w:p>
    <w:p w14:paraId="10496C12" w14:textId="77777777" w:rsidR="00CC74EA" w:rsidRPr="003E2E85" w:rsidRDefault="00CC74EA" w:rsidP="00CC74EA">
      <w:pPr>
        <w:pStyle w:val="FormFooter"/>
        <w:jc w:val="center"/>
        <w:rPr>
          <w:b/>
          <w:sz w:val="22"/>
        </w:rPr>
      </w:pPr>
    </w:p>
    <w:p w14:paraId="6BC3A276" w14:textId="77777777" w:rsidR="00CC74EA" w:rsidRPr="003E2E85" w:rsidRDefault="00CC74EA" w:rsidP="00CC74EA">
      <w:pPr>
        <w:pStyle w:val="FormFooter"/>
        <w:rPr>
          <w:rFonts w:ascii="Times New Roman" w:hAnsi="Times New Roman" w:cs="Times New Roman"/>
          <w:sz w:val="22"/>
          <w:szCs w:val="24"/>
        </w:rPr>
      </w:pPr>
    </w:p>
    <w:p w14:paraId="4B3C8459" w14:textId="77777777" w:rsidR="00CC74EA" w:rsidRDefault="00CC74EA" w:rsidP="00CC74EA">
      <w:pPr>
        <w:pStyle w:val="FormFooter"/>
        <w:ind w:left="270"/>
        <w:jc w:val="center"/>
        <w:rPr>
          <w:b/>
          <w:sz w:val="24"/>
        </w:rPr>
      </w:pPr>
      <w:r>
        <w:rPr>
          <w:b/>
          <w:sz w:val="24"/>
        </w:rPr>
        <w:t>Scope of Work</w:t>
      </w:r>
    </w:p>
    <w:p w14:paraId="6BAE315B" w14:textId="77777777" w:rsidR="00CC74EA" w:rsidRPr="00C309AF" w:rsidRDefault="00CC74EA" w:rsidP="00CC74EA">
      <w:pPr>
        <w:pStyle w:val="BodyText"/>
        <w:tabs>
          <w:tab w:val="left" w:pos="450"/>
        </w:tabs>
        <w:ind w:left="270"/>
        <w:rPr>
          <w:rFonts w:ascii="Arial" w:hAnsi="Arial" w:cs="Arial"/>
          <w:i/>
          <w:sz w:val="20"/>
          <w:szCs w:val="20"/>
        </w:rPr>
      </w:pPr>
      <w:bookmarkStart w:id="3" w:name="Text1"/>
      <w:r w:rsidRPr="00C309AF">
        <w:rPr>
          <w:rFonts w:ascii="Arial" w:hAnsi="Arial" w:cs="Arial"/>
          <w:i/>
          <w:sz w:val="20"/>
          <w:szCs w:val="20"/>
        </w:rPr>
        <w:t xml:space="preserve">Describe the goals and specific objectives of the proposed project and summarize the expected outcomes. </w:t>
      </w:r>
      <w:r>
        <w:rPr>
          <w:rFonts w:ascii="Arial" w:hAnsi="Arial" w:cs="Arial"/>
          <w:i/>
          <w:sz w:val="20"/>
          <w:szCs w:val="20"/>
        </w:rPr>
        <w:t>If applicable, describe</w:t>
      </w:r>
      <w:r w:rsidRPr="00C309AF">
        <w:rPr>
          <w:rFonts w:ascii="Arial" w:hAnsi="Arial" w:cs="Arial"/>
          <w:i/>
          <w:sz w:val="20"/>
          <w:szCs w:val="20"/>
        </w:rPr>
        <w:t xml:space="preserve"> the overall strategy, methodology, and analyses to be used. Include how the data will be collected, analyzed, and interpreted as well as any resource sharing plans as appropriate. Discuss potential problems, alternative strategies, and benchmarks for success anticipated to achieve the goals and objectives. </w:t>
      </w:r>
    </w:p>
    <w:bookmarkEnd w:id="3" w:displacedByCustomXml="next"/>
    <w:sdt>
      <w:sdtPr>
        <w:rPr>
          <w:b/>
          <w:sz w:val="24"/>
        </w:rPr>
        <w:alias w:val="Scope of Work"/>
        <w:tag w:val="Scope of Work"/>
        <w:id w:val="1375044571"/>
        <w:placeholder>
          <w:docPart w:val="1770E65ACAF04CB29C03501F3EF96107"/>
        </w:placeholder>
        <w:showingPlcHdr/>
      </w:sdtPr>
      <w:sdtEndPr/>
      <w:sdtContent>
        <w:p w14:paraId="40AE6F58" w14:textId="61AFD4E6" w:rsidR="00CC74EA" w:rsidRPr="0018668F" w:rsidRDefault="0018668F" w:rsidP="0018668F">
          <w:pPr>
            <w:pStyle w:val="FormFooter"/>
            <w:ind w:left="270"/>
            <w:rPr>
              <w:b/>
              <w:sz w:val="24"/>
            </w:rPr>
          </w:pPr>
          <w:r w:rsidRPr="00525F87">
            <w:rPr>
              <w:rStyle w:val="PlaceholderText"/>
            </w:rPr>
            <w:t>Click or tap here to enter text.</w:t>
          </w:r>
        </w:p>
      </w:sdtContent>
    </w:sdt>
    <w:p w14:paraId="2203F044" w14:textId="4E04AE34" w:rsidR="00FF3B15" w:rsidRDefault="00FF3B15">
      <w:pPr>
        <w:spacing w:after="200" w:line="276" w:lineRule="auto"/>
        <w:rPr>
          <w:rFonts w:ascii="Times New Roman" w:eastAsia="Times New Roman" w:hAnsi="Times New Roman"/>
          <w:b/>
          <w:bCs/>
          <w:sz w:val="28"/>
          <w:szCs w:val="32"/>
        </w:rPr>
      </w:pPr>
      <w:r>
        <w:rPr>
          <w:rFonts w:ascii="Times New Roman" w:hAnsi="Times New Roman"/>
          <w:sz w:val="28"/>
          <w:szCs w:val="32"/>
        </w:rPr>
        <w:br w:type="page"/>
      </w:r>
    </w:p>
    <w:p w14:paraId="249BDD81" w14:textId="77777777" w:rsidR="0018668F" w:rsidRDefault="0018668F" w:rsidP="00CC74EA">
      <w:pPr>
        <w:pStyle w:val="lineitem1spbold10"/>
        <w:spacing w:line="360" w:lineRule="auto"/>
        <w:ind w:right="216"/>
        <w:jc w:val="center"/>
        <w:rPr>
          <w:rFonts w:ascii="Times New Roman" w:hAnsi="Times New Roman" w:cs="Times New Roman"/>
          <w:sz w:val="28"/>
          <w:szCs w:val="32"/>
        </w:rPr>
      </w:pPr>
    </w:p>
    <w:p w14:paraId="7EF261AD" w14:textId="492816EA" w:rsidR="00CC74EA" w:rsidRPr="00270FC5" w:rsidRDefault="00CC74EA" w:rsidP="00CC74EA">
      <w:pPr>
        <w:pStyle w:val="lineitem1spbold10"/>
        <w:spacing w:line="360" w:lineRule="auto"/>
        <w:ind w:right="216"/>
        <w:jc w:val="center"/>
        <w:rPr>
          <w:rFonts w:ascii="Times New Roman" w:hAnsi="Times New Roman" w:cs="Times New Roman"/>
          <w:sz w:val="28"/>
          <w:szCs w:val="32"/>
        </w:rPr>
      </w:pPr>
      <w:r w:rsidRPr="00270FC5">
        <w:rPr>
          <w:rFonts w:ascii="Times New Roman" w:hAnsi="Times New Roman" w:cs="Times New Roman"/>
          <w:sz w:val="28"/>
          <w:szCs w:val="32"/>
        </w:rPr>
        <w:t>Exhibit A1</w:t>
      </w:r>
      <w:r w:rsidR="00D03CFE">
        <w:rPr>
          <w:rFonts w:ascii="Times New Roman" w:hAnsi="Times New Roman" w:cs="Times New Roman"/>
          <w:sz w:val="28"/>
          <w:szCs w:val="32"/>
        </w:rPr>
        <w:t xml:space="preserve"> - Deliverables</w:t>
      </w:r>
    </w:p>
    <w:tbl>
      <w:tblPr>
        <w:tblW w:w="10980" w:type="dxa"/>
        <w:tblInd w:w="198" w:type="dxa"/>
        <w:tblLayout w:type="fixed"/>
        <w:tblLook w:val="0000" w:firstRow="0" w:lastRow="0" w:firstColumn="0" w:lastColumn="0" w:noHBand="0" w:noVBand="0"/>
      </w:tblPr>
      <w:tblGrid>
        <w:gridCol w:w="10980"/>
      </w:tblGrid>
      <w:tr w:rsidR="00CC74EA" w:rsidRPr="000402F6" w14:paraId="4E067592" w14:textId="77777777" w:rsidTr="00612455">
        <w:trPr>
          <w:trHeight w:val="327"/>
        </w:trPr>
        <w:tc>
          <w:tcPr>
            <w:tcW w:w="10980" w:type="dxa"/>
            <w:tcBorders>
              <w:top w:val="single" w:sz="6" w:space="0" w:color="auto"/>
              <w:left w:val="nil"/>
              <w:bottom w:val="single" w:sz="6" w:space="0" w:color="948A54"/>
              <w:right w:val="nil"/>
            </w:tcBorders>
          </w:tcPr>
          <w:p w14:paraId="339A1A77" w14:textId="77777777" w:rsidR="00CC74EA" w:rsidRPr="000402F6" w:rsidRDefault="00CC74EA" w:rsidP="00612455">
            <w:pPr>
              <w:pStyle w:val="Heading1"/>
            </w:pPr>
          </w:p>
          <w:p w14:paraId="39F6215F" w14:textId="77777777" w:rsidR="00CC74EA" w:rsidRPr="00C309AF" w:rsidRDefault="00CC74EA" w:rsidP="00612455">
            <w:pPr>
              <w:pStyle w:val="Heading1"/>
              <w:jc w:val="center"/>
            </w:pPr>
            <w:r w:rsidRPr="00C309AF">
              <w:t>SCHEDULE OF DELIVERABLES</w:t>
            </w:r>
          </w:p>
          <w:p w14:paraId="326B00B2" w14:textId="77777777" w:rsidR="00CC74EA" w:rsidRPr="000402F6" w:rsidRDefault="00CC74EA" w:rsidP="00D03CFE">
            <w:pPr>
              <w:pStyle w:val="BodyText"/>
              <w:ind w:left="-108"/>
            </w:pPr>
            <w:r w:rsidRPr="00C309AF">
              <w:rPr>
                <w:rFonts w:ascii="Arial" w:hAnsi="Arial" w:cs="Arial"/>
                <w:i/>
                <w:sz w:val="20"/>
                <w:szCs w:val="20"/>
              </w:rPr>
              <w:t>List all items that will be delivered to the State under the proposed Scope of Work. Include all reports, including draft reports for State review, and</w:t>
            </w:r>
            <w:r>
              <w:rPr>
                <w:rFonts w:ascii="Arial" w:hAnsi="Arial" w:cs="Arial"/>
                <w:i/>
                <w:sz w:val="20"/>
                <w:szCs w:val="20"/>
              </w:rPr>
              <w:t xml:space="preserve"> any other </w:t>
            </w:r>
            <w:r w:rsidR="00D03CFE">
              <w:rPr>
                <w:rFonts w:ascii="Arial" w:hAnsi="Arial" w:cs="Arial"/>
                <w:i/>
                <w:sz w:val="20"/>
                <w:szCs w:val="20"/>
              </w:rPr>
              <w:t>D</w:t>
            </w:r>
            <w:r>
              <w:rPr>
                <w:rFonts w:ascii="Arial" w:hAnsi="Arial" w:cs="Arial"/>
                <w:i/>
                <w:sz w:val="20"/>
                <w:szCs w:val="20"/>
              </w:rPr>
              <w:t>eliverables,</w:t>
            </w:r>
            <w:r w:rsidRPr="00C309AF">
              <w:rPr>
                <w:rFonts w:ascii="Arial" w:hAnsi="Arial" w:cs="Arial"/>
                <w:i/>
                <w:sz w:val="20"/>
                <w:szCs w:val="20"/>
              </w:rPr>
              <w:t xml:space="preserve"> if requested by the State and agreed to by the Parties.</w:t>
            </w:r>
          </w:p>
        </w:tc>
      </w:tr>
    </w:tbl>
    <w:p w14:paraId="68D931C3" w14:textId="77777777" w:rsidR="00CC74EA" w:rsidRDefault="00CC74EA" w:rsidP="00CC74EA">
      <w:pPr>
        <w:pStyle w:val="FormFooter"/>
        <w:ind w:left="0"/>
        <w:rPr>
          <w:rFonts w:ascii="Times" w:hAnsi="Times" w:cs="Times"/>
          <w:sz w:val="24"/>
          <w:szCs w:val="24"/>
        </w:rPr>
      </w:pPr>
    </w:p>
    <w:p w14:paraId="6F56E9DE" w14:textId="3106CBA2" w:rsidR="005D1648" w:rsidRPr="00DA5D3D" w:rsidRDefault="005D1648" w:rsidP="00B3086D">
      <w:pPr>
        <w:pStyle w:val="FormFooter"/>
        <w:ind w:left="270"/>
        <w:rPr>
          <w:rFonts w:ascii="Times" w:hAnsi="Times" w:cs="Times"/>
          <w:sz w:val="24"/>
          <w:szCs w:val="24"/>
        </w:rPr>
      </w:pPr>
      <w:r w:rsidRPr="00DA5D3D">
        <w:rPr>
          <w:rFonts w:ascii="Times" w:hAnsi="Times" w:cs="Times"/>
          <w:sz w:val="24"/>
          <w:szCs w:val="24"/>
        </w:rPr>
        <w:t>If use of any Deliverable is restricted or is anticipated to contain preexisting Intellectual Property with any restricted use, it will be clearly identified in Exhibit A4, Use of Preexisting Intellectual Property</w:t>
      </w:r>
      <w:r w:rsidR="009D144E">
        <w:rPr>
          <w:rFonts w:ascii="Times" w:hAnsi="Times" w:cs="Times"/>
          <w:sz w:val="24"/>
          <w:szCs w:val="24"/>
        </w:rPr>
        <w:t xml:space="preserve"> &amp; Data</w:t>
      </w:r>
      <w:r w:rsidRPr="00DA5D3D">
        <w:rPr>
          <w:rFonts w:ascii="Times" w:hAnsi="Times" w:cs="Times"/>
          <w:sz w:val="24"/>
          <w:szCs w:val="24"/>
        </w:rPr>
        <w:t xml:space="preserve">. </w:t>
      </w:r>
    </w:p>
    <w:p w14:paraId="7456D64B" w14:textId="77777777" w:rsidR="005D1648" w:rsidRDefault="005D1648" w:rsidP="00B3086D">
      <w:pPr>
        <w:pStyle w:val="FormFooter"/>
        <w:ind w:left="270"/>
        <w:rPr>
          <w:rFonts w:ascii="Times" w:hAnsi="Times" w:cs="Times"/>
          <w:sz w:val="24"/>
          <w:szCs w:val="24"/>
        </w:rPr>
      </w:pPr>
    </w:p>
    <w:p w14:paraId="4267E3C5" w14:textId="77777777" w:rsidR="00B3086D" w:rsidRDefault="00B3086D" w:rsidP="00B3086D">
      <w:pPr>
        <w:pStyle w:val="FormFooter"/>
        <w:ind w:left="270"/>
        <w:rPr>
          <w:rFonts w:ascii="Times" w:hAnsi="Times" w:cs="Times"/>
          <w:sz w:val="24"/>
          <w:szCs w:val="24"/>
        </w:rPr>
      </w:pPr>
      <w:r>
        <w:rPr>
          <w:rFonts w:ascii="Times" w:hAnsi="Times" w:cs="Times"/>
          <w:sz w:val="24"/>
          <w:szCs w:val="24"/>
        </w:rPr>
        <w:t xml:space="preserve">Unless otherwise directed by the State, the </w:t>
      </w:r>
      <w:r w:rsidR="00455A68">
        <w:rPr>
          <w:rFonts w:ascii="Times" w:hAnsi="Times" w:cs="Times"/>
          <w:sz w:val="24"/>
          <w:szCs w:val="24"/>
        </w:rPr>
        <w:t xml:space="preserve">University </w:t>
      </w:r>
      <w:r>
        <w:rPr>
          <w:rFonts w:ascii="Times" w:hAnsi="Times" w:cs="Times"/>
          <w:sz w:val="24"/>
          <w:szCs w:val="24"/>
        </w:rPr>
        <w:t xml:space="preserve">Principal Investigator shall submit all </w:t>
      </w:r>
      <w:r w:rsidR="00D03CFE">
        <w:rPr>
          <w:rFonts w:ascii="Times" w:hAnsi="Times" w:cs="Times"/>
          <w:sz w:val="24"/>
          <w:szCs w:val="24"/>
        </w:rPr>
        <w:t>D</w:t>
      </w:r>
      <w:r>
        <w:rPr>
          <w:rFonts w:ascii="Times" w:hAnsi="Times" w:cs="Times"/>
          <w:sz w:val="24"/>
          <w:szCs w:val="24"/>
        </w:rPr>
        <w:t>eliverables to the State Contract Project Manager, identified in Exhibit A3</w:t>
      </w:r>
      <w:r w:rsidR="00D03CFE">
        <w:rPr>
          <w:rFonts w:ascii="Times" w:hAnsi="Times" w:cs="Times"/>
          <w:sz w:val="24"/>
          <w:szCs w:val="24"/>
        </w:rPr>
        <w:t>, Authorized Representatives</w:t>
      </w:r>
      <w:r>
        <w:rPr>
          <w:rFonts w:ascii="Times" w:hAnsi="Times" w:cs="Times"/>
          <w:sz w:val="24"/>
          <w:szCs w:val="24"/>
        </w:rPr>
        <w:t>.</w:t>
      </w:r>
    </w:p>
    <w:p w14:paraId="2699E565" w14:textId="77777777" w:rsidR="00B3086D" w:rsidRDefault="00B3086D" w:rsidP="00CC74EA">
      <w:pPr>
        <w:pStyle w:val="FormFooter"/>
        <w:ind w:left="0"/>
        <w:rPr>
          <w:rFonts w:ascii="Times" w:hAnsi="Times" w:cs="Times"/>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7"/>
        <w:gridCol w:w="6042"/>
        <w:gridCol w:w="1743"/>
      </w:tblGrid>
      <w:tr w:rsidR="00CC74EA" w:rsidRPr="00B3086D" w14:paraId="77DB5345" w14:textId="77777777" w:rsidTr="00B3086D">
        <w:tc>
          <w:tcPr>
            <w:tcW w:w="2807" w:type="dxa"/>
          </w:tcPr>
          <w:p w14:paraId="79020B96" w14:textId="77777777" w:rsidR="00CC74EA" w:rsidRPr="00B3086D" w:rsidRDefault="00CC74EA" w:rsidP="003D680B">
            <w:pPr>
              <w:pStyle w:val="FormFooter"/>
              <w:ind w:left="0"/>
              <w:rPr>
                <w:rFonts w:ascii="Times" w:hAnsi="Times" w:cs="Times"/>
                <w:b/>
                <w:sz w:val="24"/>
                <w:szCs w:val="24"/>
              </w:rPr>
            </w:pPr>
            <w:r w:rsidRPr="00B3086D">
              <w:rPr>
                <w:rFonts w:ascii="Times" w:hAnsi="Times" w:cs="Times"/>
                <w:b/>
                <w:sz w:val="24"/>
                <w:szCs w:val="24"/>
              </w:rPr>
              <w:t>Deliverable</w:t>
            </w:r>
          </w:p>
        </w:tc>
        <w:tc>
          <w:tcPr>
            <w:tcW w:w="6042" w:type="dxa"/>
          </w:tcPr>
          <w:p w14:paraId="5E8366A9" w14:textId="77777777" w:rsidR="00CC74EA" w:rsidRPr="00B3086D" w:rsidRDefault="00CC74EA" w:rsidP="00612455">
            <w:pPr>
              <w:pStyle w:val="FormFooter"/>
              <w:ind w:left="0"/>
              <w:rPr>
                <w:rFonts w:ascii="Times" w:hAnsi="Times" w:cs="Times"/>
                <w:b/>
                <w:sz w:val="24"/>
                <w:szCs w:val="24"/>
              </w:rPr>
            </w:pPr>
            <w:r w:rsidRPr="00B3086D">
              <w:rPr>
                <w:rFonts w:ascii="Times" w:hAnsi="Times" w:cs="Times"/>
                <w:b/>
                <w:sz w:val="24"/>
                <w:szCs w:val="24"/>
              </w:rPr>
              <w:t>Description</w:t>
            </w:r>
          </w:p>
        </w:tc>
        <w:tc>
          <w:tcPr>
            <w:tcW w:w="1743" w:type="dxa"/>
          </w:tcPr>
          <w:p w14:paraId="72065442" w14:textId="77777777" w:rsidR="00CC74EA" w:rsidRPr="00B3086D" w:rsidRDefault="00CC74EA" w:rsidP="00612455">
            <w:pPr>
              <w:pStyle w:val="FormFooter"/>
              <w:ind w:left="0"/>
              <w:rPr>
                <w:rFonts w:ascii="Times" w:hAnsi="Times" w:cs="Times"/>
                <w:b/>
                <w:sz w:val="24"/>
                <w:szCs w:val="24"/>
              </w:rPr>
            </w:pPr>
            <w:r w:rsidRPr="00B3086D">
              <w:rPr>
                <w:rFonts w:ascii="Times" w:hAnsi="Times" w:cs="Times"/>
                <w:b/>
                <w:sz w:val="24"/>
                <w:szCs w:val="24"/>
              </w:rPr>
              <w:t>Due Date</w:t>
            </w:r>
          </w:p>
        </w:tc>
      </w:tr>
      <w:tr w:rsidR="00CC74EA" w:rsidRPr="002F5294" w14:paraId="631A9031" w14:textId="77777777" w:rsidTr="00B3086D">
        <w:tc>
          <w:tcPr>
            <w:tcW w:w="2807" w:type="dxa"/>
          </w:tcPr>
          <w:p w14:paraId="34168277"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bookmarkStart w:id="4" w:name="Text162"/>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bookmarkEnd w:id="4"/>
          </w:p>
        </w:tc>
        <w:tc>
          <w:tcPr>
            <w:tcW w:w="6042" w:type="dxa"/>
          </w:tcPr>
          <w:p w14:paraId="5E97E792"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049BABCD"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26C267EB" w14:textId="77777777" w:rsidTr="00B3086D">
        <w:tc>
          <w:tcPr>
            <w:tcW w:w="2807" w:type="dxa"/>
          </w:tcPr>
          <w:p w14:paraId="0D1A94E6"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FCF0103"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5366B88A"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0BDB051A" w14:textId="77777777" w:rsidTr="009B2CA6">
        <w:tc>
          <w:tcPr>
            <w:tcW w:w="2807" w:type="dxa"/>
          </w:tcPr>
          <w:p w14:paraId="0B19576D"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63B94C9"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16C7D8F6"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6A4E3E76" w14:textId="77777777" w:rsidTr="009B2CA6">
        <w:tc>
          <w:tcPr>
            <w:tcW w:w="2807" w:type="dxa"/>
          </w:tcPr>
          <w:p w14:paraId="6C5F5E9B"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1BD47F0"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757D7DC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7A3395C3" w14:textId="77777777" w:rsidTr="009B2CA6">
        <w:tc>
          <w:tcPr>
            <w:tcW w:w="2807" w:type="dxa"/>
          </w:tcPr>
          <w:p w14:paraId="56BF1DB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7CE2ED8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28C0741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6F862D64" w14:textId="77777777" w:rsidTr="009B2CA6">
        <w:tc>
          <w:tcPr>
            <w:tcW w:w="2807" w:type="dxa"/>
          </w:tcPr>
          <w:p w14:paraId="28054524"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D3A2DB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6BF9F70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4268E898" w14:textId="77777777" w:rsidTr="00B3086D">
        <w:tc>
          <w:tcPr>
            <w:tcW w:w="2807" w:type="dxa"/>
          </w:tcPr>
          <w:p w14:paraId="0988468C"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C072E05"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A7D4265"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1759D140" w14:textId="77777777" w:rsidTr="00B3086D">
        <w:tc>
          <w:tcPr>
            <w:tcW w:w="2807" w:type="dxa"/>
          </w:tcPr>
          <w:p w14:paraId="4DAFE922"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708F95FD"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F7A068B"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732B64" w14:paraId="5482D294" w14:textId="77777777" w:rsidTr="00B3086D">
        <w:tc>
          <w:tcPr>
            <w:tcW w:w="10592" w:type="dxa"/>
            <w:gridSpan w:val="3"/>
          </w:tcPr>
          <w:p w14:paraId="6BBD340D" w14:textId="77777777" w:rsidR="00CC74EA" w:rsidRPr="00B3086D" w:rsidRDefault="005D1648" w:rsidP="00893CFD">
            <w:pPr>
              <w:pStyle w:val="FormFooter"/>
              <w:spacing w:before="60"/>
              <w:ind w:left="0"/>
              <w:rPr>
                <w:rFonts w:asciiTheme="minorHAnsi" w:hAnsiTheme="minorHAnsi" w:cs="Times"/>
                <w:b/>
                <w:color w:val="365F91" w:themeColor="accent1" w:themeShade="BF"/>
                <w:sz w:val="20"/>
                <w:szCs w:val="24"/>
              </w:rPr>
            </w:pPr>
            <w:r w:rsidRPr="00732B64">
              <w:rPr>
                <w:rFonts w:ascii="Times" w:hAnsi="Times" w:cs="Times"/>
                <w:b/>
                <w:sz w:val="24"/>
                <w:szCs w:val="24"/>
              </w:rPr>
              <w:t xml:space="preserve">The following Deliverables are subject to </w:t>
            </w:r>
            <w:r w:rsidR="00D03CFE">
              <w:rPr>
                <w:rFonts w:ascii="Times" w:hAnsi="Times" w:cs="Times"/>
                <w:b/>
                <w:sz w:val="24"/>
                <w:szCs w:val="24"/>
              </w:rPr>
              <w:t>Section</w:t>
            </w:r>
            <w:r w:rsidRPr="00732B64">
              <w:rPr>
                <w:rFonts w:ascii="Times" w:hAnsi="Times" w:cs="Times"/>
                <w:b/>
                <w:sz w:val="24"/>
                <w:szCs w:val="24"/>
              </w:rPr>
              <w:t xml:space="preserve"> </w:t>
            </w:r>
            <w:r>
              <w:rPr>
                <w:rFonts w:ascii="Times" w:hAnsi="Times" w:cs="Times"/>
                <w:b/>
                <w:sz w:val="24"/>
                <w:szCs w:val="24"/>
              </w:rPr>
              <w:t>1</w:t>
            </w:r>
            <w:r w:rsidR="00893CFD">
              <w:rPr>
                <w:rFonts w:ascii="Times" w:hAnsi="Times" w:cs="Times"/>
                <w:b/>
                <w:sz w:val="24"/>
                <w:szCs w:val="24"/>
              </w:rPr>
              <w:t>9</w:t>
            </w:r>
            <w:r w:rsidRPr="00732B64">
              <w:rPr>
                <w:rFonts w:ascii="Times" w:hAnsi="Times" w:cs="Times"/>
                <w:b/>
                <w:sz w:val="24"/>
                <w:szCs w:val="24"/>
              </w:rPr>
              <w:t>.</w:t>
            </w:r>
            <w:r>
              <w:rPr>
                <w:rFonts w:ascii="Times" w:hAnsi="Times" w:cs="Times"/>
                <w:b/>
                <w:sz w:val="24"/>
                <w:szCs w:val="24"/>
              </w:rPr>
              <w:t xml:space="preserve"> Copyrights, </w:t>
            </w:r>
            <w:r w:rsidR="00F119C6">
              <w:rPr>
                <w:rFonts w:ascii="Times" w:hAnsi="Times" w:cs="Times"/>
                <w:b/>
                <w:sz w:val="24"/>
                <w:szCs w:val="24"/>
              </w:rPr>
              <w:t>paragraph</w:t>
            </w:r>
            <w:r>
              <w:rPr>
                <w:rFonts w:ascii="Times" w:hAnsi="Times" w:cs="Times"/>
                <w:b/>
                <w:sz w:val="24"/>
                <w:szCs w:val="24"/>
              </w:rPr>
              <w:t xml:space="preserve"> B</w:t>
            </w:r>
            <w:r w:rsidRPr="00732B64">
              <w:rPr>
                <w:rFonts w:ascii="Times" w:hAnsi="Times" w:cs="Times"/>
                <w:b/>
                <w:sz w:val="24"/>
                <w:szCs w:val="24"/>
              </w:rPr>
              <w:t xml:space="preserve"> of Exhibit C</w:t>
            </w:r>
            <w:r>
              <w:rPr>
                <w:rStyle w:val="FootnoteReference"/>
                <w:rFonts w:asciiTheme="minorHAnsi" w:hAnsiTheme="minorHAnsi" w:cs="Times"/>
                <w:b/>
                <w:color w:val="365F91" w:themeColor="accent1" w:themeShade="BF"/>
                <w:sz w:val="20"/>
                <w:szCs w:val="24"/>
              </w:rPr>
              <w:t xml:space="preserve"> </w:t>
            </w:r>
          </w:p>
        </w:tc>
      </w:tr>
      <w:tr w:rsidR="00CC74EA" w:rsidRPr="002F5294" w14:paraId="529AA5FC" w14:textId="77777777" w:rsidTr="00B3086D">
        <w:tc>
          <w:tcPr>
            <w:tcW w:w="2807" w:type="dxa"/>
          </w:tcPr>
          <w:p w14:paraId="39D55B59"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91E282B"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24F7D45C"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3D680B" w:rsidRPr="002F5294" w14:paraId="2B148420" w14:textId="77777777" w:rsidTr="00AB4A73">
        <w:tc>
          <w:tcPr>
            <w:tcW w:w="2807" w:type="dxa"/>
          </w:tcPr>
          <w:p w14:paraId="11DEA93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60E4F5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0E06847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038E3B01" w14:textId="77777777" w:rsidTr="009B2CA6">
        <w:tc>
          <w:tcPr>
            <w:tcW w:w="2807" w:type="dxa"/>
          </w:tcPr>
          <w:p w14:paraId="4D1D909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02420B2B"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3AB31736"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75840D7E" w14:textId="77777777" w:rsidTr="009B2CA6">
        <w:tc>
          <w:tcPr>
            <w:tcW w:w="2807" w:type="dxa"/>
          </w:tcPr>
          <w:p w14:paraId="027A4B5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8A80D8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521B1F1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3D680B" w:rsidRPr="002F5294" w14:paraId="33207AAE" w14:textId="77777777" w:rsidTr="00AB4A73">
        <w:tc>
          <w:tcPr>
            <w:tcW w:w="2807" w:type="dxa"/>
          </w:tcPr>
          <w:p w14:paraId="660682B2"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2D0E479"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2D9A875"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448BFC9F" w14:textId="77777777" w:rsidTr="00B3086D">
        <w:tc>
          <w:tcPr>
            <w:tcW w:w="2807" w:type="dxa"/>
          </w:tcPr>
          <w:p w14:paraId="000F2774"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0693021"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3E685B86"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bl>
    <w:p w14:paraId="49672A8A" w14:textId="77777777" w:rsidR="00CC74EA" w:rsidRDefault="00CC74EA" w:rsidP="00CC74EA">
      <w:pPr>
        <w:pStyle w:val="FormFooter"/>
        <w:ind w:left="0"/>
        <w:rPr>
          <w:rFonts w:ascii="Times" w:hAnsi="Times" w:cs="Times"/>
          <w:sz w:val="24"/>
          <w:szCs w:val="24"/>
        </w:rPr>
      </w:pPr>
    </w:p>
    <w:p w14:paraId="15D7D49D" w14:textId="77777777" w:rsidR="00CC74EA" w:rsidRDefault="00CC74EA" w:rsidP="00CC74EA">
      <w:pPr>
        <w:pStyle w:val="FormFooter"/>
        <w:ind w:left="0"/>
        <w:rPr>
          <w:rFonts w:ascii="Times" w:hAnsi="Times" w:cs="Times"/>
          <w:sz w:val="24"/>
          <w:szCs w:val="24"/>
        </w:rPr>
      </w:pPr>
    </w:p>
    <w:p w14:paraId="140454C5" w14:textId="77777777" w:rsidR="00CC74EA" w:rsidRPr="00E02E32" w:rsidRDefault="00CC74EA" w:rsidP="00CC74EA">
      <w:pPr>
        <w:pStyle w:val="FormFooter"/>
        <w:ind w:left="450" w:hanging="180"/>
        <w:rPr>
          <w:rFonts w:ascii="Times" w:hAnsi="Times" w:cs="Times"/>
          <w:sz w:val="24"/>
          <w:szCs w:val="24"/>
        </w:rPr>
      </w:pPr>
      <w:r>
        <w:rPr>
          <w:rFonts w:ascii="Times New Roman" w:hAnsi="Times New Roman" w:cs="Times New Roman"/>
          <w:sz w:val="32"/>
          <w:szCs w:val="32"/>
        </w:rPr>
        <w:br w:type="page"/>
      </w:r>
    </w:p>
    <w:p w14:paraId="0534B2DB" w14:textId="77777777" w:rsidR="00CC74EA" w:rsidRPr="00270FC5" w:rsidRDefault="00CC74EA" w:rsidP="00CC74EA">
      <w:pPr>
        <w:pStyle w:val="lineitem1spbold10"/>
        <w:spacing w:line="360" w:lineRule="auto"/>
        <w:ind w:right="-54"/>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A2</w:t>
      </w:r>
      <w:r w:rsidR="00D03CFE">
        <w:rPr>
          <w:rFonts w:ascii="Times New Roman" w:hAnsi="Times New Roman" w:cs="Times New Roman"/>
          <w:sz w:val="28"/>
          <w:szCs w:val="32"/>
        </w:rPr>
        <w:t xml:space="preserve"> – Key Personnel</w:t>
      </w:r>
    </w:p>
    <w:p w14:paraId="51BE3241" w14:textId="77777777" w:rsidR="00CC74EA" w:rsidRPr="00FE44F4" w:rsidRDefault="00CC74EA" w:rsidP="00CC74EA">
      <w:pPr>
        <w:pStyle w:val="FormFooter"/>
        <w:ind w:left="0"/>
        <w:rPr>
          <w:rFonts w:ascii="Times" w:hAnsi="Times" w:cs="Times"/>
          <w:szCs w:val="24"/>
        </w:rPr>
      </w:pPr>
    </w:p>
    <w:tbl>
      <w:tblPr>
        <w:tblW w:w="10980" w:type="dxa"/>
        <w:tblInd w:w="288" w:type="dxa"/>
        <w:tblLayout w:type="fixed"/>
        <w:tblLook w:val="0000" w:firstRow="0" w:lastRow="0" w:firstColumn="0" w:lastColumn="0" w:noHBand="0" w:noVBand="0"/>
      </w:tblPr>
      <w:tblGrid>
        <w:gridCol w:w="10980"/>
      </w:tblGrid>
      <w:tr w:rsidR="00CC74EA" w:rsidRPr="000402F6" w14:paraId="75C636C3" w14:textId="77777777" w:rsidTr="00612455">
        <w:trPr>
          <w:trHeight w:val="327"/>
        </w:trPr>
        <w:tc>
          <w:tcPr>
            <w:tcW w:w="10980" w:type="dxa"/>
            <w:tcBorders>
              <w:top w:val="single" w:sz="6" w:space="0" w:color="auto"/>
              <w:left w:val="nil"/>
              <w:bottom w:val="single" w:sz="6" w:space="0" w:color="948A54"/>
              <w:right w:val="nil"/>
            </w:tcBorders>
          </w:tcPr>
          <w:p w14:paraId="089AD862" w14:textId="77777777" w:rsidR="00CC74EA" w:rsidRPr="000402F6" w:rsidRDefault="00CC74EA" w:rsidP="00612455">
            <w:pPr>
              <w:pStyle w:val="Heading1"/>
            </w:pPr>
          </w:p>
          <w:p w14:paraId="376BE93D" w14:textId="77777777" w:rsidR="00CC74EA" w:rsidRDefault="00CC74EA" w:rsidP="00612455">
            <w:pPr>
              <w:pStyle w:val="Heading1"/>
              <w:ind w:left="180" w:firstLine="0"/>
              <w:jc w:val="center"/>
            </w:pPr>
            <w:bookmarkStart w:id="5" w:name="ExhibitA1"/>
            <w:bookmarkEnd w:id="5"/>
            <w:r>
              <w:t>KEY PERSONNEL</w:t>
            </w:r>
          </w:p>
          <w:p w14:paraId="41DFA77F" w14:textId="77777777" w:rsidR="00CC74EA" w:rsidRPr="00894263" w:rsidRDefault="00CC74EA" w:rsidP="00612455">
            <w:pPr>
              <w:pStyle w:val="BodyText"/>
              <w:ind w:left="-108"/>
              <w:rPr>
                <w:rFonts w:asciiTheme="minorHAnsi" w:hAnsiTheme="minorHAnsi" w:cs="Arial"/>
                <w:i/>
                <w:sz w:val="20"/>
                <w:szCs w:val="20"/>
              </w:rPr>
            </w:pPr>
            <w:r w:rsidRPr="00894263">
              <w:rPr>
                <w:rFonts w:asciiTheme="minorHAnsi" w:hAnsiTheme="minorHAnsi" w:cs="Arial"/>
                <w:i/>
                <w:sz w:val="20"/>
                <w:szCs w:val="20"/>
              </w:rPr>
              <w:t xml:space="preserve">List Key Personnel as defined in the Agreement starting with the PI, by last name, first name followed by Co-PIs. Then list all other Key Personnel in alphabetical order by last name. For </w:t>
            </w:r>
            <w:proofErr w:type="gramStart"/>
            <w:r w:rsidRPr="00894263">
              <w:rPr>
                <w:rFonts w:asciiTheme="minorHAnsi" w:hAnsiTheme="minorHAnsi" w:cs="Arial"/>
                <w:i/>
                <w:sz w:val="20"/>
                <w:szCs w:val="20"/>
              </w:rPr>
              <w:t>each individual</w:t>
            </w:r>
            <w:proofErr w:type="gramEnd"/>
            <w:r w:rsidRPr="00894263">
              <w:rPr>
                <w:rFonts w:asciiTheme="minorHAnsi" w:hAnsiTheme="minorHAnsi" w:cs="Arial"/>
                <w:i/>
                <w:sz w:val="20"/>
                <w:szCs w:val="20"/>
              </w:rPr>
              <w:t xml:space="preserve"> listed include his/her name, institutional affiliation, and role on the proposed project. </w:t>
            </w:r>
            <w:r w:rsidRPr="00894263">
              <w:rPr>
                <w:rStyle w:val="Emphasis"/>
                <w:rFonts w:asciiTheme="minorHAnsi" w:hAnsiTheme="minorHAnsi" w:cs="Arial"/>
                <w:sz w:val="20"/>
                <w:szCs w:val="20"/>
              </w:rPr>
              <w:t>Use additional consecutively numbered pages as necessary.</w:t>
            </w:r>
          </w:p>
          <w:p w14:paraId="3C2980EA" w14:textId="77777777" w:rsidR="00CC74EA" w:rsidRPr="00894263" w:rsidRDefault="00CC74EA" w:rsidP="00612455">
            <w:pPr>
              <w:rPr>
                <w:rFonts w:asciiTheme="minorHAnsi" w:hAnsiTheme="minorHAnsi"/>
              </w:rPr>
            </w:pPr>
          </w:p>
          <w:p w14:paraId="1F435951" w14:textId="77777777" w:rsidR="00CC74EA" w:rsidRPr="000402F6" w:rsidRDefault="00CC74EA" w:rsidP="00612455"/>
        </w:tc>
      </w:tr>
    </w:tbl>
    <w:p w14:paraId="502FDBD6" w14:textId="77777777" w:rsidR="00CC74EA" w:rsidRDefault="00CC74EA" w:rsidP="00CC74EA">
      <w:pPr>
        <w:pStyle w:val="FormFooter"/>
        <w:tabs>
          <w:tab w:val="clear" w:pos="10728"/>
          <w:tab w:val="right" w:pos="11250"/>
        </w:tabs>
        <w:ind w:left="0" w:right="-414"/>
        <w:rPr>
          <w:rFonts w:ascii="Times" w:hAnsi="Times" w:cs="Times"/>
          <w:sz w:val="24"/>
          <w:szCs w:val="24"/>
        </w:rPr>
      </w:pPr>
    </w:p>
    <w:tbl>
      <w:tblPr>
        <w:tblW w:w="109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88"/>
        <w:gridCol w:w="3287"/>
        <w:gridCol w:w="4105"/>
      </w:tblGrid>
      <w:tr w:rsidR="00CC74EA" w:rsidRPr="00237694" w14:paraId="714A737E" w14:textId="77777777" w:rsidTr="00612455">
        <w:tc>
          <w:tcPr>
            <w:tcW w:w="3588" w:type="dxa"/>
          </w:tcPr>
          <w:p w14:paraId="57118A77" w14:textId="77777777" w:rsidR="00CC74EA" w:rsidRPr="00237694" w:rsidRDefault="00CC74EA" w:rsidP="00612455">
            <w:pPr>
              <w:pStyle w:val="FormFooter"/>
              <w:ind w:left="0"/>
              <w:rPr>
                <w:rFonts w:cs="Times"/>
                <w:b/>
                <w:sz w:val="20"/>
                <w:szCs w:val="24"/>
              </w:rPr>
            </w:pPr>
            <w:r w:rsidRPr="00237694">
              <w:rPr>
                <w:rFonts w:cs="Times"/>
                <w:b/>
                <w:sz w:val="20"/>
                <w:szCs w:val="24"/>
              </w:rPr>
              <w:t>Last Name, First Name</w:t>
            </w:r>
          </w:p>
        </w:tc>
        <w:tc>
          <w:tcPr>
            <w:tcW w:w="3287" w:type="dxa"/>
          </w:tcPr>
          <w:p w14:paraId="56F9DC62" w14:textId="77777777" w:rsidR="00CC74EA" w:rsidRPr="00237694" w:rsidRDefault="00CC74EA" w:rsidP="00612455">
            <w:pPr>
              <w:pStyle w:val="FormFooter"/>
              <w:ind w:left="0"/>
              <w:rPr>
                <w:rFonts w:cs="Times"/>
                <w:b/>
                <w:sz w:val="20"/>
                <w:szCs w:val="24"/>
              </w:rPr>
            </w:pPr>
            <w:r w:rsidRPr="00237694">
              <w:rPr>
                <w:rFonts w:cs="Times"/>
                <w:b/>
                <w:sz w:val="20"/>
                <w:szCs w:val="24"/>
              </w:rPr>
              <w:t>Institutional Affiliation</w:t>
            </w:r>
          </w:p>
        </w:tc>
        <w:tc>
          <w:tcPr>
            <w:tcW w:w="4105" w:type="dxa"/>
          </w:tcPr>
          <w:p w14:paraId="4A887DAF" w14:textId="77777777" w:rsidR="00CC74EA" w:rsidRPr="00237694" w:rsidRDefault="00CC74EA" w:rsidP="00612455">
            <w:pPr>
              <w:pStyle w:val="FormFooter"/>
              <w:ind w:left="0"/>
              <w:rPr>
                <w:rFonts w:cs="Times"/>
                <w:b/>
                <w:sz w:val="20"/>
                <w:szCs w:val="24"/>
              </w:rPr>
            </w:pPr>
            <w:r w:rsidRPr="00237694">
              <w:rPr>
                <w:rFonts w:cs="Times"/>
                <w:b/>
                <w:sz w:val="20"/>
                <w:szCs w:val="24"/>
              </w:rPr>
              <w:t>Role on Project</w:t>
            </w:r>
          </w:p>
        </w:tc>
      </w:tr>
      <w:tr w:rsidR="00CC74EA" w:rsidRPr="00237694" w14:paraId="21F4D438" w14:textId="77777777" w:rsidTr="00612455">
        <w:tc>
          <w:tcPr>
            <w:tcW w:w="3588" w:type="dxa"/>
          </w:tcPr>
          <w:p w14:paraId="503DAF92"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PI:</w:t>
            </w:r>
          </w:p>
        </w:tc>
        <w:tc>
          <w:tcPr>
            <w:tcW w:w="3287" w:type="dxa"/>
          </w:tcPr>
          <w:p w14:paraId="6985452F" w14:textId="77777777" w:rsidR="00CC74EA" w:rsidRPr="00237694" w:rsidRDefault="00CC74EA" w:rsidP="00612455">
            <w:pPr>
              <w:pStyle w:val="FormFooter"/>
              <w:spacing w:before="240"/>
              <w:ind w:left="0"/>
              <w:rPr>
                <w:rFonts w:cs="Times"/>
                <w:b/>
                <w:sz w:val="20"/>
                <w:szCs w:val="24"/>
              </w:rPr>
            </w:pPr>
          </w:p>
        </w:tc>
        <w:tc>
          <w:tcPr>
            <w:tcW w:w="4105" w:type="dxa"/>
          </w:tcPr>
          <w:p w14:paraId="38BC116A" w14:textId="77777777" w:rsidR="00CC74EA" w:rsidRPr="00237694" w:rsidRDefault="00CC74EA" w:rsidP="00612455">
            <w:pPr>
              <w:pStyle w:val="FormFooter"/>
              <w:spacing w:before="240"/>
              <w:ind w:left="0"/>
              <w:rPr>
                <w:rFonts w:cs="Times"/>
                <w:b/>
                <w:sz w:val="20"/>
                <w:szCs w:val="24"/>
              </w:rPr>
            </w:pPr>
          </w:p>
        </w:tc>
      </w:tr>
      <w:tr w:rsidR="00CC74EA" w:rsidRPr="002F5294" w14:paraId="459C614D" w14:textId="77777777" w:rsidTr="00612455">
        <w:trPr>
          <w:trHeight w:val="74"/>
        </w:trPr>
        <w:tc>
          <w:tcPr>
            <w:tcW w:w="3588" w:type="dxa"/>
          </w:tcPr>
          <w:p w14:paraId="487E317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C3CD396"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bookmarkStart w:id="6" w:name="Text11"/>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bookmarkEnd w:id="6"/>
          </w:p>
        </w:tc>
        <w:tc>
          <w:tcPr>
            <w:tcW w:w="4105" w:type="dxa"/>
          </w:tcPr>
          <w:p w14:paraId="348DF92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bookmarkStart w:id="7" w:name="Text12"/>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bookmarkEnd w:id="7"/>
          </w:p>
        </w:tc>
      </w:tr>
      <w:tr w:rsidR="00CC74EA" w:rsidRPr="00237694" w14:paraId="7E907A68" w14:textId="77777777" w:rsidTr="00612455">
        <w:tblPrEx>
          <w:tblLook w:val="04A0" w:firstRow="1" w:lastRow="0" w:firstColumn="1" w:lastColumn="0" w:noHBand="0" w:noVBand="1"/>
        </w:tblPrEx>
        <w:tc>
          <w:tcPr>
            <w:tcW w:w="3588" w:type="dxa"/>
          </w:tcPr>
          <w:p w14:paraId="1B4DA4C9"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Co-PI(s) – if applicable:</w:t>
            </w:r>
          </w:p>
        </w:tc>
        <w:tc>
          <w:tcPr>
            <w:tcW w:w="3287" w:type="dxa"/>
          </w:tcPr>
          <w:p w14:paraId="0CB77662" w14:textId="77777777" w:rsidR="00CC74EA" w:rsidRPr="00237694" w:rsidRDefault="00CC74EA" w:rsidP="00612455">
            <w:pPr>
              <w:pStyle w:val="FormFooter"/>
              <w:spacing w:before="240"/>
              <w:ind w:left="0"/>
              <w:rPr>
                <w:rFonts w:cs="Times"/>
                <w:b/>
                <w:sz w:val="20"/>
                <w:szCs w:val="24"/>
              </w:rPr>
            </w:pPr>
          </w:p>
        </w:tc>
        <w:tc>
          <w:tcPr>
            <w:tcW w:w="4105" w:type="dxa"/>
          </w:tcPr>
          <w:p w14:paraId="75454C63" w14:textId="77777777" w:rsidR="00CC74EA" w:rsidRPr="00237694" w:rsidRDefault="00CC74EA" w:rsidP="00612455">
            <w:pPr>
              <w:pStyle w:val="FormFooter"/>
              <w:spacing w:before="240"/>
              <w:ind w:left="0"/>
              <w:rPr>
                <w:rFonts w:cs="Times"/>
                <w:b/>
                <w:sz w:val="20"/>
                <w:szCs w:val="24"/>
              </w:rPr>
            </w:pPr>
          </w:p>
        </w:tc>
      </w:tr>
      <w:tr w:rsidR="00CC74EA" w:rsidRPr="002F5294" w14:paraId="3FC0157D" w14:textId="77777777" w:rsidTr="00612455">
        <w:tblPrEx>
          <w:tblLook w:val="04A0" w:firstRow="1" w:lastRow="0" w:firstColumn="1" w:lastColumn="0" w:noHBand="0" w:noVBand="1"/>
        </w:tblPrEx>
        <w:trPr>
          <w:trHeight w:val="74"/>
        </w:trPr>
        <w:tc>
          <w:tcPr>
            <w:tcW w:w="3588" w:type="dxa"/>
          </w:tcPr>
          <w:p w14:paraId="07B4DF25"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40E14F8E"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1EB5CE82"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F5294" w14:paraId="0B39044F" w14:textId="77777777" w:rsidTr="00612455">
        <w:tblPrEx>
          <w:tblLook w:val="04A0" w:firstRow="1" w:lastRow="0" w:firstColumn="1" w:lastColumn="0" w:noHBand="0" w:noVBand="1"/>
        </w:tblPrEx>
        <w:trPr>
          <w:trHeight w:val="74"/>
        </w:trPr>
        <w:tc>
          <w:tcPr>
            <w:tcW w:w="3588" w:type="dxa"/>
          </w:tcPr>
          <w:p w14:paraId="47052218"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AF9C9B6"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4BBC208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37694" w14:paraId="49A2AC57" w14:textId="77777777" w:rsidTr="00612455">
        <w:tblPrEx>
          <w:tblLook w:val="04A0" w:firstRow="1" w:lastRow="0" w:firstColumn="1" w:lastColumn="0" w:noHBand="0" w:noVBand="1"/>
        </w:tblPrEx>
        <w:tc>
          <w:tcPr>
            <w:tcW w:w="3588" w:type="dxa"/>
          </w:tcPr>
          <w:p w14:paraId="25670AB1"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Other Key Personnel (if applicable):</w:t>
            </w:r>
          </w:p>
        </w:tc>
        <w:tc>
          <w:tcPr>
            <w:tcW w:w="3287" w:type="dxa"/>
          </w:tcPr>
          <w:p w14:paraId="7D11E06B" w14:textId="77777777" w:rsidR="00CC74EA" w:rsidRPr="00237694" w:rsidRDefault="00CC74EA" w:rsidP="00612455">
            <w:pPr>
              <w:pStyle w:val="FormFooter"/>
              <w:spacing w:before="240"/>
              <w:ind w:left="0"/>
              <w:rPr>
                <w:rFonts w:cs="Times"/>
                <w:b/>
                <w:sz w:val="20"/>
                <w:szCs w:val="24"/>
              </w:rPr>
            </w:pPr>
          </w:p>
        </w:tc>
        <w:tc>
          <w:tcPr>
            <w:tcW w:w="4105" w:type="dxa"/>
          </w:tcPr>
          <w:p w14:paraId="31DB6AF3" w14:textId="77777777" w:rsidR="00CC74EA" w:rsidRPr="00237694" w:rsidRDefault="00CC74EA" w:rsidP="00612455">
            <w:pPr>
              <w:pStyle w:val="FormFooter"/>
              <w:spacing w:before="240"/>
              <w:ind w:left="0"/>
              <w:rPr>
                <w:rFonts w:cs="Times"/>
                <w:b/>
                <w:sz w:val="20"/>
                <w:szCs w:val="24"/>
              </w:rPr>
            </w:pPr>
          </w:p>
        </w:tc>
      </w:tr>
      <w:tr w:rsidR="00CC74EA" w:rsidRPr="002F5294" w14:paraId="768CC3C1" w14:textId="77777777" w:rsidTr="00612455">
        <w:tblPrEx>
          <w:tblLook w:val="04A0" w:firstRow="1" w:lastRow="0" w:firstColumn="1" w:lastColumn="0" w:noHBand="0" w:noVBand="1"/>
        </w:tblPrEx>
        <w:trPr>
          <w:trHeight w:val="74"/>
        </w:trPr>
        <w:tc>
          <w:tcPr>
            <w:tcW w:w="3588" w:type="dxa"/>
          </w:tcPr>
          <w:p w14:paraId="00BA6B10"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0AA9F60B"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3550C470"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F5294" w14:paraId="0AC03AEE" w14:textId="77777777" w:rsidTr="00612455">
        <w:tblPrEx>
          <w:tblLook w:val="04A0" w:firstRow="1" w:lastRow="0" w:firstColumn="1" w:lastColumn="0" w:noHBand="0" w:noVBand="1"/>
        </w:tblPrEx>
        <w:trPr>
          <w:trHeight w:val="74"/>
        </w:trPr>
        <w:tc>
          <w:tcPr>
            <w:tcW w:w="3588" w:type="dxa"/>
          </w:tcPr>
          <w:p w14:paraId="113EBB1D"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E9D0A4C"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59A0D961"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bl>
    <w:p w14:paraId="0BA16407" w14:textId="77777777" w:rsidR="00CC74EA" w:rsidRDefault="00CC74EA" w:rsidP="00CC74EA">
      <w:pPr>
        <w:pStyle w:val="FormFooter"/>
        <w:ind w:left="0"/>
        <w:rPr>
          <w:rFonts w:ascii="Times" w:hAnsi="Times" w:cs="Times"/>
          <w:sz w:val="24"/>
          <w:szCs w:val="24"/>
        </w:rPr>
      </w:pPr>
    </w:p>
    <w:p w14:paraId="4987106C" w14:textId="77777777" w:rsidR="00CC74EA" w:rsidRDefault="00CC74EA" w:rsidP="00CC74EA">
      <w:pPr>
        <w:pStyle w:val="lineitem1spbold10"/>
        <w:spacing w:line="360" w:lineRule="auto"/>
        <w:ind w:left="319"/>
        <w:jc w:val="center"/>
        <w:rPr>
          <w:rFonts w:ascii="Times New Roman" w:hAnsi="Times New Roman" w:cs="Times New Roman"/>
          <w:sz w:val="32"/>
          <w:szCs w:val="32"/>
        </w:rPr>
      </w:pPr>
    </w:p>
    <w:p w14:paraId="5D8DDBB2" w14:textId="77777777" w:rsidR="00CC74EA" w:rsidRPr="00811B3D" w:rsidRDefault="00CC74EA" w:rsidP="00CC74EA">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14:paraId="26321B0D" w14:textId="77777777" w:rsidR="00CC74EA" w:rsidRPr="00270FC5" w:rsidRDefault="00CC74EA" w:rsidP="00CC74EA">
      <w:pPr>
        <w:pStyle w:val="lineitem1spbold10"/>
        <w:spacing w:line="360" w:lineRule="auto"/>
        <w:ind w:left="319" w:right="666"/>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A3</w:t>
      </w:r>
      <w:r w:rsidR="00D03CFE">
        <w:rPr>
          <w:rFonts w:ascii="Times New Roman" w:hAnsi="Times New Roman" w:cs="Times New Roman"/>
          <w:sz w:val="28"/>
          <w:szCs w:val="32"/>
        </w:rPr>
        <w:t xml:space="preserve"> – Authorized Representatives</w:t>
      </w:r>
    </w:p>
    <w:tbl>
      <w:tblPr>
        <w:tblW w:w="110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5490"/>
      </w:tblGrid>
      <w:tr w:rsidR="00CC74EA" w:rsidRPr="00816947" w14:paraId="5B3CD994" w14:textId="77777777" w:rsidTr="00505D97">
        <w:tc>
          <w:tcPr>
            <w:tcW w:w="11070" w:type="dxa"/>
            <w:gridSpan w:val="2"/>
            <w:tcBorders>
              <w:top w:val="nil"/>
              <w:left w:val="nil"/>
              <w:bottom w:val="nil"/>
              <w:right w:val="nil"/>
            </w:tcBorders>
          </w:tcPr>
          <w:p w14:paraId="6B447DF6" w14:textId="77777777" w:rsidR="003D680B" w:rsidRDefault="003D680B"/>
          <w:tbl>
            <w:tblPr>
              <w:tblW w:w="10980" w:type="dxa"/>
              <w:tblLayout w:type="fixed"/>
              <w:tblLook w:val="0000" w:firstRow="0" w:lastRow="0" w:firstColumn="0" w:lastColumn="0" w:noHBand="0" w:noVBand="0"/>
            </w:tblPr>
            <w:tblGrid>
              <w:gridCol w:w="10980"/>
            </w:tblGrid>
            <w:tr w:rsidR="003D680B" w:rsidRPr="000402F6" w14:paraId="286172E8" w14:textId="77777777" w:rsidTr="003D680B">
              <w:trPr>
                <w:trHeight w:val="327"/>
              </w:trPr>
              <w:tc>
                <w:tcPr>
                  <w:tcW w:w="10980" w:type="dxa"/>
                  <w:tcBorders>
                    <w:top w:val="single" w:sz="6" w:space="0" w:color="auto"/>
                    <w:left w:val="nil"/>
                    <w:bottom w:val="single" w:sz="6" w:space="0" w:color="948A54"/>
                    <w:right w:val="nil"/>
                  </w:tcBorders>
                </w:tcPr>
                <w:p w14:paraId="3DA14812" w14:textId="77777777" w:rsidR="003D680B" w:rsidRDefault="003D680B" w:rsidP="003D680B"/>
                <w:p w14:paraId="6F569E32" w14:textId="77777777" w:rsidR="003D680B" w:rsidRPr="001D4A75" w:rsidRDefault="003D680B" w:rsidP="003D680B">
                  <w:pPr>
                    <w:spacing w:before="120"/>
                    <w:jc w:val="center"/>
                    <w:rPr>
                      <w:rFonts w:ascii="Arial" w:hAnsi="Arial"/>
                      <w:b/>
                    </w:rPr>
                  </w:pPr>
                  <w:r>
                    <w:rPr>
                      <w:rFonts w:ascii="Arial" w:hAnsi="Arial"/>
                      <w:b/>
                    </w:rPr>
                    <w:t>AUTHORIZED REPRESENTATIVES AND NOTICES</w:t>
                  </w:r>
                </w:p>
                <w:p w14:paraId="68FFE530" w14:textId="77777777" w:rsidR="003D680B" w:rsidRDefault="003D680B" w:rsidP="003D680B"/>
                <w:p w14:paraId="3C085A8C" w14:textId="77777777" w:rsidR="003D680B" w:rsidRDefault="00CC74EA" w:rsidP="003D680B">
                  <w:r w:rsidRPr="00816947">
                    <w:t xml:space="preserve">The following individuals are the authorized representatives for the State and </w:t>
                  </w:r>
                  <w:r>
                    <w:t xml:space="preserve">the </w:t>
                  </w:r>
                  <w:r w:rsidRPr="00816947">
                    <w:t>Un</w:t>
                  </w:r>
                  <w:r>
                    <w:t>iversity under this Agreement.  Any official Notices issued under the terms of this Agreement shall be addressed to the Authorized Official identified below, unless otherw</w:t>
                  </w:r>
                  <w:r w:rsidR="003D680B">
                    <w:t xml:space="preserve">ise identified in the Agreement. </w:t>
                  </w:r>
                </w:p>
                <w:p w14:paraId="27868D38" w14:textId="77777777" w:rsidR="003D680B" w:rsidRDefault="003D680B" w:rsidP="003D680B"/>
                <w:p w14:paraId="6FE46772" w14:textId="77777777" w:rsidR="003D680B" w:rsidRPr="000402F6" w:rsidRDefault="003D680B" w:rsidP="00B72CA2"/>
              </w:tc>
            </w:tr>
          </w:tbl>
          <w:p w14:paraId="3D81F6BD" w14:textId="77777777" w:rsidR="003D680B" w:rsidRDefault="003D680B" w:rsidP="003D680B">
            <w:pPr>
              <w:pStyle w:val="FormFooter"/>
              <w:tabs>
                <w:tab w:val="clear" w:pos="10728"/>
                <w:tab w:val="right" w:pos="11250"/>
              </w:tabs>
              <w:ind w:left="0" w:right="-414"/>
              <w:rPr>
                <w:rFonts w:ascii="Times" w:hAnsi="Times" w:cs="Times"/>
                <w:sz w:val="24"/>
                <w:szCs w:val="24"/>
              </w:rPr>
            </w:pPr>
          </w:p>
          <w:p w14:paraId="3DE37CF0" w14:textId="77777777" w:rsidR="00CC74EA" w:rsidRPr="00816947" w:rsidRDefault="00CC74EA" w:rsidP="00612455"/>
        </w:tc>
      </w:tr>
      <w:tr w:rsidR="00CC74EA" w:rsidRPr="00816947" w14:paraId="4020AB3A" w14:textId="77777777" w:rsidTr="00505D97">
        <w:tc>
          <w:tcPr>
            <w:tcW w:w="5580" w:type="dxa"/>
            <w:tcBorders>
              <w:top w:val="single" w:sz="4" w:space="0" w:color="auto"/>
            </w:tcBorders>
          </w:tcPr>
          <w:p w14:paraId="4873ED2A" w14:textId="77777777" w:rsidR="00CC74EA" w:rsidRPr="00EE7E94" w:rsidRDefault="00CC74EA" w:rsidP="00612455">
            <w:pPr>
              <w:jc w:val="center"/>
              <w:rPr>
                <w:b/>
                <w:color w:val="1F497D"/>
                <w:sz w:val="12"/>
              </w:rPr>
            </w:pPr>
          </w:p>
          <w:p w14:paraId="225E3B67" w14:textId="77777777" w:rsidR="00CC74EA" w:rsidRPr="002F5294" w:rsidRDefault="00CC74EA" w:rsidP="00612455">
            <w:pPr>
              <w:jc w:val="center"/>
              <w:rPr>
                <w:b/>
              </w:rPr>
            </w:pPr>
            <w:r w:rsidRPr="002F5294">
              <w:rPr>
                <w:b/>
              </w:rPr>
              <w:t>State Agency Contacts</w:t>
            </w:r>
          </w:p>
          <w:p w14:paraId="14199B6A" w14:textId="77777777" w:rsidR="00CC74EA" w:rsidRPr="00EE7E94" w:rsidRDefault="00CC74EA" w:rsidP="00612455">
            <w:pPr>
              <w:jc w:val="center"/>
              <w:rPr>
                <w:b/>
                <w:color w:val="1F497D"/>
                <w:sz w:val="12"/>
              </w:rPr>
            </w:pPr>
          </w:p>
          <w:p w14:paraId="356BDF71" w14:textId="77777777" w:rsidR="00CC74EA" w:rsidRPr="00816947" w:rsidRDefault="00CC74EA" w:rsidP="00612455">
            <w:pPr>
              <w:ind w:left="1332" w:hanging="1332"/>
            </w:pPr>
            <w:r w:rsidRPr="00816947">
              <w:t xml:space="preserve">Agency Name:  </w:t>
            </w:r>
            <w:r>
              <w:t xml:space="preserve"> </w:t>
            </w:r>
            <w:r w:rsidRPr="002F5294">
              <w:rPr>
                <w:color w:val="365F91" w:themeColor="accent1" w:themeShade="BF"/>
              </w:rPr>
              <w:fldChar w:fldCharType="begin">
                <w:ffData>
                  <w:name w:val="Text33"/>
                  <w:enabled/>
                  <w:calcOnExit w:val="0"/>
                  <w:textInput>
                    <w:default w:val="&lt;Agency Name&gt;"/>
                  </w:textInput>
                </w:ffData>
              </w:fldChar>
            </w:r>
            <w:bookmarkStart w:id="8" w:name="Text33"/>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&lt;Agency Name&gt;</w:t>
            </w:r>
            <w:r w:rsidRPr="002F5294">
              <w:rPr>
                <w:color w:val="365F91" w:themeColor="accent1" w:themeShade="BF"/>
              </w:rPr>
              <w:fldChar w:fldCharType="end"/>
            </w:r>
            <w:bookmarkEnd w:id="8"/>
          </w:p>
        </w:tc>
        <w:tc>
          <w:tcPr>
            <w:tcW w:w="5490" w:type="dxa"/>
            <w:tcBorders>
              <w:top w:val="single" w:sz="4" w:space="0" w:color="auto"/>
            </w:tcBorders>
          </w:tcPr>
          <w:p w14:paraId="0667B2CB" w14:textId="77777777" w:rsidR="00CC74EA" w:rsidRPr="00EE7E94" w:rsidRDefault="00CC74EA" w:rsidP="00612455">
            <w:pPr>
              <w:jc w:val="center"/>
              <w:rPr>
                <w:b/>
                <w:color w:val="1F497D"/>
                <w:sz w:val="12"/>
              </w:rPr>
            </w:pPr>
          </w:p>
          <w:p w14:paraId="5342C6D3" w14:textId="77777777" w:rsidR="00CC74EA" w:rsidRPr="002F5294" w:rsidRDefault="00CC74EA" w:rsidP="00612455">
            <w:pPr>
              <w:jc w:val="center"/>
            </w:pPr>
            <w:r w:rsidRPr="002F5294">
              <w:rPr>
                <w:b/>
              </w:rPr>
              <w:t>University Contacts</w:t>
            </w:r>
            <w:r w:rsidRPr="002F5294">
              <w:t xml:space="preserve"> </w:t>
            </w:r>
          </w:p>
          <w:p w14:paraId="43D26584" w14:textId="77777777" w:rsidR="00CC74EA" w:rsidRPr="00EE7E94" w:rsidRDefault="00CC74EA" w:rsidP="00612455">
            <w:pPr>
              <w:jc w:val="center"/>
              <w:rPr>
                <w:sz w:val="12"/>
              </w:rPr>
            </w:pPr>
          </w:p>
          <w:p w14:paraId="798D6320" w14:textId="77777777" w:rsidR="00CC74EA" w:rsidRPr="00816947" w:rsidRDefault="00CC74EA" w:rsidP="00612455">
            <w:pPr>
              <w:ind w:left="1512" w:hanging="1512"/>
              <w:rPr>
                <w:b/>
                <w:color w:val="1F497D"/>
              </w:rPr>
            </w:pPr>
            <w:r>
              <w:t xml:space="preserve">University </w:t>
            </w:r>
            <w:r w:rsidRPr="00816947">
              <w:t xml:space="preserve">Name:  </w:t>
            </w:r>
            <w:r w:rsidRPr="002F5294">
              <w:rPr>
                <w:color w:val="365F91" w:themeColor="accent1" w:themeShade="BF"/>
              </w:rPr>
              <w:fldChar w:fldCharType="begin">
                <w:ffData>
                  <w:name w:val=""/>
                  <w:enabled/>
                  <w:calcOnExit w:val="0"/>
                  <w:textInput>
                    <w:default w:val="&lt;University 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&lt;University Name&gt;</w:t>
            </w:r>
            <w:r w:rsidRPr="002F5294">
              <w:rPr>
                <w:color w:val="365F91" w:themeColor="accent1" w:themeShade="BF"/>
              </w:rPr>
              <w:fldChar w:fldCharType="end"/>
            </w:r>
          </w:p>
        </w:tc>
      </w:tr>
      <w:tr w:rsidR="00CC74EA" w:rsidRPr="00816947" w14:paraId="05804F26" w14:textId="77777777" w:rsidTr="00505D97">
        <w:tc>
          <w:tcPr>
            <w:tcW w:w="5580" w:type="dxa"/>
          </w:tcPr>
          <w:p w14:paraId="4055996D" w14:textId="77777777" w:rsidR="00CC74EA" w:rsidRPr="00816947" w:rsidRDefault="00CC74EA" w:rsidP="00612455">
            <w:pPr>
              <w:rPr>
                <w:b/>
                <w:i/>
              </w:rPr>
            </w:pPr>
            <w:r>
              <w:rPr>
                <w:b/>
                <w:i/>
              </w:rPr>
              <w:t>Contract Project Manager (Technical)</w:t>
            </w:r>
          </w:p>
          <w:p w14:paraId="2EEBBDC5"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24DBF9DF"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260DA88B"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7507AFBD"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42EDDE4B"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3A75CE2B"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473292D"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60FF9037"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474C8B43" w14:textId="77777777" w:rsidR="00CC74EA" w:rsidRPr="00816947" w:rsidRDefault="00CC74EA" w:rsidP="00612455"/>
        </w:tc>
        <w:tc>
          <w:tcPr>
            <w:tcW w:w="5490" w:type="dxa"/>
          </w:tcPr>
          <w:p w14:paraId="5E8757CA" w14:textId="77777777" w:rsidR="00CC74EA" w:rsidRPr="00816947" w:rsidRDefault="00CC74EA" w:rsidP="00612455">
            <w:pPr>
              <w:rPr>
                <w:b/>
                <w:i/>
              </w:rPr>
            </w:pPr>
            <w:r w:rsidRPr="00816947">
              <w:rPr>
                <w:b/>
                <w:i/>
              </w:rPr>
              <w:t>Principal Investigator</w:t>
            </w:r>
          </w:p>
          <w:p w14:paraId="093FC10B"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6DDD829C"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5E87CAD"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303E92B"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6814D4CF"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02350044"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4657D5DE"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32B48316" w14:textId="77777777" w:rsidR="00CC74EA" w:rsidRDefault="00CC74EA" w:rsidP="00612455">
            <w:pPr>
              <w:tabs>
                <w:tab w:val="left" w:pos="1350"/>
              </w:tabs>
              <w:ind w:left="1152" w:hanging="1152"/>
              <w:rPr>
                <w:color w:val="365F91" w:themeColor="accent1" w:themeShade="BF"/>
              </w:rPr>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5215C0E0" w14:textId="77777777" w:rsidR="00CF1C24" w:rsidRDefault="00CF1C24" w:rsidP="00612455">
            <w:pPr>
              <w:tabs>
                <w:tab w:val="left" w:pos="1350"/>
              </w:tabs>
              <w:ind w:left="1152" w:hanging="1152"/>
              <w:rPr>
                <w:color w:val="365F91" w:themeColor="accent1" w:themeShade="BF"/>
              </w:rPr>
            </w:pPr>
          </w:p>
          <w:p w14:paraId="27954212" w14:textId="77777777" w:rsidR="00CC74EA" w:rsidRDefault="00CF1C24" w:rsidP="00EE7E94">
            <w:pPr>
              <w:tabs>
                <w:tab w:val="left" w:pos="1350"/>
              </w:tabs>
            </w:pPr>
            <w:r>
              <w:t xml:space="preserve">Designees to certify invoices under Section 14 of Exhibit </w:t>
            </w:r>
            <w:r w:rsidR="006C07ED">
              <w:t xml:space="preserve">C </w:t>
            </w:r>
            <w:r>
              <w:t>on behalf of PI</w:t>
            </w:r>
            <w:r w:rsidR="00505D97">
              <w:t>:</w:t>
            </w:r>
          </w:p>
          <w:p w14:paraId="24146736" w14:textId="77777777" w:rsidR="00505D97" w:rsidRPr="00505D97" w:rsidRDefault="00505D97" w:rsidP="00EE7E94">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3DC83EB6" w14:textId="77777777" w:rsidR="00505D97" w:rsidRPr="009D02AC" w:rsidRDefault="00505D97" w:rsidP="00EE7E94">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461A9985" w14:textId="77777777" w:rsidR="00505D97" w:rsidRPr="00816947" w:rsidRDefault="00505D97" w:rsidP="00505D97">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tc>
      </w:tr>
      <w:tr w:rsidR="00CC74EA" w:rsidRPr="00816947" w14:paraId="6D37DA8C" w14:textId="77777777" w:rsidTr="00EE7E94">
        <w:trPr>
          <w:trHeight w:val="42"/>
        </w:trPr>
        <w:tc>
          <w:tcPr>
            <w:tcW w:w="5580" w:type="dxa"/>
          </w:tcPr>
          <w:p w14:paraId="26691164" w14:textId="77777777" w:rsidR="00CC74EA" w:rsidRPr="00816947" w:rsidRDefault="00CC74EA" w:rsidP="00612455">
            <w:pPr>
              <w:rPr>
                <w:b/>
                <w:i/>
              </w:rPr>
            </w:pPr>
            <w:r w:rsidRPr="00816947">
              <w:rPr>
                <w:b/>
                <w:i/>
              </w:rPr>
              <w:t>Authorized Official</w:t>
            </w:r>
            <w:r>
              <w:rPr>
                <w:b/>
                <w:i/>
              </w:rPr>
              <w:t xml:space="preserve"> (contract officer)</w:t>
            </w:r>
          </w:p>
          <w:p w14:paraId="27CCDFBA" w14:textId="20C12F3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00C320D8">
              <w:rPr>
                <w:color w:val="365F91" w:themeColor="accent1" w:themeShade="BF"/>
              </w:rPr>
              <w:t>Laura Rodriguez</w:t>
            </w:r>
            <w:r w:rsidR="00C320D8">
              <w:t xml:space="preserve"> </w:t>
            </w:r>
          </w:p>
          <w:p w14:paraId="6EC2C827" w14:textId="77777777" w:rsidR="00C320D8"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00C320D8">
              <w:rPr>
                <w:color w:val="365F91" w:themeColor="accent1" w:themeShade="BF"/>
              </w:rPr>
              <w:t>Staff Services Manager I</w:t>
            </w:r>
            <w:r w:rsidR="00AA3717">
              <w:rPr>
                <w:color w:val="365F91" w:themeColor="accent1" w:themeShade="BF"/>
              </w:rPr>
              <w:t xml:space="preserve">, Office of </w:t>
            </w:r>
          </w:p>
          <w:p w14:paraId="79AFB776" w14:textId="7F94428A" w:rsidR="00CC74EA" w:rsidRPr="002F5294" w:rsidRDefault="00C320D8" w:rsidP="00612455">
            <w:pPr>
              <w:tabs>
                <w:tab w:val="left" w:pos="1332"/>
                <w:tab w:val="left" w:pos="1692"/>
              </w:tabs>
              <w:ind w:left="1152" w:hanging="1152"/>
              <w:rPr>
                <w:color w:val="365F91" w:themeColor="accent1" w:themeShade="BF"/>
              </w:rPr>
            </w:pPr>
            <w:r>
              <w:rPr>
                <w:color w:val="365F91" w:themeColor="accent1" w:themeShade="BF"/>
              </w:rPr>
              <w:t xml:space="preserve">                       </w:t>
            </w:r>
            <w:r w:rsidR="00AA3717">
              <w:rPr>
                <w:color w:val="365F91" w:themeColor="accent1" w:themeShade="BF"/>
              </w:rPr>
              <w:t>Grants Administration</w:t>
            </w:r>
          </w:p>
          <w:p w14:paraId="651E225A" w14:textId="28214AB6" w:rsidR="00CC74EA" w:rsidRPr="002F5294" w:rsidRDefault="00CC74EA" w:rsidP="00612455">
            <w:pPr>
              <w:tabs>
                <w:tab w:val="left" w:pos="1332"/>
              </w:tabs>
              <w:ind w:left="1152" w:hanging="1152"/>
              <w:rPr>
                <w:color w:val="365F91" w:themeColor="accent1" w:themeShade="BF"/>
              </w:rPr>
            </w:pPr>
            <w:r w:rsidRPr="00816947">
              <w:t>Address:</w:t>
            </w:r>
            <w:r w:rsidRPr="00816947">
              <w:tab/>
            </w:r>
            <w:r w:rsidR="00AA3717">
              <w:rPr>
                <w:color w:val="365F91" w:themeColor="accent1" w:themeShade="BF"/>
              </w:rPr>
              <w:t>California Department of Food and Agriculture</w:t>
            </w:r>
          </w:p>
          <w:p w14:paraId="5018B388" w14:textId="782A63D0"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00AA3717">
              <w:rPr>
                <w:color w:val="365F91" w:themeColor="accent1" w:themeShade="BF"/>
              </w:rPr>
              <w:t>1220 N Street</w:t>
            </w:r>
          </w:p>
          <w:p w14:paraId="5EAC4444" w14:textId="67F22115"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00AA3717">
              <w:rPr>
                <w:color w:val="365F91" w:themeColor="accent1" w:themeShade="BF"/>
              </w:rPr>
              <w:t>Sacramento, CA 95814</w:t>
            </w:r>
          </w:p>
          <w:p w14:paraId="11C3D912" w14:textId="03732477" w:rsidR="00CC74EA" w:rsidRPr="00816947" w:rsidRDefault="00CC74EA" w:rsidP="00612455">
            <w:pPr>
              <w:tabs>
                <w:tab w:val="left" w:pos="1332"/>
              </w:tabs>
              <w:ind w:left="1152" w:hanging="1152"/>
            </w:pPr>
            <w:r w:rsidRPr="00816947">
              <w:t xml:space="preserve">Telephone: </w:t>
            </w:r>
            <w:r w:rsidRPr="00816947">
              <w:tab/>
            </w:r>
            <w:r w:rsidR="00C320D8">
              <w:t xml:space="preserve"> </w:t>
            </w:r>
            <w:r w:rsidR="00C320D8">
              <w:rPr>
                <w:color w:val="365F91" w:themeColor="accent1" w:themeShade="BF"/>
              </w:rPr>
              <w:t>279-234-4056</w:t>
            </w:r>
          </w:p>
          <w:p w14:paraId="216B3E64" w14:textId="30C10BF4" w:rsidR="00CC74EA" w:rsidRPr="00816947" w:rsidRDefault="00CC74EA" w:rsidP="00612455">
            <w:pPr>
              <w:tabs>
                <w:tab w:val="left" w:pos="1332"/>
              </w:tabs>
              <w:ind w:left="1152" w:hanging="1152"/>
            </w:pPr>
            <w:r w:rsidRPr="00816947">
              <w:t xml:space="preserve">Fax: </w:t>
            </w:r>
            <w:r w:rsidRPr="00816947">
              <w:tab/>
            </w:r>
            <w:r w:rsidR="007A53B0" w:rsidRPr="007A53B0">
              <w:rPr>
                <w:color w:val="365F91" w:themeColor="accent1" w:themeShade="BF"/>
              </w:rPr>
              <w:t>NA</w:t>
            </w:r>
          </w:p>
          <w:p w14:paraId="2A45344F" w14:textId="06D29E53" w:rsidR="00CC74EA" w:rsidRPr="00816947" w:rsidRDefault="00CC74EA" w:rsidP="00612455">
            <w:pPr>
              <w:tabs>
                <w:tab w:val="left" w:pos="1350"/>
              </w:tabs>
              <w:ind w:left="1152" w:hanging="1152"/>
            </w:pPr>
            <w:r w:rsidRPr="00816947">
              <w:t xml:space="preserve">Email: </w:t>
            </w:r>
            <w:r w:rsidRPr="00816947">
              <w:tab/>
            </w:r>
            <w:r w:rsidR="00C320D8">
              <w:rPr>
                <w:color w:val="365F91" w:themeColor="accent1" w:themeShade="BF"/>
              </w:rPr>
              <w:t>laura.rodriguez</w:t>
            </w:r>
            <w:r w:rsidR="00AA3717">
              <w:rPr>
                <w:color w:val="365F91" w:themeColor="accent1" w:themeShade="BF"/>
              </w:rPr>
              <w:t>@cdfa.ca.gov</w:t>
            </w:r>
          </w:p>
          <w:p w14:paraId="2C169BCE" w14:textId="77777777" w:rsidR="00505D97" w:rsidRDefault="00505D97" w:rsidP="00EE7E94"/>
          <w:p w14:paraId="7A63F491" w14:textId="77777777" w:rsidR="00CC74EA" w:rsidRPr="00D15891" w:rsidRDefault="00CC74EA" w:rsidP="00612455">
            <w:pPr>
              <w:ind w:left="1152" w:hanging="1152"/>
              <w:rPr>
                <w:b/>
                <w:i/>
              </w:rPr>
            </w:pPr>
            <w:r w:rsidRPr="00D15891">
              <w:rPr>
                <w:b/>
                <w:i/>
              </w:rPr>
              <w:t>Send notices to</w:t>
            </w:r>
            <w:r>
              <w:rPr>
                <w:b/>
                <w:i/>
              </w:rPr>
              <w:t xml:space="preserve"> (if different)</w:t>
            </w:r>
            <w:r w:rsidRPr="00D15891">
              <w:rPr>
                <w:b/>
                <w:i/>
              </w:rPr>
              <w:t>:</w:t>
            </w:r>
          </w:p>
          <w:p w14:paraId="67AA4A7F" w14:textId="77777777" w:rsidR="00CC74EA" w:rsidRPr="002F5294" w:rsidRDefault="00CC74EA" w:rsidP="00EE7E94">
            <w:pPr>
              <w:tabs>
                <w:tab w:val="left" w:pos="1332"/>
              </w:tabs>
              <w:spacing w:before="12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0AF8D2AA"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06B68626"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34510BC"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2B9FC73A"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2BAAC820"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1CC351D" w14:textId="77777777" w:rsidR="00CC74EA" w:rsidRPr="00816947" w:rsidRDefault="00CC74EA" w:rsidP="00EE7E94">
            <w:pPr>
              <w:tabs>
                <w:tab w:val="left" w:pos="1332"/>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tc>
        <w:tc>
          <w:tcPr>
            <w:tcW w:w="5490" w:type="dxa"/>
          </w:tcPr>
          <w:p w14:paraId="221E69EF" w14:textId="77777777" w:rsidR="00CC74EA" w:rsidRPr="00816947" w:rsidRDefault="00CC74EA" w:rsidP="00612455">
            <w:pPr>
              <w:rPr>
                <w:b/>
                <w:i/>
              </w:rPr>
            </w:pPr>
            <w:r w:rsidRPr="00816947">
              <w:rPr>
                <w:b/>
                <w:i/>
              </w:rPr>
              <w:t>Authorized Official</w:t>
            </w:r>
          </w:p>
          <w:p w14:paraId="03D2CBD9"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48E2E506"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437902ED"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14721F95"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93256AA"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B33B929"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2A53280C"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53341925"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10B5708B" w14:textId="77777777" w:rsidR="00CC74EA" w:rsidRDefault="00CC74EA" w:rsidP="00612455">
            <w:pPr>
              <w:ind w:left="1152" w:hanging="1152"/>
            </w:pPr>
          </w:p>
          <w:p w14:paraId="1BAB3EA5" w14:textId="77777777" w:rsidR="00505D97" w:rsidRDefault="00505D97" w:rsidP="00505D97"/>
          <w:p w14:paraId="138EF19F" w14:textId="77777777" w:rsidR="00CC74EA" w:rsidRPr="00D15891" w:rsidRDefault="00CC74EA" w:rsidP="00612455">
            <w:pPr>
              <w:rPr>
                <w:b/>
                <w:i/>
              </w:rPr>
            </w:pPr>
            <w:r w:rsidRPr="00D15891">
              <w:rPr>
                <w:b/>
                <w:i/>
              </w:rPr>
              <w:t>Send notices to</w:t>
            </w:r>
            <w:r>
              <w:rPr>
                <w:b/>
                <w:i/>
              </w:rPr>
              <w:t xml:space="preserve"> (if different)</w:t>
            </w:r>
            <w:r w:rsidRPr="00D15891">
              <w:rPr>
                <w:b/>
                <w:i/>
              </w:rPr>
              <w:t>:</w:t>
            </w:r>
          </w:p>
          <w:p w14:paraId="6DD824A5" w14:textId="77777777" w:rsidR="00CC74EA" w:rsidRPr="002F5294" w:rsidRDefault="00CC74EA" w:rsidP="00EE7E94">
            <w:pPr>
              <w:tabs>
                <w:tab w:val="left" w:pos="1332"/>
              </w:tabs>
              <w:spacing w:before="12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1802BD83"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3C2D0FE6"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7C7C512"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35E00733"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6E810A30"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6770CB65" w14:textId="77777777" w:rsidR="00CC74EA" w:rsidRPr="00816947" w:rsidRDefault="00CC74EA" w:rsidP="00EE7E94">
            <w:pPr>
              <w:tabs>
                <w:tab w:val="left" w:pos="1332"/>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tc>
      </w:tr>
      <w:tr w:rsidR="00CC74EA" w:rsidRPr="00816947" w14:paraId="105E9DA0" w14:textId="77777777" w:rsidTr="00505D97">
        <w:tc>
          <w:tcPr>
            <w:tcW w:w="5580" w:type="dxa"/>
          </w:tcPr>
          <w:p w14:paraId="12C82C8A" w14:textId="77777777" w:rsidR="00CC74EA" w:rsidRPr="00816947" w:rsidRDefault="00CC74EA" w:rsidP="00612455">
            <w:pPr>
              <w:spacing w:before="240"/>
              <w:rPr>
                <w:b/>
                <w:i/>
              </w:rPr>
            </w:pPr>
            <w:r>
              <w:lastRenderedPageBreak/>
              <w:br w:type="page"/>
            </w:r>
            <w:r w:rsidRPr="00816947">
              <w:rPr>
                <w:b/>
                <w:i/>
              </w:rPr>
              <w:t>Administrative Contact</w:t>
            </w:r>
          </w:p>
          <w:p w14:paraId="24617164"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4947D934"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4646B7E"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7B7CA52D"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7D9987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71BB2DCD"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34D8F534"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02439CBE"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76E0D81F" w14:textId="77777777" w:rsidR="00CC74EA" w:rsidRPr="00816947" w:rsidRDefault="00CC74EA" w:rsidP="00612455">
            <w:pPr>
              <w:ind w:left="1426" w:hanging="1426"/>
            </w:pPr>
          </w:p>
        </w:tc>
        <w:tc>
          <w:tcPr>
            <w:tcW w:w="5490" w:type="dxa"/>
          </w:tcPr>
          <w:p w14:paraId="2AD018D3" w14:textId="77777777" w:rsidR="00CC74EA" w:rsidRPr="00816947" w:rsidRDefault="00CC74EA" w:rsidP="00612455">
            <w:pPr>
              <w:spacing w:before="240"/>
              <w:rPr>
                <w:b/>
                <w:i/>
              </w:rPr>
            </w:pPr>
            <w:r>
              <w:rPr>
                <w:b/>
                <w:i/>
              </w:rPr>
              <w:t>Administrative Contact</w:t>
            </w:r>
          </w:p>
          <w:p w14:paraId="0C550EED"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362A5D62"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124D56CA"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3C074339"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DAAB240"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8854B92"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4CB0DF81"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387B2BEF"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68514205" w14:textId="77777777" w:rsidR="00CC74EA" w:rsidRPr="00816947" w:rsidRDefault="00CC74EA" w:rsidP="00612455">
            <w:pPr>
              <w:ind w:left="1422" w:hanging="1422"/>
            </w:pPr>
          </w:p>
        </w:tc>
      </w:tr>
      <w:tr w:rsidR="00CC74EA" w:rsidRPr="00816947" w14:paraId="3B14B6D7" w14:textId="77777777" w:rsidTr="00505D97">
        <w:tc>
          <w:tcPr>
            <w:tcW w:w="5580" w:type="dxa"/>
          </w:tcPr>
          <w:p w14:paraId="18D1B481" w14:textId="77777777" w:rsidR="00CC74EA" w:rsidRPr="00816947" w:rsidRDefault="00CC74EA" w:rsidP="00612455">
            <w:pPr>
              <w:rPr>
                <w:b/>
                <w:i/>
              </w:rPr>
            </w:pPr>
            <w:r w:rsidRPr="00816947">
              <w:rPr>
                <w:b/>
                <w:i/>
              </w:rPr>
              <w:t>Financial Contact</w:t>
            </w:r>
            <w:r>
              <w:rPr>
                <w:b/>
                <w:i/>
              </w:rPr>
              <w:t>/Accounting</w:t>
            </w:r>
          </w:p>
          <w:p w14:paraId="4006873D"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557F08D9"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058356EF"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1AAACA1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2517C832"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C67F8F6"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BC6C431"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736168EF"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7B03908E" w14:textId="77777777" w:rsidR="00CC74EA" w:rsidRPr="00816947" w:rsidRDefault="00CC74EA" w:rsidP="00612455">
            <w:pPr>
              <w:ind w:left="1422" w:hanging="1422"/>
            </w:pPr>
          </w:p>
        </w:tc>
        <w:tc>
          <w:tcPr>
            <w:tcW w:w="5490" w:type="dxa"/>
          </w:tcPr>
          <w:p w14:paraId="52CDA1FA" w14:textId="28362AF1" w:rsidR="00CC74EA" w:rsidRPr="00816947" w:rsidRDefault="00CC74EA" w:rsidP="00612455">
            <w:pPr>
              <w:rPr>
                <w:b/>
                <w:i/>
              </w:rPr>
            </w:pPr>
            <w:r>
              <w:rPr>
                <w:b/>
                <w:i/>
              </w:rPr>
              <w:t xml:space="preserve">Authorized </w:t>
            </w:r>
            <w:r w:rsidRPr="00816947">
              <w:rPr>
                <w:b/>
                <w:i/>
              </w:rPr>
              <w:t>Financial Contact</w:t>
            </w:r>
            <w:r>
              <w:rPr>
                <w:b/>
                <w:i/>
              </w:rPr>
              <w:t>/Invoicing</w:t>
            </w:r>
            <w:r w:rsidR="005107F7">
              <w:rPr>
                <w:b/>
                <w:i/>
              </w:rPr>
              <w:t>/Remittance</w:t>
            </w:r>
          </w:p>
          <w:p w14:paraId="35CBE08B"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6971FD79"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55160803"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493E3AFF"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36A35A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4C9952E2"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310D94D3"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71132BA1" w14:textId="77777777" w:rsidR="00CC74EA" w:rsidRDefault="00CC74EA" w:rsidP="00612455">
            <w:pPr>
              <w:tabs>
                <w:tab w:val="left" w:pos="1350"/>
              </w:tabs>
              <w:ind w:left="1152" w:hanging="1152"/>
              <w:rPr>
                <w:color w:val="365F91" w:themeColor="accent1" w:themeShade="BF"/>
              </w:rPr>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077DBC8C" w14:textId="77777777" w:rsidR="00CF1C24" w:rsidRDefault="00CF1C24" w:rsidP="00612455">
            <w:pPr>
              <w:tabs>
                <w:tab w:val="left" w:pos="1350"/>
              </w:tabs>
              <w:ind w:left="1152" w:hanging="1152"/>
              <w:rPr>
                <w:color w:val="365F91" w:themeColor="accent1" w:themeShade="BF"/>
              </w:rPr>
            </w:pPr>
          </w:p>
          <w:p w14:paraId="7DB7007A" w14:textId="77777777" w:rsidR="00CF1C24" w:rsidRPr="00EE7E94" w:rsidRDefault="00CF1C24" w:rsidP="00EE7E94">
            <w:pPr>
              <w:tabs>
                <w:tab w:val="left" w:pos="1350"/>
              </w:tabs>
            </w:pPr>
            <w:r w:rsidRPr="00EE7E94">
              <w:t>Designees for invoice certification in accordance with Section 14 of Exhibit C on behalf of the Financial Contact</w:t>
            </w:r>
            <w:r w:rsidR="00505D97" w:rsidRPr="00EE7E94">
              <w:t>:</w:t>
            </w:r>
          </w:p>
          <w:p w14:paraId="709A3C4F" w14:textId="77777777" w:rsidR="00505D97" w:rsidRPr="00505D97" w:rsidRDefault="00505D97" w:rsidP="00EE7E94">
            <w:pPr>
              <w:pStyle w:val="ListParagraph"/>
              <w:numPr>
                <w:ilvl w:val="0"/>
                <w:numId w:val="26"/>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6808836E" w14:textId="77777777" w:rsidR="00505D97" w:rsidRPr="009D02AC" w:rsidRDefault="00505D97" w:rsidP="00EE7E94">
            <w:pPr>
              <w:pStyle w:val="ListParagraph"/>
              <w:numPr>
                <w:ilvl w:val="0"/>
                <w:numId w:val="26"/>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29A6FFFC" w14:textId="77777777" w:rsidR="00505D97" w:rsidRPr="00816947" w:rsidRDefault="00505D97" w:rsidP="00EE7E94">
            <w:pPr>
              <w:pStyle w:val="ListParagraph"/>
              <w:numPr>
                <w:ilvl w:val="0"/>
                <w:numId w:val="26"/>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06B7250A" w14:textId="77777777" w:rsidR="00CC74EA" w:rsidRPr="00816947" w:rsidRDefault="00CC74EA" w:rsidP="00612455"/>
        </w:tc>
      </w:tr>
    </w:tbl>
    <w:p w14:paraId="24B73784" w14:textId="77777777" w:rsidR="00CC74EA" w:rsidRDefault="00CC74EA" w:rsidP="00CC74EA">
      <w:pPr>
        <w:pStyle w:val="FormFooter"/>
        <w:ind w:left="0"/>
        <w:rPr>
          <w:rFonts w:ascii="Times" w:hAnsi="Times" w:cs="Times"/>
          <w:sz w:val="24"/>
          <w:szCs w:val="24"/>
        </w:rPr>
      </w:pPr>
    </w:p>
    <w:p w14:paraId="23D97B87" w14:textId="3E22E82A" w:rsidR="00CC74EA" w:rsidRPr="00270FC5" w:rsidRDefault="00CC74EA" w:rsidP="00CC74EA">
      <w:pPr>
        <w:pStyle w:val="lineitem1spbold10"/>
        <w:spacing w:line="360" w:lineRule="auto"/>
        <w:ind w:right="576"/>
        <w:jc w:val="center"/>
        <w:rPr>
          <w:rFonts w:ascii="Times New Roman" w:hAnsi="Times New Roman" w:cs="Times New Roman"/>
          <w:sz w:val="28"/>
          <w:szCs w:val="32"/>
        </w:rPr>
      </w:pPr>
      <w:r>
        <w:rPr>
          <w:rFonts w:ascii="Times New Roman" w:hAnsi="Times New Roman" w:cs="Times New Roman"/>
          <w:sz w:val="32"/>
          <w:szCs w:val="32"/>
        </w:rPr>
        <w:br w:type="page"/>
      </w:r>
      <w:r w:rsidRPr="00270FC5">
        <w:rPr>
          <w:rFonts w:ascii="Times New Roman" w:hAnsi="Times New Roman" w:cs="Times New Roman"/>
          <w:sz w:val="28"/>
          <w:szCs w:val="32"/>
        </w:rPr>
        <w:lastRenderedPageBreak/>
        <w:t>Exhibit A4</w:t>
      </w:r>
      <w:r w:rsidR="00D03CFE">
        <w:rPr>
          <w:rFonts w:ascii="Times New Roman" w:hAnsi="Times New Roman" w:cs="Times New Roman"/>
          <w:sz w:val="28"/>
          <w:szCs w:val="32"/>
        </w:rPr>
        <w:t xml:space="preserve"> – Use of Intellectual Property</w:t>
      </w:r>
      <w:r w:rsidR="00480FD8">
        <w:rPr>
          <w:rFonts w:ascii="Times New Roman" w:hAnsi="Times New Roman" w:cs="Times New Roman"/>
          <w:sz w:val="28"/>
          <w:szCs w:val="32"/>
        </w:rPr>
        <w:t xml:space="preserve"> &amp; Data</w:t>
      </w:r>
    </w:p>
    <w:p w14:paraId="6964A2D6" w14:textId="77777777" w:rsidR="00CC74EA" w:rsidRDefault="00CC74EA" w:rsidP="00CC74EA">
      <w:pPr>
        <w:pStyle w:val="FormFooter"/>
        <w:ind w:left="0"/>
        <w:rPr>
          <w:rFonts w:ascii="Times" w:hAnsi="Times" w:cs="Times"/>
          <w:sz w:val="24"/>
          <w:szCs w:val="24"/>
        </w:rPr>
      </w:pPr>
    </w:p>
    <w:p w14:paraId="54C7DFCE" w14:textId="77777777" w:rsidR="00CC74EA" w:rsidRPr="00FE44F4" w:rsidRDefault="00CC74EA" w:rsidP="00CC74EA">
      <w:pPr>
        <w:pStyle w:val="FormFooter"/>
        <w:ind w:left="0"/>
        <w:rPr>
          <w:rFonts w:ascii="Times" w:hAnsi="Times" w:cs="Times"/>
          <w:szCs w:val="24"/>
        </w:rPr>
      </w:pPr>
    </w:p>
    <w:tbl>
      <w:tblPr>
        <w:tblW w:w="10980" w:type="dxa"/>
        <w:tblInd w:w="288" w:type="dxa"/>
        <w:tblLayout w:type="fixed"/>
        <w:tblLook w:val="0000" w:firstRow="0" w:lastRow="0" w:firstColumn="0" w:lastColumn="0" w:noHBand="0" w:noVBand="0"/>
      </w:tblPr>
      <w:tblGrid>
        <w:gridCol w:w="10980"/>
      </w:tblGrid>
      <w:tr w:rsidR="00CC74EA" w:rsidRPr="000402F6" w14:paraId="3CF203A4" w14:textId="77777777" w:rsidTr="00612455">
        <w:trPr>
          <w:trHeight w:val="327"/>
        </w:trPr>
        <w:tc>
          <w:tcPr>
            <w:tcW w:w="10980" w:type="dxa"/>
            <w:tcBorders>
              <w:top w:val="single" w:sz="6" w:space="0" w:color="auto"/>
              <w:left w:val="nil"/>
              <w:bottom w:val="single" w:sz="6" w:space="0" w:color="948A54"/>
              <w:right w:val="nil"/>
            </w:tcBorders>
          </w:tcPr>
          <w:p w14:paraId="12E1C98A" w14:textId="77777777" w:rsidR="00CC74EA" w:rsidRPr="000402F6" w:rsidRDefault="00CC74EA" w:rsidP="00612455">
            <w:pPr>
              <w:pStyle w:val="Heading1"/>
            </w:pPr>
          </w:p>
          <w:p w14:paraId="7AFD7597" w14:textId="57A4F595" w:rsidR="00CC74EA" w:rsidRPr="000402F6" w:rsidRDefault="00CC74EA" w:rsidP="00612455">
            <w:pPr>
              <w:pStyle w:val="Heading1"/>
              <w:ind w:left="180" w:firstLine="0"/>
              <w:jc w:val="center"/>
            </w:pPr>
            <w:r>
              <w:t xml:space="preserve">USE OF </w:t>
            </w:r>
            <w:r w:rsidR="00AB4A73">
              <w:t>INTELLECTUAL PROPERTY</w:t>
            </w:r>
            <w:r w:rsidR="00480FD8">
              <w:t xml:space="preserve"> &amp; DATA</w:t>
            </w:r>
          </w:p>
          <w:p w14:paraId="6895267A" w14:textId="77777777" w:rsidR="00CC74EA" w:rsidRPr="000402F6" w:rsidRDefault="00CC74EA" w:rsidP="00612455"/>
        </w:tc>
      </w:tr>
    </w:tbl>
    <w:p w14:paraId="2B8284F1" w14:textId="66BDEDD9" w:rsidR="00CC74EA" w:rsidRPr="00B224A0" w:rsidRDefault="00CC74EA" w:rsidP="00CC74EA">
      <w:pPr>
        <w:pStyle w:val="FormFooter"/>
        <w:tabs>
          <w:tab w:val="left" w:pos="720"/>
        </w:tabs>
        <w:spacing w:before="120" w:after="120"/>
        <w:ind w:left="720"/>
        <w:rPr>
          <w:i/>
          <w:sz w:val="20"/>
          <w:szCs w:val="20"/>
        </w:rPr>
      </w:pPr>
      <w:r w:rsidRPr="00B224A0">
        <w:rPr>
          <w:i/>
          <w:sz w:val="20"/>
          <w:szCs w:val="20"/>
        </w:rPr>
        <w:t xml:space="preserve">If </w:t>
      </w:r>
      <w:r>
        <w:rPr>
          <w:i/>
          <w:sz w:val="20"/>
          <w:szCs w:val="20"/>
        </w:rPr>
        <w:t>either Party</w:t>
      </w:r>
      <w:r w:rsidRPr="00B224A0">
        <w:rPr>
          <w:i/>
          <w:sz w:val="20"/>
          <w:szCs w:val="20"/>
        </w:rPr>
        <w:t xml:space="preserve"> will be using any third-party or pre-existing </w:t>
      </w:r>
      <w:r w:rsidR="005D1648">
        <w:rPr>
          <w:i/>
          <w:sz w:val="20"/>
          <w:szCs w:val="20"/>
        </w:rPr>
        <w:t>i</w:t>
      </w:r>
      <w:r w:rsidR="00AB4A73">
        <w:rPr>
          <w:i/>
          <w:sz w:val="20"/>
          <w:szCs w:val="20"/>
        </w:rPr>
        <w:t xml:space="preserve">ntellectual </w:t>
      </w:r>
      <w:r w:rsidR="005D1648">
        <w:rPr>
          <w:i/>
          <w:sz w:val="20"/>
          <w:szCs w:val="20"/>
        </w:rPr>
        <w:t>p</w:t>
      </w:r>
      <w:r w:rsidR="00AB4A73">
        <w:rPr>
          <w:i/>
          <w:sz w:val="20"/>
          <w:szCs w:val="20"/>
        </w:rPr>
        <w:t>roperty (</w:t>
      </w:r>
      <w:r w:rsidR="005D1648">
        <w:rPr>
          <w:i/>
          <w:sz w:val="20"/>
          <w:szCs w:val="20"/>
        </w:rPr>
        <w:t xml:space="preserve">including, but not limited </w:t>
      </w:r>
      <w:proofErr w:type="gramStart"/>
      <w:r w:rsidR="005D1648">
        <w:rPr>
          <w:i/>
          <w:sz w:val="20"/>
          <w:szCs w:val="20"/>
        </w:rPr>
        <w:t xml:space="preserve">to </w:t>
      </w:r>
      <w:r w:rsidR="00AB4A73">
        <w:rPr>
          <w:i/>
          <w:sz w:val="20"/>
          <w:szCs w:val="20"/>
        </w:rPr>
        <w:t xml:space="preserve"> </w:t>
      </w:r>
      <w:r w:rsidRPr="00B224A0">
        <w:rPr>
          <w:i/>
          <w:sz w:val="20"/>
          <w:szCs w:val="20"/>
        </w:rPr>
        <w:t>copyrighted</w:t>
      </w:r>
      <w:proofErr w:type="gramEnd"/>
      <w:r w:rsidRPr="00B224A0">
        <w:rPr>
          <w:i/>
          <w:sz w:val="20"/>
          <w:szCs w:val="20"/>
        </w:rPr>
        <w:t xml:space="preserve"> works</w:t>
      </w:r>
      <w:r w:rsidR="00AB4A73">
        <w:rPr>
          <w:i/>
          <w:sz w:val="20"/>
          <w:szCs w:val="20"/>
        </w:rPr>
        <w:t>, known patents, trademarks, service marks and trade secrets)</w:t>
      </w:r>
      <w:r w:rsidR="0044616B">
        <w:rPr>
          <w:i/>
          <w:sz w:val="20"/>
          <w:szCs w:val="20"/>
        </w:rPr>
        <w:t xml:space="preserve"> “IP”</w:t>
      </w:r>
      <w:r w:rsidR="009D144E">
        <w:rPr>
          <w:i/>
          <w:sz w:val="20"/>
          <w:szCs w:val="20"/>
        </w:rPr>
        <w:t xml:space="preserve"> </w:t>
      </w:r>
      <w:r w:rsidR="00480FD8">
        <w:rPr>
          <w:i/>
          <w:sz w:val="20"/>
          <w:szCs w:val="20"/>
        </w:rPr>
        <w:t>and/or Data</w:t>
      </w:r>
      <w:r w:rsidR="0044616B">
        <w:rPr>
          <w:i/>
          <w:sz w:val="20"/>
          <w:szCs w:val="20"/>
        </w:rPr>
        <w:t xml:space="preserve"> with</w:t>
      </w:r>
      <w:r w:rsidRPr="00B224A0">
        <w:rPr>
          <w:i/>
          <w:sz w:val="20"/>
          <w:szCs w:val="20"/>
        </w:rPr>
        <w:t xml:space="preserve"> restrictions on use, then list all such </w:t>
      </w:r>
      <w:r w:rsidR="00AB4A73">
        <w:rPr>
          <w:i/>
          <w:sz w:val="20"/>
          <w:szCs w:val="20"/>
        </w:rPr>
        <w:t>I</w:t>
      </w:r>
      <w:r w:rsidR="0044616B">
        <w:rPr>
          <w:i/>
          <w:sz w:val="20"/>
          <w:szCs w:val="20"/>
        </w:rPr>
        <w:t>P</w:t>
      </w:r>
      <w:r w:rsidR="00480FD8">
        <w:rPr>
          <w:i/>
          <w:sz w:val="20"/>
          <w:szCs w:val="20"/>
        </w:rPr>
        <w:t>/Data</w:t>
      </w:r>
      <w:r w:rsidRPr="00B224A0">
        <w:rPr>
          <w:i/>
          <w:sz w:val="20"/>
          <w:szCs w:val="20"/>
        </w:rPr>
        <w:t xml:space="preserve"> and the nature of the restriction below. If no third-party or pre-existing </w:t>
      </w:r>
      <w:r w:rsidR="00AB4A73">
        <w:rPr>
          <w:i/>
          <w:sz w:val="20"/>
          <w:szCs w:val="20"/>
        </w:rPr>
        <w:t>IP</w:t>
      </w:r>
      <w:r w:rsidR="00480FD8">
        <w:rPr>
          <w:i/>
          <w:sz w:val="20"/>
          <w:szCs w:val="20"/>
        </w:rPr>
        <w:t>/Data</w:t>
      </w:r>
      <w:r w:rsidRPr="00B224A0">
        <w:rPr>
          <w:i/>
          <w:sz w:val="20"/>
          <w:szCs w:val="20"/>
        </w:rPr>
        <w:t xml:space="preserve"> will be used, check “none” in this section.</w:t>
      </w:r>
    </w:p>
    <w:p w14:paraId="09BF736A" w14:textId="77777777" w:rsidR="0018668F" w:rsidRDefault="00CC74EA" w:rsidP="0018668F">
      <w:pPr>
        <w:pStyle w:val="FormFooter"/>
        <w:numPr>
          <w:ilvl w:val="0"/>
          <w:numId w:val="11"/>
        </w:numPr>
        <w:tabs>
          <w:tab w:val="left" w:pos="720"/>
        </w:tabs>
        <w:spacing w:before="120" w:after="120"/>
        <w:ind w:hanging="720"/>
        <w:rPr>
          <w:rFonts w:ascii="Times New Roman" w:hAnsi="Times New Roman" w:cs="Times New Roman"/>
          <w:sz w:val="24"/>
          <w:szCs w:val="24"/>
        </w:rPr>
      </w:pPr>
      <w:r>
        <w:rPr>
          <w:rFonts w:ascii="Times New Roman" w:hAnsi="Times New Roman" w:cs="Times New Roman"/>
          <w:sz w:val="24"/>
          <w:szCs w:val="24"/>
        </w:rPr>
        <w:t>State: Pre</w:t>
      </w:r>
      <w:r w:rsidRPr="00923A90">
        <w:rPr>
          <w:rFonts w:ascii="Times New Roman" w:hAnsi="Times New Roman" w:cs="Times New Roman"/>
          <w:sz w:val="24"/>
          <w:szCs w:val="24"/>
        </w:rPr>
        <w:t>existing</w:t>
      </w:r>
      <w:r>
        <w:rPr>
          <w:rFonts w:ascii="Times New Roman" w:hAnsi="Times New Roman" w:cs="Times New Roman"/>
          <w:sz w:val="24"/>
          <w:szCs w:val="24"/>
        </w:rPr>
        <w:t xml:space="preserve"> </w:t>
      </w:r>
      <w:r w:rsidR="00AB4A73">
        <w:rPr>
          <w:rFonts w:ascii="Times New Roman" w:hAnsi="Times New Roman" w:cs="Times New Roman"/>
          <w:sz w:val="24"/>
          <w:szCs w:val="24"/>
        </w:rPr>
        <w:t>IP</w:t>
      </w:r>
      <w:r w:rsidR="00480FD8">
        <w:rPr>
          <w:rFonts w:ascii="Times New Roman" w:hAnsi="Times New Roman" w:cs="Times New Roman"/>
          <w:sz w:val="24"/>
          <w:szCs w:val="24"/>
        </w:rPr>
        <w:t>/Data</w:t>
      </w:r>
      <w:r>
        <w:rPr>
          <w:rFonts w:ascii="Times New Roman" w:hAnsi="Times New Roman" w:cs="Times New Roman"/>
          <w:sz w:val="24"/>
          <w:szCs w:val="24"/>
        </w:rPr>
        <w:t xml:space="preserve"> to be provided to the University from the State or a third party for use in the performance in the Scope of Work</w:t>
      </w:r>
      <w:r w:rsidRPr="00923A90">
        <w:rPr>
          <w:rFonts w:ascii="Times New Roman" w:hAnsi="Times New Roman" w:cs="Times New Roman"/>
          <w:sz w:val="24"/>
          <w:szCs w:val="24"/>
        </w:rPr>
        <w:t>.</w:t>
      </w:r>
    </w:p>
    <w:p w14:paraId="41D3691F" w14:textId="7D16764C" w:rsidR="00CC74EA" w:rsidRPr="0018668F" w:rsidRDefault="00CC74EA" w:rsidP="0018668F">
      <w:pPr>
        <w:pStyle w:val="FormFooter"/>
        <w:tabs>
          <w:tab w:val="left" w:pos="720"/>
        </w:tabs>
        <w:spacing w:before="120" w:after="120"/>
        <w:ind w:left="720"/>
        <w:rPr>
          <w:rFonts w:ascii="Times New Roman" w:hAnsi="Times New Roman" w:cs="Times New Roman"/>
          <w:sz w:val="24"/>
          <w:szCs w:val="24"/>
        </w:rPr>
      </w:pP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D42B98">
        <w:rPr>
          <w:rFonts w:ascii="Times New Roman" w:hAnsi="Times New Roman" w:cs="Times New Roman"/>
          <w:sz w:val="24"/>
          <w:szCs w:val="24"/>
        </w:rPr>
      </w:r>
      <w:r w:rsidR="00D42B98">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None or  </w:t>
      </w: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D42B98">
        <w:rPr>
          <w:rFonts w:ascii="Times New Roman" w:hAnsi="Times New Roman" w:cs="Times New Roman"/>
          <w:sz w:val="24"/>
          <w:szCs w:val="24"/>
        </w:rPr>
      </w:r>
      <w:r w:rsidR="00D42B98">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16"/>
        <w:gridCol w:w="2781"/>
      </w:tblGrid>
      <w:tr w:rsidR="00AB4A73" w:rsidRPr="00BD6BCF" w14:paraId="3A541C40" w14:textId="77777777" w:rsidTr="005B173D">
        <w:tc>
          <w:tcPr>
            <w:tcW w:w="1980" w:type="dxa"/>
          </w:tcPr>
          <w:p w14:paraId="66749B1B"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226F5AA3" w14:textId="77777777" w:rsidR="00AB4A73" w:rsidRPr="0044332C" w:rsidRDefault="00AB4A73" w:rsidP="00AB4A73">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24"/>
              </w:rPr>
            </w:pPr>
            <w:r w:rsidRPr="00BD6BCF">
              <w:rPr>
                <w:rFonts w:ascii="Times New Roman" w:hAnsi="Times New Roman" w:cs="Times New Roman"/>
                <w:sz w:val="18"/>
                <w:szCs w:val="24"/>
              </w:rPr>
              <w:t>(</w:t>
            </w:r>
            <w:r>
              <w:rPr>
                <w:rFonts w:ascii="Times New Roman" w:hAnsi="Times New Roman" w:cs="Times New Roman"/>
                <w:sz w:val="18"/>
                <w:szCs w:val="24"/>
              </w:rPr>
              <w:t>Name of State Agency</w:t>
            </w:r>
            <w:r w:rsidRPr="00BD6BCF">
              <w:rPr>
                <w:rFonts w:ascii="Times New Roman" w:hAnsi="Times New Roman" w:cs="Times New Roman"/>
                <w:sz w:val="18"/>
                <w:szCs w:val="24"/>
              </w:rPr>
              <w:t xml:space="preserve"> or 3</w:t>
            </w:r>
            <w:r w:rsidRPr="00BD6BCF">
              <w:rPr>
                <w:rFonts w:ascii="Times New Roman" w:hAnsi="Times New Roman" w:cs="Times New Roman"/>
                <w:sz w:val="18"/>
                <w:szCs w:val="24"/>
                <w:vertAlign w:val="superscript"/>
              </w:rPr>
              <w:t>rd</w:t>
            </w:r>
            <w:r w:rsidRPr="00BD6BCF">
              <w:rPr>
                <w:rFonts w:ascii="Times New Roman" w:hAnsi="Times New Roman" w:cs="Times New Roman"/>
                <w:sz w:val="18"/>
                <w:szCs w:val="24"/>
              </w:rPr>
              <w:t xml:space="preserve"> Party)</w:t>
            </w:r>
          </w:p>
        </w:tc>
        <w:tc>
          <w:tcPr>
            <w:tcW w:w="5116" w:type="dxa"/>
          </w:tcPr>
          <w:p w14:paraId="24F4F469"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14:paraId="645127C6"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81" w:type="dxa"/>
          </w:tcPr>
          <w:p w14:paraId="186FC9A6" w14:textId="77777777" w:rsidR="00407C6A" w:rsidRDefault="00407C6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14:paraId="13979C4E" w14:textId="77777777" w:rsidR="00AB4A73" w:rsidRPr="00BD6BCF" w:rsidRDefault="00AB4A73" w:rsidP="00D257B2">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AB4A73" w:rsidRPr="00894263" w14:paraId="3F9D8EC4" w14:textId="77777777" w:rsidTr="005B173D">
        <w:tc>
          <w:tcPr>
            <w:tcW w:w="1980" w:type="dxa"/>
          </w:tcPr>
          <w:p w14:paraId="47CC9AC4"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bookmarkStart w:id="9" w:name="Text159"/>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bookmarkEnd w:id="9"/>
          </w:p>
        </w:tc>
        <w:tc>
          <w:tcPr>
            <w:tcW w:w="5116" w:type="dxa"/>
          </w:tcPr>
          <w:p w14:paraId="0F5A310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12180C5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05CD38D5" w14:textId="77777777" w:rsidTr="005B173D">
        <w:tc>
          <w:tcPr>
            <w:tcW w:w="1980" w:type="dxa"/>
          </w:tcPr>
          <w:p w14:paraId="1A7ABB0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71662D32"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77E0CAB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7B9C32DA" w14:textId="77777777" w:rsidTr="005B173D">
        <w:tc>
          <w:tcPr>
            <w:tcW w:w="1980" w:type="dxa"/>
          </w:tcPr>
          <w:p w14:paraId="2D09E3F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6F7BA1D1"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74FBD15F"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34345B36" w14:textId="77777777" w:rsidTr="005B173D">
        <w:tc>
          <w:tcPr>
            <w:tcW w:w="1980" w:type="dxa"/>
          </w:tcPr>
          <w:p w14:paraId="3257D37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6E57BF2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374D86AD"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bl>
    <w:p w14:paraId="579C0194" w14:textId="77777777" w:rsidR="00CC74EA" w:rsidRDefault="00CC74EA" w:rsidP="00CC74EA">
      <w:pPr>
        <w:pStyle w:val="FormFooter"/>
        <w:tabs>
          <w:tab w:val="left" w:pos="360"/>
          <w:tab w:val="left" w:pos="720"/>
        </w:tabs>
        <w:ind w:left="720"/>
        <w:rPr>
          <w:rFonts w:ascii="Times New Roman" w:hAnsi="Times New Roman" w:cs="Times New Roman"/>
          <w:sz w:val="24"/>
          <w:szCs w:val="24"/>
        </w:rPr>
      </w:pPr>
    </w:p>
    <w:p w14:paraId="5DE2FD98" w14:textId="77777777" w:rsidR="0018668F" w:rsidRDefault="00CC74EA" w:rsidP="0018668F">
      <w:pPr>
        <w:pStyle w:val="FormFooter"/>
        <w:numPr>
          <w:ilvl w:val="0"/>
          <w:numId w:val="11"/>
        </w:numPr>
        <w:tabs>
          <w:tab w:val="left" w:pos="720"/>
        </w:tabs>
        <w:spacing w:before="120" w:after="120"/>
        <w:ind w:hanging="720"/>
        <w:rPr>
          <w:rFonts w:ascii="Times New Roman" w:hAnsi="Times New Roman" w:cs="Times New Roman"/>
          <w:sz w:val="24"/>
          <w:szCs w:val="24"/>
        </w:rPr>
      </w:pPr>
      <w:r w:rsidRPr="00830C13">
        <w:rPr>
          <w:rFonts w:ascii="Times New Roman" w:hAnsi="Times New Roman" w:cs="Times New Roman"/>
          <w:sz w:val="24"/>
          <w:szCs w:val="24"/>
        </w:rPr>
        <w:t>U</w:t>
      </w:r>
      <w:r>
        <w:rPr>
          <w:rFonts w:ascii="Times New Roman" w:hAnsi="Times New Roman" w:cs="Times New Roman"/>
          <w:sz w:val="24"/>
          <w:szCs w:val="24"/>
        </w:rPr>
        <w:t xml:space="preserve">niversity: </w:t>
      </w:r>
      <w:r w:rsidR="00CF1C24">
        <w:rPr>
          <w:rFonts w:ascii="Times New Roman" w:hAnsi="Times New Roman" w:cs="Times New Roman"/>
          <w:sz w:val="24"/>
          <w:szCs w:val="24"/>
        </w:rPr>
        <w:t xml:space="preserve">Restrictions in </w:t>
      </w:r>
      <w:r>
        <w:rPr>
          <w:rFonts w:ascii="Times New Roman" w:hAnsi="Times New Roman" w:cs="Times New Roman"/>
          <w:sz w:val="24"/>
          <w:szCs w:val="24"/>
        </w:rPr>
        <w:t xml:space="preserve">Preexisting </w:t>
      </w:r>
      <w:r w:rsidR="00AB4A73">
        <w:rPr>
          <w:rFonts w:ascii="Times New Roman" w:hAnsi="Times New Roman" w:cs="Times New Roman"/>
          <w:sz w:val="24"/>
          <w:szCs w:val="24"/>
        </w:rPr>
        <w:t>IP</w:t>
      </w:r>
      <w:r w:rsidR="00480FD8">
        <w:rPr>
          <w:rFonts w:ascii="Times New Roman" w:hAnsi="Times New Roman" w:cs="Times New Roman"/>
          <w:sz w:val="24"/>
          <w:szCs w:val="24"/>
        </w:rPr>
        <w:t>/Data</w:t>
      </w:r>
      <w:r>
        <w:rPr>
          <w:rFonts w:ascii="Times New Roman" w:hAnsi="Times New Roman" w:cs="Times New Roman"/>
          <w:sz w:val="24"/>
          <w:szCs w:val="24"/>
        </w:rPr>
        <w:t xml:space="preserve"> included in Deliverables identified in Exhibit A1</w:t>
      </w:r>
      <w:r w:rsidR="00D03CFE">
        <w:rPr>
          <w:rFonts w:ascii="Times New Roman" w:hAnsi="Times New Roman" w:cs="Times New Roman"/>
          <w:sz w:val="24"/>
          <w:szCs w:val="24"/>
        </w:rPr>
        <w:t>, Deliverables</w:t>
      </w:r>
      <w:r w:rsidR="0018668F">
        <w:rPr>
          <w:rFonts w:ascii="Times New Roman" w:hAnsi="Times New Roman" w:cs="Times New Roman"/>
          <w:sz w:val="24"/>
          <w:szCs w:val="24"/>
        </w:rPr>
        <w:t>.</w:t>
      </w:r>
    </w:p>
    <w:p w14:paraId="62127E18" w14:textId="29207987" w:rsidR="00CC74EA" w:rsidRPr="0018668F" w:rsidRDefault="00CC74EA" w:rsidP="0018668F">
      <w:pPr>
        <w:pStyle w:val="FormFooter"/>
        <w:tabs>
          <w:tab w:val="left" w:pos="720"/>
        </w:tabs>
        <w:spacing w:before="120" w:after="120"/>
        <w:ind w:left="720"/>
        <w:rPr>
          <w:rFonts w:ascii="Times New Roman" w:hAnsi="Times New Roman" w:cs="Times New Roman"/>
          <w:sz w:val="24"/>
          <w:szCs w:val="24"/>
        </w:rPr>
      </w:pP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D42B98">
        <w:rPr>
          <w:rFonts w:ascii="Times New Roman" w:hAnsi="Times New Roman" w:cs="Times New Roman"/>
          <w:sz w:val="24"/>
          <w:szCs w:val="24"/>
        </w:rPr>
      </w:r>
      <w:r w:rsidR="00D42B98">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None or  </w:t>
      </w: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D42B98">
        <w:rPr>
          <w:rFonts w:ascii="Times New Roman" w:hAnsi="Times New Roman" w:cs="Times New Roman"/>
          <w:sz w:val="24"/>
          <w:szCs w:val="24"/>
        </w:rPr>
      </w:r>
      <w:r w:rsidR="00D42B98">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07"/>
        <w:gridCol w:w="2745"/>
      </w:tblGrid>
      <w:tr w:rsidR="00AB4A73" w:rsidRPr="00BD6BCF" w14:paraId="67D847A1" w14:textId="77777777" w:rsidTr="646FCCC3">
        <w:tc>
          <w:tcPr>
            <w:tcW w:w="1980" w:type="dxa"/>
          </w:tcPr>
          <w:p w14:paraId="7A7C58EC"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0F6C5FC1" w14:textId="77777777" w:rsidR="00AB4A73" w:rsidRPr="0044332C" w:rsidRDefault="646FCCC3" w:rsidP="646FCCC3">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18"/>
              </w:rPr>
            </w:pPr>
            <w:r w:rsidRPr="646FCCC3">
              <w:rPr>
                <w:rFonts w:ascii="Times New Roman" w:hAnsi="Times New Roman" w:cs="Times New Roman"/>
                <w:sz w:val="18"/>
                <w:szCs w:val="18"/>
              </w:rPr>
              <w:t>(Name of University or 3</w:t>
            </w:r>
            <w:r w:rsidRPr="646FCCC3">
              <w:rPr>
                <w:rFonts w:ascii="Times New Roman" w:hAnsi="Times New Roman" w:cs="Times New Roman"/>
                <w:sz w:val="18"/>
                <w:szCs w:val="18"/>
                <w:vertAlign w:val="superscript"/>
              </w:rPr>
              <w:t>rd</w:t>
            </w:r>
            <w:r w:rsidRPr="646FCCC3">
              <w:rPr>
                <w:rFonts w:ascii="Times New Roman" w:hAnsi="Times New Roman" w:cs="Times New Roman"/>
                <w:sz w:val="18"/>
                <w:szCs w:val="18"/>
              </w:rPr>
              <w:t xml:space="preserve"> Party)</w:t>
            </w:r>
          </w:p>
        </w:tc>
        <w:tc>
          <w:tcPr>
            <w:tcW w:w="5107" w:type="dxa"/>
          </w:tcPr>
          <w:p w14:paraId="4BA23911" w14:textId="77777777" w:rsidR="00AB4A73" w:rsidRPr="00BD6BCF" w:rsidRDefault="00AB4A73"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45" w:type="dxa"/>
          </w:tcPr>
          <w:p w14:paraId="297425BB" w14:textId="77777777" w:rsidR="00AB4A73" w:rsidRPr="00BD6BCF" w:rsidRDefault="00AB4A73"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AB4A73" w:rsidRPr="00894263" w14:paraId="538A2733" w14:textId="77777777" w:rsidTr="646FCCC3">
        <w:tc>
          <w:tcPr>
            <w:tcW w:w="1980" w:type="dxa"/>
          </w:tcPr>
          <w:p w14:paraId="6F40DD60"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2679AFAD"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255546CF"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7C336084" w14:textId="77777777" w:rsidTr="646FCCC3">
        <w:tc>
          <w:tcPr>
            <w:tcW w:w="1980" w:type="dxa"/>
          </w:tcPr>
          <w:p w14:paraId="760EAB9C"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2BDA88F1"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79C45665"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0D1D621C" w14:textId="77777777" w:rsidTr="646FCCC3">
        <w:tc>
          <w:tcPr>
            <w:tcW w:w="1980" w:type="dxa"/>
          </w:tcPr>
          <w:p w14:paraId="5A0AA3A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6535600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4BB22AB6"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661C8974" w14:textId="77777777" w:rsidTr="646FCCC3">
        <w:tc>
          <w:tcPr>
            <w:tcW w:w="1980" w:type="dxa"/>
          </w:tcPr>
          <w:p w14:paraId="3B49856B"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0E902B06"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4BCF2DC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bl>
    <w:p w14:paraId="6FD216A2" w14:textId="77777777" w:rsidR="00CC74EA" w:rsidRDefault="00CC74EA" w:rsidP="00CC74EA">
      <w:pPr>
        <w:pStyle w:val="FormFooter"/>
        <w:ind w:left="0"/>
        <w:rPr>
          <w:rFonts w:ascii="Times New Roman" w:hAnsi="Times New Roman" w:cs="Times New Roman"/>
          <w:i/>
          <w:sz w:val="24"/>
          <w:szCs w:val="24"/>
        </w:rPr>
      </w:pPr>
      <w:r w:rsidRPr="00A23182">
        <w:rPr>
          <w:rFonts w:ascii="Times New Roman" w:hAnsi="Times New Roman" w:cs="Times New Roman"/>
          <w:i/>
          <w:sz w:val="24"/>
          <w:szCs w:val="24"/>
        </w:rPr>
        <w:tab/>
      </w:r>
    </w:p>
    <w:p w14:paraId="69BB297A" w14:textId="77777777" w:rsidR="00CC74EA" w:rsidRDefault="00CC74EA" w:rsidP="00CC74EA">
      <w:pPr>
        <w:pStyle w:val="FormFooter"/>
        <w:numPr>
          <w:ilvl w:val="0"/>
          <w:numId w:val="11"/>
        </w:numPr>
        <w:tabs>
          <w:tab w:val="left" w:pos="720"/>
        </w:tabs>
        <w:spacing w:before="120"/>
        <w:ind w:hanging="720"/>
        <w:rPr>
          <w:rFonts w:ascii="Times New Roman" w:hAnsi="Times New Roman" w:cs="Times New Roman"/>
          <w:sz w:val="24"/>
          <w:szCs w:val="24"/>
        </w:rPr>
      </w:pPr>
      <w:r>
        <w:rPr>
          <w:rFonts w:ascii="Times New Roman" w:hAnsi="Times New Roman" w:cs="Times New Roman"/>
          <w:sz w:val="24"/>
          <w:szCs w:val="24"/>
        </w:rPr>
        <w:t xml:space="preserve">Anticipated restrictions on use of Project Data. </w:t>
      </w:r>
    </w:p>
    <w:p w14:paraId="4C332B6D" w14:textId="77777777" w:rsidR="00CC74EA" w:rsidRPr="00B224A0" w:rsidRDefault="00CC74EA" w:rsidP="00CC74EA">
      <w:pPr>
        <w:pStyle w:val="FormFooter"/>
        <w:tabs>
          <w:tab w:val="left" w:pos="720"/>
        </w:tabs>
        <w:spacing w:after="120"/>
        <w:ind w:left="720"/>
        <w:rPr>
          <w:i/>
          <w:sz w:val="20"/>
          <w:szCs w:val="20"/>
        </w:rPr>
      </w:pPr>
      <w:r w:rsidRPr="00B224A0">
        <w:rPr>
          <w:i/>
          <w:sz w:val="20"/>
          <w:szCs w:val="20"/>
        </w:rPr>
        <w:t xml:space="preserve">If the University PI anticipates that any of the </w:t>
      </w:r>
      <w:r w:rsidRPr="00A461D8">
        <w:rPr>
          <w:i/>
          <w:sz w:val="20"/>
          <w:szCs w:val="20"/>
        </w:rPr>
        <w:t>Project Data</w:t>
      </w:r>
      <w:r w:rsidRPr="00B224A0">
        <w:rPr>
          <w:i/>
          <w:sz w:val="20"/>
          <w:szCs w:val="20"/>
        </w:rPr>
        <w:t xml:space="preserve"> generated during the performance of the Scope of Work will have a restriction on use (such as subject identifying information in a data set) then list all such anticipated restrictions below. If there are no restrictions anticipated in the Project Data, then check “</w:t>
      </w:r>
      <w:r w:rsidR="00D257B2">
        <w:rPr>
          <w:i/>
          <w:sz w:val="20"/>
          <w:szCs w:val="20"/>
        </w:rPr>
        <w:t>N</w:t>
      </w:r>
      <w:r w:rsidR="00D257B2" w:rsidRPr="00B224A0">
        <w:rPr>
          <w:i/>
          <w:sz w:val="20"/>
          <w:szCs w:val="20"/>
        </w:rPr>
        <w:t>one</w:t>
      </w:r>
      <w:r w:rsidRPr="00B224A0">
        <w:rPr>
          <w:i/>
          <w:sz w:val="20"/>
          <w:szCs w:val="20"/>
        </w:rPr>
        <w:t>” in this section.</w:t>
      </w:r>
    </w:p>
    <w:p w14:paraId="6215C2F9" w14:textId="77777777" w:rsidR="00CC74EA" w:rsidRPr="00CB14B5" w:rsidRDefault="00CC74EA" w:rsidP="00CC74EA">
      <w:pPr>
        <w:pStyle w:val="FormFooter"/>
        <w:tabs>
          <w:tab w:val="left" w:pos="720"/>
        </w:tabs>
        <w:spacing w:after="120"/>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D42B98">
        <w:rPr>
          <w:rFonts w:ascii="Times New Roman" w:hAnsi="Times New Roman" w:cs="Times New Roman"/>
          <w:sz w:val="24"/>
          <w:szCs w:val="24"/>
        </w:rPr>
      </w:r>
      <w:r w:rsidR="00D42B98">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None or  </w:t>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D42B98">
        <w:rPr>
          <w:rFonts w:ascii="Times New Roman" w:hAnsi="Times New Roman" w:cs="Times New Roman"/>
          <w:sz w:val="24"/>
          <w:szCs w:val="24"/>
        </w:rPr>
      </w:r>
      <w:r w:rsidR="00D42B98">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07"/>
        <w:gridCol w:w="2790"/>
      </w:tblGrid>
      <w:tr w:rsidR="00CC74EA" w:rsidRPr="00BD6BCF" w14:paraId="2A285602" w14:textId="77777777" w:rsidTr="00407C6A">
        <w:tc>
          <w:tcPr>
            <w:tcW w:w="1980" w:type="dxa"/>
          </w:tcPr>
          <w:p w14:paraId="77E5A425" w14:textId="77777777" w:rsidR="00CC74EA" w:rsidRPr="00BD6BCF"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3FD7098A" w14:textId="77777777" w:rsidR="00CC74EA" w:rsidRPr="0044332C"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24"/>
              </w:rPr>
            </w:pPr>
            <w:r w:rsidRPr="00BD6BCF">
              <w:rPr>
                <w:rFonts w:ascii="Times New Roman" w:hAnsi="Times New Roman" w:cs="Times New Roman"/>
                <w:sz w:val="18"/>
                <w:szCs w:val="24"/>
              </w:rPr>
              <w:t>(University or 3</w:t>
            </w:r>
            <w:r w:rsidRPr="00BD6BCF">
              <w:rPr>
                <w:rFonts w:ascii="Times New Roman" w:hAnsi="Times New Roman" w:cs="Times New Roman"/>
                <w:sz w:val="18"/>
                <w:szCs w:val="24"/>
                <w:vertAlign w:val="superscript"/>
              </w:rPr>
              <w:t>rd</w:t>
            </w:r>
            <w:r w:rsidRPr="00BD6BCF">
              <w:rPr>
                <w:rFonts w:ascii="Times New Roman" w:hAnsi="Times New Roman" w:cs="Times New Roman"/>
                <w:sz w:val="18"/>
                <w:szCs w:val="24"/>
              </w:rPr>
              <w:t xml:space="preserve"> Party)</w:t>
            </w:r>
          </w:p>
        </w:tc>
        <w:tc>
          <w:tcPr>
            <w:tcW w:w="5107" w:type="dxa"/>
          </w:tcPr>
          <w:p w14:paraId="3795D4C4" w14:textId="77777777" w:rsidR="00CC74EA" w:rsidRPr="00BD6BCF" w:rsidRDefault="00CC74EA"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90" w:type="dxa"/>
          </w:tcPr>
          <w:p w14:paraId="0A1030AF" w14:textId="77777777" w:rsidR="00CC74EA" w:rsidRPr="00BD6BCF" w:rsidRDefault="00CC74EA"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CC74EA" w:rsidRPr="00947A9B" w14:paraId="39C96CC7" w14:textId="77777777" w:rsidTr="00407C6A">
        <w:tc>
          <w:tcPr>
            <w:tcW w:w="1980" w:type="dxa"/>
          </w:tcPr>
          <w:p w14:paraId="6878598D"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6C10535B"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90" w:type="dxa"/>
          </w:tcPr>
          <w:p w14:paraId="495AC1CB"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CC74EA" w:rsidRPr="00947A9B" w14:paraId="079D6F4B" w14:textId="77777777" w:rsidTr="00407C6A">
        <w:tc>
          <w:tcPr>
            <w:tcW w:w="1980" w:type="dxa"/>
          </w:tcPr>
          <w:p w14:paraId="7F5ED492"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740DF3C6"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90" w:type="dxa"/>
          </w:tcPr>
          <w:p w14:paraId="564DF42E"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bl>
    <w:p w14:paraId="3DC336E9" w14:textId="77777777" w:rsidR="00CC74EA" w:rsidRPr="00947A9B" w:rsidRDefault="00CC74EA" w:rsidP="00CC74EA">
      <w:pPr>
        <w:pStyle w:val="FormFooter"/>
        <w:ind w:left="0"/>
        <w:rPr>
          <w:rFonts w:ascii="Times New Roman" w:hAnsi="Times New Roman" w:cs="Times New Roman"/>
          <w:i/>
          <w:color w:val="365F91" w:themeColor="accent1" w:themeShade="BF"/>
          <w:sz w:val="24"/>
          <w:szCs w:val="24"/>
        </w:rPr>
      </w:pPr>
    </w:p>
    <w:p w14:paraId="051E57FF" w14:textId="77777777" w:rsidR="00CC74EA" w:rsidRPr="00923A90" w:rsidRDefault="00CC74EA" w:rsidP="00CC74EA">
      <w:pPr>
        <w:pStyle w:val="FormFooter"/>
        <w:tabs>
          <w:tab w:val="left" w:pos="720"/>
        </w:tabs>
        <w:ind w:left="0"/>
        <w:rPr>
          <w:rFonts w:ascii="Times New Roman" w:hAnsi="Times New Roman" w:cs="Times New Roman"/>
          <w:sz w:val="24"/>
          <w:szCs w:val="24"/>
        </w:rPr>
      </w:pPr>
    </w:p>
    <w:p w14:paraId="782292D2" w14:textId="77777777" w:rsidR="00CC74EA" w:rsidRPr="00811B3D" w:rsidRDefault="00CC74EA" w:rsidP="00CC74EA">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14:paraId="6167838A" w14:textId="77777777" w:rsidR="00CC74EA" w:rsidRPr="00452133" w:rsidRDefault="00CC74EA" w:rsidP="00452133">
      <w:pPr>
        <w:pStyle w:val="Heading1"/>
        <w:ind w:left="180" w:firstLine="0"/>
        <w:jc w:val="center"/>
      </w:pPr>
      <w:r w:rsidRPr="00D03A54">
        <w:rPr>
          <w:rFonts w:ascii="Times New Roman" w:hAnsi="Times New Roman"/>
          <w:sz w:val="28"/>
          <w:szCs w:val="32"/>
        </w:rPr>
        <w:lastRenderedPageBreak/>
        <w:t>Exhibit A5</w:t>
      </w:r>
      <w:r w:rsidR="00DF36FA">
        <w:rPr>
          <w:rFonts w:ascii="Times New Roman" w:hAnsi="Times New Roman"/>
          <w:sz w:val="28"/>
          <w:szCs w:val="32"/>
        </w:rPr>
        <w:t xml:space="preserve"> - </w:t>
      </w:r>
      <w:r w:rsidR="00DF36FA" w:rsidRPr="001D4A75">
        <w:rPr>
          <w:caps/>
          <w:szCs w:val="22"/>
        </w:rPr>
        <w:t>Résumé</w:t>
      </w:r>
      <w:r w:rsidR="00DF36FA">
        <w:rPr>
          <w:caps/>
          <w:szCs w:val="22"/>
        </w:rPr>
        <w:t>/Biosketch</w:t>
      </w:r>
    </w:p>
    <w:p w14:paraId="5B2E2BB5" w14:textId="77777777" w:rsidR="00CC74EA" w:rsidRDefault="00CC74EA" w:rsidP="00CC74EA">
      <w:pPr>
        <w:pStyle w:val="FormFooter"/>
        <w:ind w:left="0"/>
        <w:rPr>
          <w:rFonts w:ascii="Times" w:hAnsi="Times" w:cs="Times"/>
          <w:sz w:val="24"/>
          <w:szCs w:val="24"/>
        </w:rPr>
      </w:pPr>
    </w:p>
    <w:p w14:paraId="154FB225" w14:textId="77777777" w:rsidR="00CC74EA" w:rsidRPr="00FE44F4" w:rsidRDefault="00CC74EA" w:rsidP="00CC74EA">
      <w:pPr>
        <w:pStyle w:val="FormFooter"/>
        <w:ind w:left="0"/>
        <w:rPr>
          <w:rFonts w:ascii="Times" w:hAnsi="Times" w:cs="Times"/>
          <w:szCs w:val="24"/>
        </w:rPr>
      </w:pPr>
    </w:p>
    <w:tbl>
      <w:tblPr>
        <w:tblW w:w="10800" w:type="dxa"/>
        <w:tblInd w:w="288" w:type="dxa"/>
        <w:tblLayout w:type="fixed"/>
        <w:tblLook w:val="0000" w:firstRow="0" w:lastRow="0" w:firstColumn="0" w:lastColumn="0" w:noHBand="0" w:noVBand="0"/>
      </w:tblPr>
      <w:tblGrid>
        <w:gridCol w:w="10800"/>
      </w:tblGrid>
      <w:tr w:rsidR="00CC74EA" w:rsidRPr="000402F6" w14:paraId="7FF3EB9E" w14:textId="77777777" w:rsidTr="00612455">
        <w:trPr>
          <w:trHeight w:val="327"/>
        </w:trPr>
        <w:tc>
          <w:tcPr>
            <w:tcW w:w="10800" w:type="dxa"/>
            <w:tcBorders>
              <w:top w:val="single" w:sz="6" w:space="0" w:color="auto"/>
              <w:left w:val="nil"/>
              <w:bottom w:val="single" w:sz="6" w:space="0" w:color="948A54"/>
              <w:right w:val="nil"/>
            </w:tcBorders>
          </w:tcPr>
          <w:p w14:paraId="2D7204CB" w14:textId="77777777" w:rsidR="00CC74EA" w:rsidRPr="000402F6" w:rsidRDefault="00CC74EA" w:rsidP="00612455">
            <w:pPr>
              <w:pStyle w:val="Heading1"/>
            </w:pPr>
          </w:p>
          <w:p w14:paraId="0A2EA0F0" w14:textId="77777777" w:rsidR="00CC74EA" w:rsidRPr="000402F6" w:rsidRDefault="00AA2ADD" w:rsidP="00612455">
            <w:pPr>
              <w:pStyle w:val="Heading1"/>
              <w:ind w:left="180" w:firstLine="0"/>
              <w:jc w:val="center"/>
            </w:pPr>
            <w:r w:rsidRPr="001D4A75">
              <w:rPr>
                <w:caps/>
                <w:szCs w:val="22"/>
              </w:rPr>
              <w:t>Résumé</w:t>
            </w:r>
            <w:r w:rsidR="0044616B">
              <w:rPr>
                <w:caps/>
                <w:szCs w:val="22"/>
              </w:rPr>
              <w:t>/Biosketch</w:t>
            </w:r>
          </w:p>
          <w:p w14:paraId="39E0CBB7" w14:textId="77777777" w:rsidR="00CC74EA" w:rsidRPr="000402F6" w:rsidRDefault="00CC74EA" w:rsidP="00612455"/>
        </w:tc>
      </w:tr>
    </w:tbl>
    <w:p w14:paraId="4BA2F8D2" w14:textId="77777777" w:rsidR="00CC74EA" w:rsidRDefault="00CC74EA" w:rsidP="00CC74EA">
      <w:pPr>
        <w:pStyle w:val="FormFooter"/>
        <w:tabs>
          <w:tab w:val="clear" w:pos="10728"/>
          <w:tab w:val="right" w:pos="11250"/>
        </w:tabs>
        <w:ind w:left="0" w:right="-414"/>
        <w:rPr>
          <w:rFonts w:ascii="Times" w:hAnsi="Times" w:cs="Times"/>
          <w:sz w:val="24"/>
          <w:szCs w:val="24"/>
        </w:rPr>
      </w:pPr>
    </w:p>
    <w:p w14:paraId="463063D6" w14:textId="05DD49AF" w:rsidR="00CC74EA" w:rsidRPr="00270FC5" w:rsidRDefault="00CC74EA" w:rsidP="00CC74EA">
      <w:pPr>
        <w:pStyle w:val="lineitem1spbold10"/>
        <w:spacing w:line="360" w:lineRule="auto"/>
        <w:ind w:left="180" w:right="216"/>
        <w:jc w:val="center"/>
        <w:rPr>
          <w:rFonts w:ascii="Times New Roman" w:hAnsi="Times New Roman" w:cs="Times New Roman"/>
          <w:sz w:val="28"/>
          <w:szCs w:val="32"/>
        </w:rPr>
      </w:pPr>
      <w:r w:rsidRPr="002F4B86">
        <w:rPr>
          <w:rFonts w:ascii="Times New Roman" w:hAnsi="Times New Roman" w:cs="Times New Roman"/>
          <w:b w:val="0"/>
          <w:i/>
          <w:sz w:val="24"/>
          <w:szCs w:val="32"/>
        </w:rPr>
        <w:t xml:space="preserve">Attach </w:t>
      </w:r>
      <w:proofErr w:type="gramStart"/>
      <w:r w:rsidR="00AA2ADD">
        <w:rPr>
          <w:rFonts w:ascii="Times New Roman" w:hAnsi="Times New Roman" w:cs="Times New Roman"/>
          <w:b w:val="0"/>
          <w:i/>
          <w:sz w:val="24"/>
          <w:szCs w:val="32"/>
        </w:rPr>
        <w:t>2-3 page</w:t>
      </w:r>
      <w:proofErr w:type="gramEnd"/>
      <w:r w:rsidR="00AA2ADD">
        <w:rPr>
          <w:rFonts w:ascii="Times New Roman" w:hAnsi="Times New Roman" w:cs="Times New Roman"/>
          <w:b w:val="0"/>
          <w:i/>
          <w:sz w:val="24"/>
          <w:szCs w:val="32"/>
        </w:rPr>
        <w:t xml:space="preserve"> </w:t>
      </w:r>
      <w:r w:rsidR="0044616B">
        <w:rPr>
          <w:rFonts w:ascii="Times New Roman" w:hAnsi="Times New Roman" w:cs="Times New Roman"/>
          <w:b w:val="0"/>
          <w:i/>
          <w:sz w:val="24"/>
          <w:szCs w:val="32"/>
        </w:rPr>
        <w:t>Resume/Biosketch</w:t>
      </w:r>
      <w:r w:rsidRPr="003E2E85">
        <w:rPr>
          <w:b w:val="0"/>
          <w:sz w:val="22"/>
          <w:szCs w:val="22"/>
        </w:rPr>
        <w:t xml:space="preserve"> </w:t>
      </w:r>
      <w:r w:rsidRPr="002F4B86">
        <w:rPr>
          <w:rFonts w:ascii="Times New Roman" w:hAnsi="Times New Roman" w:cs="Times New Roman"/>
          <w:b w:val="0"/>
          <w:i/>
          <w:sz w:val="24"/>
          <w:szCs w:val="32"/>
        </w:rPr>
        <w:t xml:space="preserve">for </w:t>
      </w:r>
      <w:r w:rsidR="00CF1C24">
        <w:rPr>
          <w:rFonts w:ascii="Times New Roman" w:hAnsi="Times New Roman" w:cs="Times New Roman"/>
          <w:b w:val="0"/>
          <w:i/>
          <w:sz w:val="24"/>
          <w:szCs w:val="32"/>
        </w:rPr>
        <w:t>the PI</w:t>
      </w:r>
      <w:r w:rsidR="00C0503F">
        <w:rPr>
          <w:rFonts w:ascii="Times New Roman" w:hAnsi="Times New Roman" w:cs="Times New Roman"/>
          <w:b w:val="0"/>
          <w:i/>
          <w:sz w:val="24"/>
          <w:szCs w:val="32"/>
        </w:rPr>
        <w:t xml:space="preserve"> and other </w:t>
      </w:r>
      <w:r w:rsidRPr="002F4B86">
        <w:rPr>
          <w:rFonts w:ascii="Times New Roman" w:hAnsi="Times New Roman" w:cs="Times New Roman"/>
          <w:b w:val="0"/>
          <w:i/>
          <w:sz w:val="24"/>
          <w:szCs w:val="32"/>
        </w:rPr>
        <w:t>Key Personnel listed in Exhibit A2</w:t>
      </w:r>
      <w:r w:rsidR="00DF36FA">
        <w:rPr>
          <w:rFonts w:ascii="Times New Roman" w:hAnsi="Times New Roman" w:cs="Times New Roman"/>
          <w:b w:val="0"/>
          <w:i/>
          <w:sz w:val="24"/>
          <w:szCs w:val="32"/>
        </w:rPr>
        <w:t>, Key Personnel</w:t>
      </w:r>
      <w:r w:rsidRPr="002F4B86">
        <w:rPr>
          <w:rFonts w:ascii="Times New Roman" w:hAnsi="Times New Roman" w:cs="Times New Roman"/>
          <w:b w:val="0"/>
          <w:i/>
          <w:sz w:val="24"/>
          <w:szCs w:val="32"/>
        </w:rPr>
        <w:t>.</w:t>
      </w:r>
      <w:r w:rsidRPr="002F4B86">
        <w:rPr>
          <w:rFonts w:ascii="Times New Roman" w:hAnsi="Times New Roman" w:cs="Times New Roman"/>
          <w:sz w:val="28"/>
          <w:szCs w:val="32"/>
        </w:rPr>
        <w:br w:type="page"/>
      </w:r>
      <w:r w:rsidRPr="00270FC5">
        <w:rPr>
          <w:rFonts w:ascii="Times New Roman" w:hAnsi="Times New Roman" w:cs="Times New Roman"/>
          <w:sz w:val="28"/>
          <w:szCs w:val="32"/>
        </w:rPr>
        <w:lastRenderedPageBreak/>
        <w:t>Exhibit A6</w:t>
      </w:r>
      <w:r w:rsidR="00A52059">
        <w:rPr>
          <w:rFonts w:ascii="Times New Roman" w:hAnsi="Times New Roman" w:cs="Times New Roman"/>
          <w:sz w:val="28"/>
          <w:szCs w:val="32"/>
        </w:rPr>
        <w:t xml:space="preserve"> – Current &amp; Pending Support</w:t>
      </w:r>
    </w:p>
    <w:tbl>
      <w:tblPr>
        <w:tblW w:w="10980" w:type="dxa"/>
        <w:tblInd w:w="108" w:type="dxa"/>
        <w:tblLayout w:type="fixed"/>
        <w:tblLook w:val="0000" w:firstRow="0" w:lastRow="0" w:firstColumn="0" w:lastColumn="0" w:noHBand="0" w:noVBand="0"/>
      </w:tblPr>
      <w:tblGrid>
        <w:gridCol w:w="10980"/>
      </w:tblGrid>
      <w:tr w:rsidR="00CC74EA" w14:paraId="28678FA5" w14:textId="77777777" w:rsidTr="00612455">
        <w:trPr>
          <w:trHeight w:val="327"/>
        </w:trPr>
        <w:tc>
          <w:tcPr>
            <w:tcW w:w="10980" w:type="dxa"/>
            <w:tcBorders>
              <w:top w:val="single" w:sz="6" w:space="0" w:color="auto"/>
              <w:left w:val="nil"/>
              <w:bottom w:val="single" w:sz="6" w:space="0" w:color="948A54"/>
              <w:right w:val="nil"/>
            </w:tcBorders>
          </w:tcPr>
          <w:p w14:paraId="4972D086" w14:textId="77777777" w:rsidR="00CC74EA" w:rsidRDefault="00CC74EA" w:rsidP="00612455">
            <w:pPr>
              <w:pStyle w:val="lineitem1spbold10"/>
              <w:spacing w:before="0" w:line="360" w:lineRule="auto"/>
              <w:ind w:left="319"/>
              <w:jc w:val="center"/>
              <w:rPr>
                <w:szCs w:val="16"/>
              </w:rPr>
            </w:pPr>
          </w:p>
          <w:p w14:paraId="54B67EF8" w14:textId="77777777" w:rsidR="00CC74EA" w:rsidRPr="00692A44" w:rsidRDefault="00CC74EA" w:rsidP="00612455">
            <w:pPr>
              <w:pStyle w:val="lineitem1spbold10"/>
              <w:spacing w:before="0" w:line="360" w:lineRule="auto"/>
              <w:ind w:left="-18"/>
              <w:jc w:val="center"/>
              <w:rPr>
                <w:rFonts w:ascii="Times New Roman" w:hAnsi="Times New Roman" w:cs="Times New Roman"/>
                <w:sz w:val="24"/>
                <w:szCs w:val="32"/>
              </w:rPr>
            </w:pPr>
            <w:r w:rsidRPr="00692A44">
              <w:rPr>
                <w:szCs w:val="16"/>
              </w:rPr>
              <w:t>CURRENT &amp; PENDING SUPPORT</w:t>
            </w:r>
          </w:p>
          <w:p w14:paraId="7831C536" w14:textId="77777777" w:rsidR="00CC74EA" w:rsidRPr="00692A44" w:rsidRDefault="00CC74EA" w:rsidP="00612455">
            <w:pPr>
              <w:pStyle w:val="Header"/>
              <w:jc w:val="center"/>
            </w:pPr>
          </w:p>
        </w:tc>
      </w:tr>
    </w:tbl>
    <w:p w14:paraId="27FE7D7E" w14:textId="77777777" w:rsidR="00CC74EA" w:rsidRDefault="00CC74EA" w:rsidP="00CC74EA">
      <w:pPr>
        <w:adjustRightInd w:val="0"/>
        <w:rPr>
          <w:rFonts w:ascii="Arial" w:hAnsi="Arial" w:cs="Arial"/>
          <w:sz w:val="16"/>
          <w:szCs w:val="16"/>
        </w:rPr>
      </w:pPr>
    </w:p>
    <w:p w14:paraId="6921085D" w14:textId="3234D7CE" w:rsidR="00CC74EA" w:rsidRPr="003F2938" w:rsidRDefault="00CC74EA" w:rsidP="00CC74EA">
      <w:pPr>
        <w:adjustRightInd w:val="0"/>
        <w:rPr>
          <w:rFonts w:ascii="Arial" w:hAnsi="Arial" w:cs="Arial"/>
          <w:i/>
          <w:sz w:val="20"/>
          <w:szCs w:val="20"/>
        </w:rPr>
      </w:pPr>
      <w:r w:rsidRPr="003F2938">
        <w:rPr>
          <w:rFonts w:ascii="Arial" w:hAnsi="Arial" w:cs="Arial"/>
          <w:i/>
          <w:sz w:val="20"/>
          <w:szCs w:val="20"/>
        </w:rPr>
        <w:t>University will provide current &amp; pending support information for Key Personnel identified in Exhibit A2 at time of proposal and upon request from State agency. The “Proposed Project” is this application that is submitted to the State</w:t>
      </w:r>
      <w:r w:rsidRPr="00830C13">
        <w:rPr>
          <w:rFonts w:ascii="Arial" w:hAnsi="Arial" w:cs="Arial"/>
          <w:i/>
          <w:sz w:val="20"/>
          <w:szCs w:val="20"/>
        </w:rPr>
        <w:t xml:space="preserve">. </w:t>
      </w:r>
      <w:r>
        <w:rPr>
          <w:rFonts w:ascii="Arial" w:hAnsi="Arial" w:cs="Arial"/>
          <w:i/>
          <w:sz w:val="20"/>
        </w:rPr>
        <w:t>Add pages as needed.</w:t>
      </w:r>
    </w:p>
    <w:p w14:paraId="334ABD77" w14:textId="77777777" w:rsidR="00CC74EA" w:rsidRDefault="00CC74EA" w:rsidP="00CC74EA">
      <w:pPr>
        <w:adjustRightInd w:val="0"/>
        <w:rPr>
          <w:rFonts w:ascii="Arial" w:hAnsi="Arial" w:cs="Arial"/>
          <w:sz w:val="16"/>
          <w:szCs w:val="16"/>
        </w:rPr>
      </w:pPr>
    </w:p>
    <w:tbl>
      <w:tblPr>
        <w:tblW w:w="109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58"/>
        <w:gridCol w:w="1482"/>
        <w:gridCol w:w="2490"/>
        <w:gridCol w:w="2830"/>
        <w:gridCol w:w="590"/>
        <w:gridCol w:w="1170"/>
        <w:gridCol w:w="1260"/>
      </w:tblGrid>
      <w:tr w:rsidR="00CC74EA" w:rsidRPr="00FE44F4" w14:paraId="76727E38" w14:textId="77777777" w:rsidTr="00612455">
        <w:tc>
          <w:tcPr>
            <w:tcW w:w="10980" w:type="dxa"/>
            <w:gridSpan w:val="7"/>
          </w:tcPr>
          <w:p w14:paraId="5553445D" w14:textId="77777777" w:rsidR="00CC74EA" w:rsidRPr="00DD76B1" w:rsidRDefault="00CC74EA" w:rsidP="00612455">
            <w:pPr>
              <w:spacing w:before="120"/>
              <w:rPr>
                <w:rFonts w:ascii="Arial" w:hAnsi="Arial" w:cs="Arial"/>
                <w:b/>
                <w:bCs/>
                <w:sz w:val="20"/>
              </w:rPr>
            </w:pPr>
            <w:r w:rsidRPr="00237694">
              <w:rPr>
                <w:b/>
                <w:bCs/>
                <w:sz w:val="20"/>
              </w:rPr>
              <w:t xml:space="preserve">PI:  </w:t>
            </w: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2B6B0966" w14:textId="77777777" w:rsidTr="00612455">
        <w:tc>
          <w:tcPr>
            <w:tcW w:w="1158" w:type="dxa"/>
          </w:tcPr>
          <w:p w14:paraId="216133C4" w14:textId="77777777" w:rsidR="00CC74EA" w:rsidRPr="00FE44F4" w:rsidRDefault="00CC74EA" w:rsidP="00612455">
            <w:pPr>
              <w:rPr>
                <w:rFonts w:ascii="Arial" w:hAnsi="Arial" w:cs="Arial"/>
                <w:b/>
                <w:bCs/>
                <w:sz w:val="16"/>
              </w:rPr>
            </w:pPr>
            <w:r w:rsidRPr="00FE44F4">
              <w:rPr>
                <w:rFonts w:ascii="Arial" w:hAnsi="Arial" w:cs="Arial"/>
                <w:b/>
                <w:bCs/>
                <w:sz w:val="16"/>
              </w:rPr>
              <w:t>Status</w:t>
            </w:r>
            <w:r>
              <w:rPr>
                <w:rFonts w:ascii="Arial" w:hAnsi="Arial" w:cs="Arial"/>
                <w:b/>
                <w:bCs/>
                <w:sz w:val="16"/>
              </w:rPr>
              <w:t xml:space="preserve"> (currently active or pending approval)</w:t>
            </w:r>
          </w:p>
        </w:tc>
        <w:tc>
          <w:tcPr>
            <w:tcW w:w="1482" w:type="dxa"/>
          </w:tcPr>
          <w:p w14:paraId="290B9EC7" w14:textId="77777777" w:rsidR="00CC74EA" w:rsidRPr="00FE44F4" w:rsidRDefault="00CC74EA" w:rsidP="00612455">
            <w:pPr>
              <w:rPr>
                <w:rFonts w:ascii="Arial" w:hAnsi="Arial" w:cs="Arial"/>
                <w:b/>
                <w:bCs/>
                <w:sz w:val="16"/>
              </w:rPr>
            </w:pPr>
          </w:p>
          <w:p w14:paraId="3DD6F117" w14:textId="77777777" w:rsidR="00CC74EA" w:rsidRDefault="00CC74EA" w:rsidP="00612455">
            <w:pPr>
              <w:rPr>
                <w:rFonts w:ascii="Arial" w:hAnsi="Arial" w:cs="Arial"/>
                <w:b/>
                <w:bCs/>
                <w:sz w:val="16"/>
              </w:rPr>
            </w:pPr>
            <w:r w:rsidRPr="00FE44F4">
              <w:rPr>
                <w:rFonts w:ascii="Arial" w:hAnsi="Arial" w:cs="Arial"/>
                <w:b/>
                <w:bCs/>
                <w:sz w:val="16"/>
              </w:rPr>
              <w:t>Award #</w:t>
            </w:r>
          </w:p>
          <w:p w14:paraId="79EBCD0E" w14:textId="77777777" w:rsidR="00CC74EA" w:rsidRPr="00FE44F4" w:rsidRDefault="00CC74EA" w:rsidP="00612455">
            <w:pPr>
              <w:rPr>
                <w:rFonts w:ascii="Arial" w:hAnsi="Arial" w:cs="Arial"/>
                <w:b/>
                <w:bCs/>
                <w:sz w:val="16"/>
              </w:rPr>
            </w:pPr>
            <w:r>
              <w:rPr>
                <w:rFonts w:ascii="Arial" w:hAnsi="Arial" w:cs="Arial"/>
                <w:b/>
                <w:bCs/>
                <w:sz w:val="16"/>
              </w:rPr>
              <w:t>(</w:t>
            </w:r>
            <w:proofErr w:type="gramStart"/>
            <w:r>
              <w:rPr>
                <w:rFonts w:ascii="Arial" w:hAnsi="Arial" w:cs="Arial"/>
                <w:b/>
                <w:bCs/>
                <w:sz w:val="16"/>
              </w:rPr>
              <w:t>if</w:t>
            </w:r>
            <w:proofErr w:type="gramEnd"/>
            <w:r>
              <w:rPr>
                <w:rFonts w:ascii="Arial" w:hAnsi="Arial" w:cs="Arial"/>
                <w:b/>
                <w:bCs/>
                <w:sz w:val="16"/>
              </w:rPr>
              <w:t xml:space="preserve"> available)</w:t>
            </w:r>
          </w:p>
        </w:tc>
        <w:tc>
          <w:tcPr>
            <w:tcW w:w="2490" w:type="dxa"/>
            <w:shd w:val="clear" w:color="auto" w:fill="auto"/>
          </w:tcPr>
          <w:p w14:paraId="662679C9" w14:textId="77777777" w:rsidR="00CC74EA" w:rsidRPr="00FE44F4" w:rsidRDefault="00CC74EA" w:rsidP="00612455">
            <w:pPr>
              <w:rPr>
                <w:rFonts w:ascii="Arial" w:hAnsi="Arial" w:cs="Arial"/>
                <w:b/>
                <w:bCs/>
                <w:sz w:val="16"/>
              </w:rPr>
            </w:pPr>
          </w:p>
          <w:p w14:paraId="6D1AFCD7" w14:textId="77777777" w:rsidR="00CC74EA" w:rsidRDefault="00CC74EA" w:rsidP="00612455">
            <w:pPr>
              <w:rPr>
                <w:rFonts w:ascii="Arial" w:hAnsi="Arial" w:cs="Arial"/>
                <w:b/>
                <w:bCs/>
                <w:sz w:val="16"/>
              </w:rPr>
            </w:pPr>
            <w:r w:rsidRPr="00FE44F4">
              <w:rPr>
                <w:rFonts w:ascii="Arial" w:hAnsi="Arial" w:cs="Arial"/>
                <w:b/>
                <w:bCs/>
                <w:sz w:val="16"/>
              </w:rPr>
              <w:t>Source</w:t>
            </w:r>
          </w:p>
          <w:p w14:paraId="3F62C8BB" w14:textId="77777777" w:rsidR="00CC74EA" w:rsidRPr="00FE44F4" w:rsidRDefault="00CC74EA" w:rsidP="00612455">
            <w:pPr>
              <w:rPr>
                <w:rFonts w:ascii="Arial" w:hAnsi="Arial" w:cs="Arial"/>
                <w:b/>
                <w:bCs/>
                <w:sz w:val="16"/>
              </w:rPr>
            </w:pPr>
            <w:r>
              <w:rPr>
                <w:rFonts w:ascii="Arial" w:hAnsi="Arial" w:cs="Arial"/>
                <w:b/>
                <w:bCs/>
                <w:sz w:val="16"/>
              </w:rPr>
              <w:t>(</w:t>
            </w:r>
            <w:proofErr w:type="gramStart"/>
            <w:r>
              <w:rPr>
                <w:rFonts w:ascii="Arial" w:hAnsi="Arial" w:cs="Arial"/>
                <w:b/>
                <w:bCs/>
                <w:sz w:val="16"/>
              </w:rPr>
              <w:t>name</w:t>
            </w:r>
            <w:proofErr w:type="gramEnd"/>
            <w:r>
              <w:rPr>
                <w:rFonts w:ascii="Arial" w:hAnsi="Arial" w:cs="Arial"/>
                <w:b/>
                <w:bCs/>
                <w:sz w:val="16"/>
              </w:rPr>
              <w:t xml:space="preserve"> of the sponsor)</w:t>
            </w:r>
          </w:p>
        </w:tc>
        <w:tc>
          <w:tcPr>
            <w:tcW w:w="3420" w:type="dxa"/>
            <w:gridSpan w:val="2"/>
          </w:tcPr>
          <w:p w14:paraId="4BBB74E4" w14:textId="77777777" w:rsidR="00CC74EA" w:rsidRDefault="00CC74EA" w:rsidP="00612455">
            <w:pPr>
              <w:rPr>
                <w:rFonts w:ascii="Arial" w:hAnsi="Arial" w:cs="Arial"/>
                <w:b/>
                <w:bCs/>
                <w:sz w:val="16"/>
              </w:rPr>
            </w:pPr>
          </w:p>
          <w:p w14:paraId="71802930"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5CB918E3"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43FC9F72" w14:textId="77777777" w:rsidR="00CC74EA" w:rsidRDefault="00CC74EA" w:rsidP="00612455">
            <w:pPr>
              <w:rPr>
                <w:rFonts w:ascii="Arial" w:hAnsi="Arial" w:cs="Arial"/>
                <w:b/>
                <w:bCs/>
                <w:sz w:val="16"/>
              </w:rPr>
            </w:pPr>
          </w:p>
          <w:p w14:paraId="4D7DB03B"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69DE9CC6" w14:textId="77777777" w:rsidR="00CC74EA" w:rsidRDefault="00CC74EA" w:rsidP="00612455">
            <w:pPr>
              <w:rPr>
                <w:rFonts w:ascii="Arial" w:hAnsi="Arial" w:cs="Arial"/>
                <w:b/>
                <w:bCs/>
                <w:sz w:val="16"/>
              </w:rPr>
            </w:pPr>
          </w:p>
          <w:p w14:paraId="1C3153DD"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CC74EA" w:rsidRPr="00FE44F4" w14:paraId="272B57D0" w14:textId="77777777" w:rsidTr="00612455">
        <w:tc>
          <w:tcPr>
            <w:tcW w:w="1158" w:type="dxa"/>
          </w:tcPr>
          <w:p w14:paraId="445445CD" w14:textId="77777777" w:rsidR="00CC74EA" w:rsidRPr="00FE44F4" w:rsidRDefault="00CC74EA" w:rsidP="00612455">
            <w:pPr>
              <w:rPr>
                <w:rFonts w:cs="Arial"/>
                <w:bCs/>
                <w:sz w:val="18"/>
              </w:rPr>
            </w:pPr>
            <w:r>
              <w:rPr>
                <w:bCs/>
                <w:sz w:val="18"/>
              </w:rPr>
              <w:t>Proposed Project</w:t>
            </w:r>
          </w:p>
        </w:tc>
        <w:tc>
          <w:tcPr>
            <w:tcW w:w="1482" w:type="dxa"/>
          </w:tcPr>
          <w:p w14:paraId="7006A8B4"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A82FC6C"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1E1A9EF7"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7E513A80" w14:textId="77777777" w:rsidR="00CC74EA" w:rsidRPr="00995D84" w:rsidRDefault="00B64AA1" w:rsidP="00612455">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D3E395D" w14:textId="77777777" w:rsidR="00CC74EA" w:rsidRPr="00995D84" w:rsidRDefault="00B64AA1" w:rsidP="00612455">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0ADD0A5E" w14:textId="77777777" w:rsidTr="00612455">
        <w:tc>
          <w:tcPr>
            <w:tcW w:w="1158" w:type="dxa"/>
          </w:tcPr>
          <w:p w14:paraId="44D494CA" w14:textId="77777777" w:rsidR="00CC74EA" w:rsidRPr="00FE44F4" w:rsidRDefault="00CC74EA" w:rsidP="00612455">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D42B98">
              <w:rPr>
                <w:bCs/>
                <w:sz w:val="18"/>
              </w:rPr>
            </w:r>
            <w:r w:rsidR="00D42B98">
              <w:rPr>
                <w:bCs/>
                <w:sz w:val="18"/>
              </w:rPr>
              <w:fldChar w:fldCharType="separate"/>
            </w:r>
            <w:r w:rsidRPr="00FE44F4">
              <w:rPr>
                <w:bCs/>
                <w:sz w:val="18"/>
              </w:rPr>
              <w:fldChar w:fldCharType="end"/>
            </w:r>
          </w:p>
        </w:tc>
        <w:tc>
          <w:tcPr>
            <w:tcW w:w="1482" w:type="dxa"/>
          </w:tcPr>
          <w:p w14:paraId="2A5CD523"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6696BB1"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555462F"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3724D98" w14:textId="77777777" w:rsidR="00CC74EA" w:rsidRPr="00995D84" w:rsidRDefault="00B64AA1" w:rsidP="00612455">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31795DD" w14:textId="77777777" w:rsidR="00CC74EA" w:rsidRPr="00995D84" w:rsidRDefault="00B64AA1" w:rsidP="00612455">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250DEF6" w14:textId="77777777" w:rsidTr="00612455">
        <w:tc>
          <w:tcPr>
            <w:tcW w:w="1158" w:type="dxa"/>
          </w:tcPr>
          <w:p w14:paraId="5CE36BC6"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D42B98">
              <w:rPr>
                <w:bCs/>
                <w:sz w:val="18"/>
              </w:rPr>
            </w:r>
            <w:r w:rsidR="00D42B98">
              <w:rPr>
                <w:bCs/>
                <w:sz w:val="18"/>
              </w:rPr>
              <w:fldChar w:fldCharType="separate"/>
            </w:r>
            <w:r w:rsidRPr="00FE44F4">
              <w:rPr>
                <w:bCs/>
                <w:sz w:val="18"/>
              </w:rPr>
              <w:fldChar w:fldCharType="end"/>
            </w:r>
          </w:p>
        </w:tc>
        <w:tc>
          <w:tcPr>
            <w:tcW w:w="1482" w:type="dxa"/>
          </w:tcPr>
          <w:p w14:paraId="1BAA6A8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73C6014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0E2BF62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78E3B3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6825DAF"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65ABEF8F" w14:textId="77777777" w:rsidTr="00612455">
        <w:tc>
          <w:tcPr>
            <w:tcW w:w="1158" w:type="dxa"/>
            <w:tcBorders>
              <w:bottom w:val="single" w:sz="4" w:space="0" w:color="948A54"/>
            </w:tcBorders>
          </w:tcPr>
          <w:p w14:paraId="33865BC9"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D42B98">
              <w:rPr>
                <w:bCs/>
                <w:sz w:val="18"/>
              </w:rPr>
            </w:r>
            <w:r w:rsidR="00D42B98">
              <w:rPr>
                <w:bCs/>
                <w:sz w:val="18"/>
              </w:rPr>
              <w:fldChar w:fldCharType="separate"/>
            </w:r>
            <w:r w:rsidRPr="00FE44F4">
              <w:rPr>
                <w:bCs/>
                <w:sz w:val="18"/>
              </w:rPr>
              <w:fldChar w:fldCharType="end"/>
            </w:r>
          </w:p>
        </w:tc>
        <w:tc>
          <w:tcPr>
            <w:tcW w:w="1482" w:type="dxa"/>
            <w:tcBorders>
              <w:bottom w:val="single" w:sz="4" w:space="0" w:color="948A54"/>
            </w:tcBorders>
          </w:tcPr>
          <w:p w14:paraId="447BEE6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175009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0A381C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7BB6BDF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2CA233DA"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2E1472BA"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10123817"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25FE767D" w14:textId="77777777" w:rsidR="00CC74EA" w:rsidRPr="00947A9B" w:rsidRDefault="00CC74EA" w:rsidP="00612455">
            <w:pPr>
              <w:rPr>
                <w:rFonts w:ascii="Arial" w:hAnsi="Arial" w:cs="Arial"/>
                <w:b/>
                <w:bCs/>
                <w:color w:val="365F91" w:themeColor="accent1" w:themeShade="BF"/>
                <w:sz w:val="10"/>
              </w:rPr>
            </w:pPr>
          </w:p>
        </w:tc>
      </w:tr>
      <w:tr w:rsidR="00CC74EA" w:rsidRPr="00FE44F4" w14:paraId="55CC64E3" w14:textId="77777777" w:rsidTr="00612455">
        <w:tc>
          <w:tcPr>
            <w:tcW w:w="10980" w:type="dxa"/>
            <w:gridSpan w:val="7"/>
          </w:tcPr>
          <w:p w14:paraId="618210D3"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0666D73D" w14:textId="77777777" w:rsidTr="00612455">
        <w:tc>
          <w:tcPr>
            <w:tcW w:w="1158" w:type="dxa"/>
          </w:tcPr>
          <w:p w14:paraId="1D474A6F" w14:textId="77777777" w:rsidR="00CC74EA" w:rsidRPr="00FE44F4" w:rsidRDefault="00CC74EA" w:rsidP="00612455">
            <w:pPr>
              <w:rPr>
                <w:rFonts w:ascii="Arial" w:hAnsi="Arial" w:cs="Arial"/>
                <w:b/>
                <w:bCs/>
                <w:sz w:val="16"/>
              </w:rPr>
            </w:pPr>
          </w:p>
          <w:p w14:paraId="52FF425D"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25A1D2E9" w14:textId="77777777" w:rsidR="00CC74EA" w:rsidRPr="00FE44F4" w:rsidRDefault="00CC74EA" w:rsidP="00612455">
            <w:pPr>
              <w:rPr>
                <w:rFonts w:ascii="Arial" w:hAnsi="Arial" w:cs="Arial"/>
                <w:b/>
                <w:bCs/>
                <w:sz w:val="16"/>
              </w:rPr>
            </w:pPr>
          </w:p>
          <w:p w14:paraId="4C25086A"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43C0A732" w14:textId="77777777" w:rsidR="00CC74EA" w:rsidRPr="00FE44F4" w:rsidRDefault="00CC74EA" w:rsidP="00612455">
            <w:pPr>
              <w:rPr>
                <w:rFonts w:ascii="Arial" w:hAnsi="Arial" w:cs="Arial"/>
                <w:b/>
                <w:bCs/>
                <w:sz w:val="16"/>
              </w:rPr>
            </w:pPr>
          </w:p>
          <w:p w14:paraId="50DAF717"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7B460398"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4804E10B"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7E3A4287" w14:textId="77777777" w:rsidR="00CC74EA" w:rsidRDefault="00CC74EA" w:rsidP="00612455">
            <w:pPr>
              <w:rPr>
                <w:rFonts w:ascii="Arial" w:hAnsi="Arial" w:cs="Arial"/>
                <w:b/>
                <w:bCs/>
                <w:sz w:val="16"/>
              </w:rPr>
            </w:pPr>
          </w:p>
          <w:p w14:paraId="1C172596"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3F09BEBD" w14:textId="77777777" w:rsidR="00CC74EA" w:rsidRDefault="00CC74EA" w:rsidP="00612455">
            <w:pPr>
              <w:rPr>
                <w:rFonts w:ascii="Arial" w:hAnsi="Arial" w:cs="Arial"/>
                <w:b/>
                <w:bCs/>
                <w:sz w:val="16"/>
              </w:rPr>
            </w:pPr>
          </w:p>
          <w:p w14:paraId="73E72AEE"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51FB9D7F" w14:textId="77777777" w:rsidTr="00612455">
        <w:tc>
          <w:tcPr>
            <w:tcW w:w="1158" w:type="dxa"/>
          </w:tcPr>
          <w:p w14:paraId="325BEC7E" w14:textId="77777777" w:rsidR="00B64AA1" w:rsidRPr="00FE44F4" w:rsidRDefault="00B64AA1" w:rsidP="00B64AA1">
            <w:pPr>
              <w:rPr>
                <w:rFonts w:cs="Arial"/>
                <w:bCs/>
                <w:sz w:val="18"/>
              </w:rPr>
            </w:pPr>
            <w:r>
              <w:rPr>
                <w:bCs/>
                <w:sz w:val="18"/>
              </w:rPr>
              <w:t>Proposed Project</w:t>
            </w:r>
          </w:p>
        </w:tc>
        <w:tc>
          <w:tcPr>
            <w:tcW w:w="1482" w:type="dxa"/>
          </w:tcPr>
          <w:p w14:paraId="0B8C737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6377AD2"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396FA02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0A5FFE85"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FB3DB95"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12F820C" w14:textId="77777777" w:rsidTr="00612455">
        <w:tc>
          <w:tcPr>
            <w:tcW w:w="1158" w:type="dxa"/>
          </w:tcPr>
          <w:p w14:paraId="3CD5FE15"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D42B98">
              <w:rPr>
                <w:bCs/>
                <w:sz w:val="18"/>
              </w:rPr>
            </w:r>
            <w:r w:rsidR="00D42B98">
              <w:rPr>
                <w:bCs/>
                <w:sz w:val="18"/>
              </w:rPr>
              <w:fldChar w:fldCharType="separate"/>
            </w:r>
            <w:r w:rsidRPr="00FE44F4">
              <w:rPr>
                <w:bCs/>
                <w:sz w:val="18"/>
              </w:rPr>
              <w:fldChar w:fldCharType="end"/>
            </w:r>
          </w:p>
        </w:tc>
        <w:tc>
          <w:tcPr>
            <w:tcW w:w="1482" w:type="dxa"/>
          </w:tcPr>
          <w:p w14:paraId="7881498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2EE1749"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300063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2FA41E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5BEBB9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A584F04" w14:textId="77777777" w:rsidTr="00612455">
        <w:tc>
          <w:tcPr>
            <w:tcW w:w="1158" w:type="dxa"/>
          </w:tcPr>
          <w:p w14:paraId="269CD94F"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D42B98">
              <w:rPr>
                <w:bCs/>
                <w:sz w:val="18"/>
              </w:rPr>
            </w:r>
            <w:r w:rsidR="00D42B98">
              <w:rPr>
                <w:bCs/>
                <w:sz w:val="18"/>
              </w:rPr>
              <w:fldChar w:fldCharType="separate"/>
            </w:r>
            <w:r w:rsidRPr="00FE44F4">
              <w:rPr>
                <w:bCs/>
                <w:sz w:val="18"/>
              </w:rPr>
              <w:fldChar w:fldCharType="end"/>
            </w:r>
          </w:p>
        </w:tc>
        <w:tc>
          <w:tcPr>
            <w:tcW w:w="1482" w:type="dxa"/>
          </w:tcPr>
          <w:p w14:paraId="6A49621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C452DF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501A1F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AAE7763"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2226ECD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8EB86D1" w14:textId="77777777" w:rsidTr="00612455">
        <w:tc>
          <w:tcPr>
            <w:tcW w:w="1158" w:type="dxa"/>
            <w:tcBorders>
              <w:bottom w:val="single" w:sz="4" w:space="0" w:color="948A54"/>
            </w:tcBorders>
          </w:tcPr>
          <w:p w14:paraId="38DC29AA"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D42B98">
              <w:rPr>
                <w:bCs/>
                <w:sz w:val="18"/>
              </w:rPr>
            </w:r>
            <w:r w:rsidR="00D42B98">
              <w:rPr>
                <w:bCs/>
                <w:sz w:val="18"/>
              </w:rPr>
              <w:fldChar w:fldCharType="separate"/>
            </w:r>
            <w:r w:rsidRPr="00FE44F4">
              <w:rPr>
                <w:bCs/>
                <w:sz w:val="18"/>
              </w:rPr>
              <w:fldChar w:fldCharType="end"/>
            </w:r>
          </w:p>
        </w:tc>
        <w:tc>
          <w:tcPr>
            <w:tcW w:w="1482" w:type="dxa"/>
            <w:tcBorders>
              <w:bottom w:val="single" w:sz="4" w:space="0" w:color="948A54"/>
            </w:tcBorders>
          </w:tcPr>
          <w:p w14:paraId="7137371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E4999D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189FAC5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40A35A5A"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55CDF2E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450543E8"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5E9FDB09"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35A2E3AD" w14:textId="77777777" w:rsidR="00CC74EA" w:rsidRPr="00FE44F4" w:rsidRDefault="00CC74EA" w:rsidP="00612455">
            <w:pPr>
              <w:rPr>
                <w:rFonts w:ascii="Arial" w:hAnsi="Arial" w:cs="Arial"/>
                <w:b/>
                <w:bCs/>
                <w:sz w:val="10"/>
              </w:rPr>
            </w:pPr>
          </w:p>
        </w:tc>
      </w:tr>
      <w:tr w:rsidR="00CC74EA" w:rsidRPr="00FE44F4" w14:paraId="1CA140FD" w14:textId="77777777" w:rsidTr="00612455">
        <w:tc>
          <w:tcPr>
            <w:tcW w:w="10980" w:type="dxa"/>
            <w:gridSpan w:val="7"/>
          </w:tcPr>
          <w:p w14:paraId="760AEFDF"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5D76908E" w14:textId="77777777" w:rsidTr="00612455">
        <w:tc>
          <w:tcPr>
            <w:tcW w:w="1158" w:type="dxa"/>
          </w:tcPr>
          <w:p w14:paraId="7146F0DD" w14:textId="77777777" w:rsidR="00CC74EA" w:rsidRPr="00FE44F4" w:rsidRDefault="00CC74EA" w:rsidP="00612455">
            <w:pPr>
              <w:rPr>
                <w:rFonts w:ascii="Arial" w:hAnsi="Arial" w:cs="Arial"/>
                <w:b/>
                <w:bCs/>
                <w:sz w:val="16"/>
              </w:rPr>
            </w:pPr>
          </w:p>
          <w:p w14:paraId="49934F03"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334B0254" w14:textId="77777777" w:rsidR="00CC74EA" w:rsidRPr="00FE44F4" w:rsidRDefault="00CC74EA" w:rsidP="00612455">
            <w:pPr>
              <w:rPr>
                <w:rFonts w:ascii="Arial" w:hAnsi="Arial" w:cs="Arial"/>
                <w:b/>
                <w:bCs/>
                <w:sz w:val="16"/>
              </w:rPr>
            </w:pPr>
          </w:p>
          <w:p w14:paraId="5FA51AFE"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5C09713E" w14:textId="77777777" w:rsidR="00CC74EA" w:rsidRPr="00FE44F4" w:rsidRDefault="00CC74EA" w:rsidP="00612455">
            <w:pPr>
              <w:rPr>
                <w:rFonts w:ascii="Arial" w:hAnsi="Arial" w:cs="Arial"/>
                <w:b/>
                <w:bCs/>
                <w:sz w:val="16"/>
              </w:rPr>
            </w:pPr>
          </w:p>
          <w:p w14:paraId="714A31BC"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4662EDCF"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5C4A096C"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1F584B4E" w14:textId="77777777" w:rsidR="00CC74EA" w:rsidRDefault="00CC74EA" w:rsidP="00612455">
            <w:pPr>
              <w:rPr>
                <w:rFonts w:ascii="Arial" w:hAnsi="Arial" w:cs="Arial"/>
                <w:b/>
                <w:bCs/>
                <w:sz w:val="16"/>
              </w:rPr>
            </w:pPr>
          </w:p>
          <w:p w14:paraId="194DA55D"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52CD92D6" w14:textId="77777777" w:rsidR="00CC74EA" w:rsidRDefault="00CC74EA" w:rsidP="00612455">
            <w:pPr>
              <w:rPr>
                <w:rFonts w:ascii="Arial" w:hAnsi="Arial" w:cs="Arial"/>
                <w:b/>
                <w:bCs/>
                <w:sz w:val="16"/>
              </w:rPr>
            </w:pPr>
          </w:p>
          <w:p w14:paraId="33870278"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7F58545B" w14:textId="77777777" w:rsidTr="00612455">
        <w:tc>
          <w:tcPr>
            <w:tcW w:w="1158" w:type="dxa"/>
          </w:tcPr>
          <w:p w14:paraId="2894850F" w14:textId="77777777" w:rsidR="00B64AA1" w:rsidRPr="00FE44F4" w:rsidRDefault="00B64AA1" w:rsidP="00B64AA1">
            <w:pPr>
              <w:rPr>
                <w:rFonts w:cs="Arial"/>
                <w:bCs/>
                <w:sz w:val="18"/>
              </w:rPr>
            </w:pPr>
            <w:r>
              <w:rPr>
                <w:bCs/>
                <w:sz w:val="18"/>
              </w:rPr>
              <w:t>Proposed Project</w:t>
            </w:r>
          </w:p>
        </w:tc>
        <w:tc>
          <w:tcPr>
            <w:tcW w:w="1482" w:type="dxa"/>
          </w:tcPr>
          <w:p w14:paraId="64C15262"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678273C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12A1AFDB"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5FE42E5D"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4FD37C67"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42FCBEC" w14:textId="77777777" w:rsidTr="00612455">
        <w:tc>
          <w:tcPr>
            <w:tcW w:w="1158" w:type="dxa"/>
          </w:tcPr>
          <w:p w14:paraId="7AA91832"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D42B98">
              <w:rPr>
                <w:bCs/>
                <w:sz w:val="18"/>
              </w:rPr>
            </w:r>
            <w:r w:rsidR="00D42B98">
              <w:rPr>
                <w:bCs/>
                <w:sz w:val="18"/>
              </w:rPr>
              <w:fldChar w:fldCharType="separate"/>
            </w:r>
            <w:r w:rsidRPr="00FE44F4">
              <w:rPr>
                <w:bCs/>
                <w:sz w:val="18"/>
              </w:rPr>
              <w:fldChar w:fldCharType="end"/>
            </w:r>
          </w:p>
        </w:tc>
        <w:tc>
          <w:tcPr>
            <w:tcW w:w="1482" w:type="dxa"/>
          </w:tcPr>
          <w:p w14:paraId="4412412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0B5A734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80512CE"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65AF428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F97F8C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0C00234" w14:textId="77777777" w:rsidTr="00612455">
        <w:tc>
          <w:tcPr>
            <w:tcW w:w="1158" w:type="dxa"/>
          </w:tcPr>
          <w:p w14:paraId="48AF1093"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D42B98">
              <w:rPr>
                <w:bCs/>
                <w:sz w:val="18"/>
              </w:rPr>
            </w:r>
            <w:r w:rsidR="00D42B98">
              <w:rPr>
                <w:bCs/>
                <w:sz w:val="18"/>
              </w:rPr>
              <w:fldChar w:fldCharType="separate"/>
            </w:r>
            <w:r w:rsidRPr="00FE44F4">
              <w:rPr>
                <w:bCs/>
                <w:sz w:val="18"/>
              </w:rPr>
              <w:fldChar w:fldCharType="end"/>
            </w:r>
          </w:p>
        </w:tc>
        <w:tc>
          <w:tcPr>
            <w:tcW w:w="1482" w:type="dxa"/>
          </w:tcPr>
          <w:p w14:paraId="7F1BAA3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635D355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09D49AD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3C44AEC0"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1F0DFA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BF880C1" w14:textId="77777777" w:rsidTr="00612455">
        <w:tc>
          <w:tcPr>
            <w:tcW w:w="1158" w:type="dxa"/>
            <w:tcBorders>
              <w:bottom w:val="single" w:sz="4" w:space="0" w:color="948A54"/>
            </w:tcBorders>
          </w:tcPr>
          <w:p w14:paraId="612128C8"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D42B98">
              <w:rPr>
                <w:bCs/>
                <w:sz w:val="18"/>
              </w:rPr>
            </w:r>
            <w:r w:rsidR="00D42B98">
              <w:rPr>
                <w:bCs/>
                <w:sz w:val="18"/>
              </w:rPr>
              <w:fldChar w:fldCharType="separate"/>
            </w:r>
            <w:r w:rsidRPr="00FE44F4">
              <w:rPr>
                <w:bCs/>
                <w:sz w:val="18"/>
              </w:rPr>
              <w:fldChar w:fldCharType="end"/>
            </w:r>
          </w:p>
        </w:tc>
        <w:tc>
          <w:tcPr>
            <w:tcW w:w="1482" w:type="dxa"/>
            <w:tcBorders>
              <w:bottom w:val="single" w:sz="4" w:space="0" w:color="948A54"/>
            </w:tcBorders>
          </w:tcPr>
          <w:p w14:paraId="50265AB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A7336E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10D6779"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5A4771F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01EBBE8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32935939"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17704BCD"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4A18C03A" w14:textId="77777777" w:rsidR="00CC74EA" w:rsidRPr="00FE44F4" w:rsidRDefault="00CC74EA" w:rsidP="00612455">
            <w:pPr>
              <w:rPr>
                <w:rFonts w:ascii="Arial" w:hAnsi="Arial" w:cs="Arial"/>
                <w:b/>
                <w:bCs/>
                <w:sz w:val="10"/>
              </w:rPr>
            </w:pPr>
          </w:p>
        </w:tc>
      </w:tr>
      <w:tr w:rsidR="00CC74EA" w:rsidRPr="00FE44F4" w14:paraId="012863F0" w14:textId="77777777" w:rsidTr="00612455">
        <w:tc>
          <w:tcPr>
            <w:tcW w:w="10980" w:type="dxa"/>
            <w:gridSpan w:val="7"/>
          </w:tcPr>
          <w:p w14:paraId="59D2A59D"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77C9414B" w14:textId="77777777" w:rsidTr="00612455">
        <w:tc>
          <w:tcPr>
            <w:tcW w:w="1158" w:type="dxa"/>
          </w:tcPr>
          <w:p w14:paraId="058E90E2" w14:textId="77777777" w:rsidR="00CC74EA" w:rsidRPr="00FE44F4" w:rsidRDefault="00CC74EA" w:rsidP="00612455">
            <w:pPr>
              <w:rPr>
                <w:rFonts w:ascii="Arial" w:hAnsi="Arial" w:cs="Arial"/>
                <w:b/>
                <w:bCs/>
                <w:sz w:val="16"/>
              </w:rPr>
            </w:pPr>
          </w:p>
          <w:p w14:paraId="4958E566"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72656156" w14:textId="77777777" w:rsidR="00CC74EA" w:rsidRPr="00FE44F4" w:rsidRDefault="00CC74EA" w:rsidP="00612455">
            <w:pPr>
              <w:rPr>
                <w:rFonts w:ascii="Arial" w:hAnsi="Arial" w:cs="Arial"/>
                <w:b/>
                <w:bCs/>
                <w:sz w:val="16"/>
              </w:rPr>
            </w:pPr>
          </w:p>
          <w:p w14:paraId="365414AF"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52AA3B8A" w14:textId="77777777" w:rsidR="00CC74EA" w:rsidRPr="00FE44F4" w:rsidRDefault="00CC74EA" w:rsidP="00612455">
            <w:pPr>
              <w:rPr>
                <w:rFonts w:ascii="Arial" w:hAnsi="Arial" w:cs="Arial"/>
                <w:b/>
                <w:bCs/>
                <w:sz w:val="16"/>
              </w:rPr>
            </w:pPr>
          </w:p>
          <w:p w14:paraId="67BAFF49"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0BE091C7"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4145353E"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17185CF9" w14:textId="77777777" w:rsidR="00CC74EA" w:rsidRDefault="00CC74EA" w:rsidP="00612455">
            <w:pPr>
              <w:rPr>
                <w:rFonts w:ascii="Arial" w:hAnsi="Arial" w:cs="Arial"/>
                <w:b/>
                <w:bCs/>
                <w:sz w:val="16"/>
              </w:rPr>
            </w:pPr>
          </w:p>
          <w:p w14:paraId="1CB380F2"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2D667824" w14:textId="77777777" w:rsidR="00CC74EA" w:rsidRDefault="00CC74EA" w:rsidP="00612455">
            <w:pPr>
              <w:rPr>
                <w:rFonts w:ascii="Arial" w:hAnsi="Arial" w:cs="Arial"/>
                <w:b/>
                <w:bCs/>
                <w:sz w:val="16"/>
              </w:rPr>
            </w:pPr>
          </w:p>
          <w:p w14:paraId="4F1BC7B5"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21CBD2BD" w14:textId="77777777" w:rsidTr="00612455">
        <w:tc>
          <w:tcPr>
            <w:tcW w:w="1158" w:type="dxa"/>
          </w:tcPr>
          <w:p w14:paraId="7EDAD294" w14:textId="77777777" w:rsidR="00B64AA1" w:rsidRPr="00FE44F4" w:rsidRDefault="00B64AA1" w:rsidP="00B64AA1">
            <w:pPr>
              <w:rPr>
                <w:rFonts w:cs="Arial"/>
                <w:bCs/>
                <w:sz w:val="18"/>
              </w:rPr>
            </w:pPr>
            <w:r>
              <w:rPr>
                <w:bCs/>
                <w:sz w:val="18"/>
              </w:rPr>
              <w:t>Proposed Project</w:t>
            </w:r>
          </w:p>
        </w:tc>
        <w:tc>
          <w:tcPr>
            <w:tcW w:w="1482" w:type="dxa"/>
          </w:tcPr>
          <w:p w14:paraId="2BCD6D2E"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02E2497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3E292635"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BABA023"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22B4A3D"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23F2FE05" w14:textId="77777777" w:rsidTr="00612455">
        <w:tc>
          <w:tcPr>
            <w:tcW w:w="1158" w:type="dxa"/>
          </w:tcPr>
          <w:p w14:paraId="23606891"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D42B98">
              <w:rPr>
                <w:bCs/>
                <w:sz w:val="18"/>
              </w:rPr>
            </w:r>
            <w:r w:rsidR="00D42B98">
              <w:rPr>
                <w:bCs/>
                <w:sz w:val="18"/>
              </w:rPr>
              <w:fldChar w:fldCharType="separate"/>
            </w:r>
            <w:r w:rsidRPr="00FE44F4">
              <w:rPr>
                <w:bCs/>
                <w:sz w:val="18"/>
              </w:rPr>
              <w:fldChar w:fldCharType="end"/>
            </w:r>
          </w:p>
        </w:tc>
        <w:tc>
          <w:tcPr>
            <w:tcW w:w="1482" w:type="dxa"/>
          </w:tcPr>
          <w:p w14:paraId="4498363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E6527B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9B1466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10E6129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65630CE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DBD62F4" w14:textId="77777777" w:rsidTr="00612455">
        <w:tc>
          <w:tcPr>
            <w:tcW w:w="1158" w:type="dxa"/>
          </w:tcPr>
          <w:p w14:paraId="3C07C236"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D42B98">
              <w:rPr>
                <w:bCs/>
                <w:sz w:val="18"/>
              </w:rPr>
            </w:r>
            <w:r w:rsidR="00D42B98">
              <w:rPr>
                <w:bCs/>
                <w:sz w:val="18"/>
              </w:rPr>
              <w:fldChar w:fldCharType="separate"/>
            </w:r>
            <w:r w:rsidRPr="00FE44F4">
              <w:rPr>
                <w:bCs/>
                <w:sz w:val="18"/>
              </w:rPr>
              <w:fldChar w:fldCharType="end"/>
            </w:r>
          </w:p>
        </w:tc>
        <w:tc>
          <w:tcPr>
            <w:tcW w:w="1482" w:type="dxa"/>
          </w:tcPr>
          <w:p w14:paraId="10B2548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461A0C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060BA3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29D3DED7"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4018AD4E"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6652C54" w14:textId="77777777" w:rsidTr="00612455">
        <w:tc>
          <w:tcPr>
            <w:tcW w:w="1158" w:type="dxa"/>
            <w:tcBorders>
              <w:bottom w:val="single" w:sz="4" w:space="0" w:color="948A54"/>
            </w:tcBorders>
          </w:tcPr>
          <w:p w14:paraId="3589E769"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D42B98">
              <w:rPr>
                <w:bCs/>
                <w:sz w:val="18"/>
              </w:rPr>
            </w:r>
            <w:r w:rsidR="00D42B98">
              <w:rPr>
                <w:bCs/>
                <w:sz w:val="18"/>
              </w:rPr>
              <w:fldChar w:fldCharType="separate"/>
            </w:r>
            <w:r w:rsidRPr="00FE44F4">
              <w:rPr>
                <w:bCs/>
                <w:sz w:val="18"/>
              </w:rPr>
              <w:fldChar w:fldCharType="end"/>
            </w:r>
          </w:p>
        </w:tc>
        <w:tc>
          <w:tcPr>
            <w:tcW w:w="1482" w:type="dxa"/>
            <w:tcBorders>
              <w:bottom w:val="single" w:sz="4" w:space="0" w:color="948A54"/>
            </w:tcBorders>
          </w:tcPr>
          <w:p w14:paraId="067F668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08D62DE"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2B16DB55"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26E908F3"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5509072D"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C92A447"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02626A56" w14:textId="77777777" w:rsidR="00B64AA1" w:rsidRPr="00947A9B" w:rsidRDefault="00B64AA1" w:rsidP="00B64AA1">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1496143A" w14:textId="77777777" w:rsidR="00B64AA1" w:rsidRPr="00FE44F4" w:rsidRDefault="00B64AA1" w:rsidP="00B64AA1">
            <w:pPr>
              <w:rPr>
                <w:rFonts w:ascii="Arial" w:hAnsi="Arial" w:cs="Arial"/>
                <w:b/>
                <w:bCs/>
                <w:sz w:val="10"/>
              </w:rPr>
            </w:pPr>
          </w:p>
        </w:tc>
      </w:tr>
      <w:tr w:rsidR="00CC74EA" w:rsidRPr="00FE44F4" w14:paraId="3DA32353" w14:textId="77777777" w:rsidTr="00612455">
        <w:tc>
          <w:tcPr>
            <w:tcW w:w="10980" w:type="dxa"/>
            <w:gridSpan w:val="7"/>
          </w:tcPr>
          <w:p w14:paraId="00B512E9"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137C8F81" w14:textId="77777777" w:rsidTr="00612455">
        <w:tc>
          <w:tcPr>
            <w:tcW w:w="1158" w:type="dxa"/>
          </w:tcPr>
          <w:p w14:paraId="368F0736" w14:textId="77777777" w:rsidR="00CC74EA" w:rsidRPr="00FE44F4" w:rsidRDefault="00CC74EA" w:rsidP="00612455">
            <w:pPr>
              <w:rPr>
                <w:rFonts w:ascii="Arial" w:hAnsi="Arial" w:cs="Arial"/>
                <w:b/>
                <w:bCs/>
                <w:sz w:val="16"/>
              </w:rPr>
            </w:pPr>
          </w:p>
          <w:p w14:paraId="281482AD"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35E5FB71" w14:textId="77777777" w:rsidR="00CC74EA" w:rsidRPr="00FE44F4" w:rsidRDefault="00CC74EA" w:rsidP="00612455">
            <w:pPr>
              <w:rPr>
                <w:rFonts w:ascii="Arial" w:hAnsi="Arial" w:cs="Arial"/>
                <w:b/>
                <w:bCs/>
                <w:sz w:val="16"/>
              </w:rPr>
            </w:pPr>
          </w:p>
          <w:p w14:paraId="52EBFAA9"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41FC12B7" w14:textId="77777777" w:rsidR="00CC74EA" w:rsidRPr="00FE44F4" w:rsidRDefault="00CC74EA" w:rsidP="00612455">
            <w:pPr>
              <w:rPr>
                <w:rFonts w:ascii="Arial" w:hAnsi="Arial" w:cs="Arial"/>
                <w:b/>
                <w:bCs/>
                <w:sz w:val="16"/>
              </w:rPr>
            </w:pPr>
          </w:p>
          <w:p w14:paraId="7E66D0D7"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4966CA8E"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07758C92"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439E6E7E" w14:textId="77777777" w:rsidR="00CC74EA" w:rsidRDefault="00CC74EA" w:rsidP="00612455">
            <w:pPr>
              <w:rPr>
                <w:rFonts w:ascii="Arial" w:hAnsi="Arial" w:cs="Arial"/>
                <w:b/>
                <w:bCs/>
                <w:sz w:val="16"/>
              </w:rPr>
            </w:pPr>
          </w:p>
          <w:p w14:paraId="3001AD1E"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4B5B2D77" w14:textId="77777777" w:rsidR="00CC74EA" w:rsidRDefault="00CC74EA" w:rsidP="00612455">
            <w:pPr>
              <w:rPr>
                <w:rFonts w:ascii="Arial" w:hAnsi="Arial" w:cs="Arial"/>
                <w:b/>
                <w:bCs/>
                <w:sz w:val="16"/>
              </w:rPr>
            </w:pPr>
          </w:p>
          <w:p w14:paraId="03EC18B5"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291C4EDD" w14:textId="77777777" w:rsidTr="00612455">
        <w:tc>
          <w:tcPr>
            <w:tcW w:w="1158" w:type="dxa"/>
          </w:tcPr>
          <w:p w14:paraId="2C9A00BC" w14:textId="77777777" w:rsidR="00B64AA1" w:rsidRPr="00FE44F4" w:rsidRDefault="00B64AA1" w:rsidP="00B64AA1">
            <w:pPr>
              <w:rPr>
                <w:rFonts w:cs="Arial"/>
                <w:bCs/>
                <w:sz w:val="18"/>
              </w:rPr>
            </w:pPr>
            <w:r>
              <w:rPr>
                <w:bCs/>
                <w:sz w:val="18"/>
              </w:rPr>
              <w:t>Proposed Project</w:t>
            </w:r>
          </w:p>
        </w:tc>
        <w:tc>
          <w:tcPr>
            <w:tcW w:w="1482" w:type="dxa"/>
          </w:tcPr>
          <w:p w14:paraId="2B1B00F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600E74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BB6AAE6"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19C7144C"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56259D1"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43B5AB3" w14:textId="77777777" w:rsidTr="00612455">
        <w:tc>
          <w:tcPr>
            <w:tcW w:w="1158" w:type="dxa"/>
          </w:tcPr>
          <w:p w14:paraId="3E0A4702"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D42B98">
              <w:rPr>
                <w:bCs/>
                <w:sz w:val="18"/>
              </w:rPr>
            </w:r>
            <w:r w:rsidR="00D42B98">
              <w:rPr>
                <w:bCs/>
                <w:sz w:val="18"/>
              </w:rPr>
              <w:fldChar w:fldCharType="separate"/>
            </w:r>
            <w:r w:rsidRPr="00FE44F4">
              <w:rPr>
                <w:bCs/>
                <w:sz w:val="18"/>
              </w:rPr>
              <w:fldChar w:fldCharType="end"/>
            </w:r>
          </w:p>
        </w:tc>
        <w:tc>
          <w:tcPr>
            <w:tcW w:w="1482" w:type="dxa"/>
          </w:tcPr>
          <w:p w14:paraId="2B52DF9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558386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4477FEF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A7D0AC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A12F48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33EC019B" w14:textId="77777777" w:rsidTr="00612455">
        <w:tc>
          <w:tcPr>
            <w:tcW w:w="1158" w:type="dxa"/>
          </w:tcPr>
          <w:p w14:paraId="74134A55"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D42B98">
              <w:rPr>
                <w:bCs/>
                <w:sz w:val="18"/>
              </w:rPr>
            </w:r>
            <w:r w:rsidR="00D42B98">
              <w:rPr>
                <w:bCs/>
                <w:sz w:val="18"/>
              </w:rPr>
              <w:fldChar w:fldCharType="separate"/>
            </w:r>
            <w:r w:rsidRPr="00FE44F4">
              <w:rPr>
                <w:bCs/>
                <w:sz w:val="18"/>
              </w:rPr>
              <w:fldChar w:fldCharType="end"/>
            </w:r>
          </w:p>
        </w:tc>
        <w:tc>
          <w:tcPr>
            <w:tcW w:w="1482" w:type="dxa"/>
          </w:tcPr>
          <w:p w14:paraId="23179FC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5C58992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4DF7AE6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31E990D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68663429"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C017581" w14:textId="77777777" w:rsidTr="00612455">
        <w:tc>
          <w:tcPr>
            <w:tcW w:w="1158" w:type="dxa"/>
            <w:tcBorders>
              <w:bottom w:val="single" w:sz="4" w:space="0" w:color="948A54"/>
            </w:tcBorders>
          </w:tcPr>
          <w:p w14:paraId="000662B1"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D42B98">
              <w:rPr>
                <w:bCs/>
                <w:sz w:val="18"/>
              </w:rPr>
            </w:r>
            <w:r w:rsidR="00D42B98">
              <w:rPr>
                <w:bCs/>
                <w:sz w:val="18"/>
              </w:rPr>
              <w:fldChar w:fldCharType="separate"/>
            </w:r>
            <w:r w:rsidRPr="00FE44F4">
              <w:rPr>
                <w:bCs/>
                <w:sz w:val="18"/>
              </w:rPr>
              <w:fldChar w:fldCharType="end"/>
            </w:r>
          </w:p>
        </w:tc>
        <w:tc>
          <w:tcPr>
            <w:tcW w:w="1482" w:type="dxa"/>
            <w:tcBorders>
              <w:bottom w:val="single" w:sz="4" w:space="0" w:color="948A54"/>
            </w:tcBorders>
          </w:tcPr>
          <w:p w14:paraId="1004C97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22B09CD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C7CB7DD"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07A67AEC"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18C656ED"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7EEC0F44"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2F057A34" w14:textId="77777777" w:rsidR="00CC74EA" w:rsidRPr="00FE44F4" w:rsidRDefault="00CC74EA" w:rsidP="00612455">
            <w:pPr>
              <w:rPr>
                <w:b/>
                <w:bCs/>
                <w:i/>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002DFA68" w14:textId="77777777" w:rsidR="00CC74EA" w:rsidRPr="00FE44F4" w:rsidRDefault="00CC74EA" w:rsidP="00612455">
            <w:pPr>
              <w:rPr>
                <w:rFonts w:ascii="Arial" w:hAnsi="Arial" w:cs="Arial"/>
                <w:b/>
                <w:bCs/>
                <w:sz w:val="10"/>
              </w:rPr>
            </w:pPr>
          </w:p>
        </w:tc>
      </w:tr>
    </w:tbl>
    <w:p w14:paraId="41129958" w14:textId="77777777" w:rsidR="00CC74EA" w:rsidRPr="00A40038" w:rsidRDefault="00CC74EA" w:rsidP="00CC74EA">
      <w:pPr>
        <w:rPr>
          <w:rFonts w:ascii="Arial" w:hAnsi="Arial" w:cs="Arial"/>
          <w:b/>
          <w:bCs/>
        </w:rPr>
      </w:pPr>
    </w:p>
    <w:p w14:paraId="01918D94" w14:textId="77777777" w:rsidR="00CC74EA"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br w:type="page"/>
      </w:r>
    </w:p>
    <w:p w14:paraId="47F11A9E"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 xml:space="preserve">Exhibit </w:t>
      </w:r>
      <w:r>
        <w:rPr>
          <w:rFonts w:ascii="Times New Roman" w:hAnsi="Times New Roman" w:cs="Times New Roman"/>
          <w:sz w:val="28"/>
          <w:szCs w:val="32"/>
        </w:rPr>
        <w:t>A7</w:t>
      </w:r>
    </w:p>
    <w:p w14:paraId="0796ED8E" w14:textId="77777777"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Third Party Confidential Information</w:t>
      </w:r>
    </w:p>
    <w:p w14:paraId="44240A79" w14:textId="77777777"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Confidential Nondisclosure Agreement</w:t>
      </w:r>
    </w:p>
    <w:p w14:paraId="35B28C0A" w14:textId="77777777" w:rsidR="00CC74EA" w:rsidRPr="004514E2" w:rsidRDefault="00CC74EA" w:rsidP="00CC74EA">
      <w:pPr>
        <w:pStyle w:val="lineitem1spbold10"/>
        <w:spacing w:line="360" w:lineRule="auto"/>
        <w:ind w:left="319"/>
        <w:jc w:val="center"/>
        <w:rPr>
          <w:rFonts w:ascii="Times New Roman" w:hAnsi="Times New Roman" w:cs="Times New Roman"/>
          <w:b w:val="0"/>
          <w:i/>
          <w:sz w:val="24"/>
          <w:szCs w:val="32"/>
        </w:rPr>
      </w:pPr>
      <w:r w:rsidRPr="004514E2">
        <w:rPr>
          <w:rFonts w:ascii="Times New Roman" w:hAnsi="Times New Roman" w:cs="Times New Roman"/>
          <w:b w:val="0"/>
          <w:i/>
          <w:sz w:val="24"/>
          <w:szCs w:val="32"/>
        </w:rPr>
        <w:t>(Identified in Exhibit A, Scope of Work – will be incorporated, if applicable)</w:t>
      </w:r>
    </w:p>
    <w:p w14:paraId="1DB32B6F" w14:textId="77777777" w:rsidR="00CC74EA" w:rsidRPr="003F2938" w:rsidRDefault="00CC74EA" w:rsidP="00CC74EA">
      <w:pPr>
        <w:rPr>
          <w:rFonts w:ascii="Arial" w:hAnsi="Arial" w:cs="Arial"/>
          <w:i/>
          <w:sz w:val="20"/>
        </w:rPr>
      </w:pPr>
      <w:r w:rsidRPr="003F2938">
        <w:rPr>
          <w:rFonts w:ascii="Arial" w:hAnsi="Arial" w:cs="Arial"/>
          <w:i/>
          <w:sz w:val="20"/>
          <w:szCs w:val="20"/>
        </w:rPr>
        <w:t xml:space="preserve">If the </w:t>
      </w:r>
      <w:r w:rsidR="00747DF5">
        <w:rPr>
          <w:rFonts w:ascii="Arial" w:hAnsi="Arial" w:cs="Arial"/>
          <w:i/>
          <w:sz w:val="20"/>
          <w:szCs w:val="20"/>
        </w:rPr>
        <w:t>S</w:t>
      </w:r>
      <w:r w:rsidRPr="003F2938">
        <w:rPr>
          <w:rFonts w:ascii="Arial" w:hAnsi="Arial" w:cs="Arial"/>
          <w:i/>
          <w:sz w:val="20"/>
          <w:szCs w:val="20"/>
        </w:rPr>
        <w:t xml:space="preserve">cope of </w:t>
      </w:r>
      <w:r w:rsidR="00747DF5">
        <w:rPr>
          <w:rFonts w:ascii="Arial" w:hAnsi="Arial" w:cs="Arial"/>
          <w:i/>
          <w:sz w:val="20"/>
          <w:szCs w:val="20"/>
        </w:rPr>
        <w:t>W</w:t>
      </w:r>
      <w:r w:rsidRPr="003F2938">
        <w:rPr>
          <w:rFonts w:ascii="Arial" w:hAnsi="Arial" w:cs="Arial"/>
          <w:i/>
          <w:sz w:val="20"/>
          <w:szCs w:val="20"/>
        </w:rPr>
        <w:t xml:space="preserve">ork requires the provision of </w:t>
      </w:r>
      <w:proofErr w:type="gramStart"/>
      <w:r w:rsidRPr="003F2938">
        <w:rPr>
          <w:rFonts w:ascii="Arial" w:hAnsi="Arial" w:cs="Arial"/>
          <w:i/>
          <w:sz w:val="20"/>
          <w:szCs w:val="20"/>
        </w:rPr>
        <w:t>third party</w:t>
      </w:r>
      <w:proofErr w:type="gramEnd"/>
      <w:r w:rsidRPr="003F2938">
        <w:rPr>
          <w:rFonts w:ascii="Arial" w:hAnsi="Arial" w:cs="Arial"/>
          <w:i/>
          <w:sz w:val="20"/>
          <w:szCs w:val="20"/>
        </w:rPr>
        <w:t xml:space="preserve"> confidential information to either the State or the Universities, then any requirement of the third party in the use and disposition of the confidential information will be listed below. The third party may require a separate Confidential Nondisclosure Agreement (CNDA) as a requirement to use the confidential information. Any CNDA will be </w:t>
      </w:r>
      <w:r>
        <w:rPr>
          <w:rFonts w:ascii="Arial" w:hAnsi="Arial" w:cs="Arial"/>
          <w:i/>
          <w:sz w:val="20"/>
          <w:szCs w:val="20"/>
        </w:rPr>
        <w:t>identified</w:t>
      </w:r>
      <w:r w:rsidRPr="003F2938">
        <w:rPr>
          <w:rFonts w:ascii="Arial" w:hAnsi="Arial" w:cs="Arial"/>
          <w:i/>
          <w:sz w:val="20"/>
          <w:szCs w:val="20"/>
        </w:rPr>
        <w:t xml:space="preserve"> in this Exhibit A7.</w:t>
      </w:r>
    </w:p>
    <w:p w14:paraId="7D9605F5" w14:textId="77777777" w:rsidR="00CC74EA" w:rsidRDefault="00CC74EA" w:rsidP="00CC74EA">
      <w:pPr>
        <w:pStyle w:val="FormFooter"/>
        <w:ind w:left="0"/>
        <w:rPr>
          <w:rFonts w:ascii="Times New Roman" w:hAnsi="Times New Roman" w:cs="Times New Roman"/>
          <w:sz w:val="32"/>
          <w:szCs w:val="32"/>
        </w:rPr>
      </w:pPr>
    </w:p>
    <w:p w14:paraId="7F6F7086" w14:textId="77777777" w:rsidR="00CC74EA" w:rsidRPr="00E02E32" w:rsidRDefault="00CC74EA" w:rsidP="00CC74EA">
      <w:pPr>
        <w:pStyle w:val="FormFooter"/>
        <w:ind w:left="0"/>
        <w:rPr>
          <w:rFonts w:ascii="Times" w:hAnsi="Times" w:cs="Times"/>
          <w:sz w:val="24"/>
          <w:szCs w:val="24"/>
        </w:rPr>
      </w:pPr>
      <w:r w:rsidRPr="00947A9B">
        <w:rPr>
          <w:rFonts w:ascii="Times New Roman" w:hAnsi="Times New Roman" w:cs="Times New Roman"/>
          <w:color w:val="365F91" w:themeColor="accent1" w:themeShade="BF"/>
          <w:sz w:val="22"/>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2"/>
          <w:szCs w:val="22"/>
        </w:rPr>
        <w:instrText xml:space="preserve"> FORMTEXT </w:instrText>
      </w:r>
      <w:r w:rsidRPr="00947A9B">
        <w:rPr>
          <w:rFonts w:ascii="Times New Roman" w:hAnsi="Times New Roman" w:cs="Times New Roman"/>
          <w:color w:val="365F91" w:themeColor="accent1" w:themeShade="BF"/>
          <w:sz w:val="22"/>
          <w:szCs w:val="22"/>
        </w:rPr>
      </w:r>
      <w:r w:rsidRPr="00947A9B">
        <w:rPr>
          <w:rFonts w:ascii="Times New Roman" w:hAnsi="Times New Roman" w:cs="Times New Roman"/>
          <w:color w:val="365F91" w:themeColor="accent1" w:themeShade="BF"/>
          <w:sz w:val="22"/>
          <w:szCs w:val="22"/>
        </w:rPr>
        <w:fldChar w:fldCharType="separate"/>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color w:val="365F91" w:themeColor="accent1" w:themeShade="BF"/>
          <w:sz w:val="22"/>
          <w:szCs w:val="22"/>
        </w:rPr>
        <w:fldChar w:fldCharType="end"/>
      </w:r>
      <w:r>
        <w:rPr>
          <w:rFonts w:ascii="Times New Roman" w:hAnsi="Times New Roman" w:cs="Times New Roman"/>
          <w:sz w:val="32"/>
          <w:szCs w:val="32"/>
        </w:rPr>
        <w:br w:type="page"/>
      </w:r>
    </w:p>
    <w:p w14:paraId="713CD3DD" w14:textId="77777777"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B</w:t>
      </w:r>
      <w:r w:rsidR="00747DF5">
        <w:rPr>
          <w:rFonts w:ascii="Times New Roman" w:hAnsi="Times New Roman" w:cs="Times New Roman"/>
          <w:sz w:val="28"/>
          <w:szCs w:val="32"/>
        </w:rPr>
        <w:t xml:space="preserve"> - Budget</w:t>
      </w:r>
    </w:p>
    <w:p w14:paraId="4598C9FC" w14:textId="77777777"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Budget for Project Period</w:t>
      </w:r>
    </w:p>
    <w:p w14:paraId="11899667" w14:textId="77777777" w:rsidR="00AB2B57" w:rsidRPr="00D9394A" w:rsidRDefault="00AB2B57" w:rsidP="00D9394A">
      <w:pPr>
        <w:rPr>
          <w:rFonts w:ascii="Times New Roman" w:eastAsia="Times New Roman" w:hAnsi="Times New Roman"/>
          <w:bCs/>
          <w:sz w:val="16"/>
          <w:szCs w:val="16"/>
        </w:rPr>
      </w:pPr>
    </w:p>
    <w:tbl>
      <w:tblPr>
        <w:tblW w:w="10980" w:type="dxa"/>
        <w:tblLook w:val="04A0" w:firstRow="1" w:lastRow="0" w:firstColumn="1" w:lastColumn="0" w:noHBand="0" w:noVBand="1"/>
      </w:tblPr>
      <w:tblGrid>
        <w:gridCol w:w="355"/>
        <w:gridCol w:w="964"/>
        <w:gridCol w:w="58"/>
        <w:gridCol w:w="478"/>
        <w:gridCol w:w="893"/>
        <w:gridCol w:w="601"/>
        <w:gridCol w:w="895"/>
        <w:gridCol w:w="1643"/>
        <w:gridCol w:w="1573"/>
        <w:gridCol w:w="1573"/>
        <w:gridCol w:w="567"/>
        <w:gridCol w:w="1380"/>
      </w:tblGrid>
      <w:tr w:rsidR="00AB2B57" w:rsidRPr="00AB2B57" w14:paraId="73611B7B" w14:textId="77777777" w:rsidTr="00893CFD">
        <w:trPr>
          <w:trHeight w:val="258"/>
        </w:trPr>
        <w:tc>
          <w:tcPr>
            <w:tcW w:w="4244" w:type="dxa"/>
            <w:gridSpan w:val="7"/>
            <w:tcBorders>
              <w:top w:val="nil"/>
              <w:left w:val="nil"/>
              <w:bottom w:val="nil"/>
              <w:right w:val="nil"/>
            </w:tcBorders>
            <w:shd w:val="clear" w:color="auto" w:fill="auto"/>
            <w:noWrap/>
            <w:vAlign w:val="bottom"/>
            <w:hideMark/>
          </w:tcPr>
          <w:p w14:paraId="665B9654"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Principal Investigator (Last, First):</w:t>
            </w:r>
          </w:p>
        </w:tc>
        <w:tc>
          <w:tcPr>
            <w:tcW w:w="5356" w:type="dxa"/>
            <w:gridSpan w:val="4"/>
            <w:tcBorders>
              <w:top w:val="nil"/>
              <w:left w:val="nil"/>
              <w:bottom w:val="single" w:sz="4" w:space="0" w:color="auto"/>
              <w:right w:val="nil"/>
            </w:tcBorders>
            <w:shd w:val="clear" w:color="000000" w:fill="FFFF99"/>
            <w:noWrap/>
            <w:vAlign w:val="bottom"/>
            <w:hideMark/>
          </w:tcPr>
          <w:p w14:paraId="62A2F519"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380" w:type="dxa"/>
            <w:tcBorders>
              <w:top w:val="nil"/>
              <w:left w:val="nil"/>
              <w:bottom w:val="nil"/>
              <w:right w:val="nil"/>
            </w:tcBorders>
            <w:shd w:val="clear" w:color="auto" w:fill="auto"/>
            <w:noWrap/>
            <w:vAlign w:val="bottom"/>
            <w:hideMark/>
          </w:tcPr>
          <w:p w14:paraId="20A19F18" w14:textId="77777777" w:rsidR="00AB2B57" w:rsidRPr="00D9394A" w:rsidRDefault="00D9394A" w:rsidP="00D9394A">
            <w:pPr>
              <w:jc w:val="right"/>
              <w:rPr>
                <w:rFonts w:eastAsia="Times New Roman"/>
                <w:b/>
                <w:sz w:val="20"/>
                <w:szCs w:val="20"/>
              </w:rPr>
            </w:pPr>
            <w:r w:rsidRPr="00AB2B57">
              <w:rPr>
                <w:rFonts w:eastAsia="Times New Roman"/>
                <w:b/>
                <w:bCs/>
                <w:color w:val="800000"/>
                <w:sz w:val="24"/>
                <w:szCs w:val="24"/>
              </w:rPr>
              <w:t>Exhibit B</w:t>
            </w:r>
          </w:p>
        </w:tc>
      </w:tr>
      <w:tr w:rsidR="00AB2B57" w:rsidRPr="00AB2B57" w14:paraId="5E3467ED" w14:textId="77777777" w:rsidTr="00893CFD">
        <w:trPr>
          <w:trHeight w:val="144"/>
        </w:trPr>
        <w:tc>
          <w:tcPr>
            <w:tcW w:w="1855" w:type="dxa"/>
            <w:gridSpan w:val="4"/>
            <w:tcBorders>
              <w:top w:val="nil"/>
              <w:left w:val="nil"/>
              <w:bottom w:val="nil"/>
              <w:right w:val="nil"/>
            </w:tcBorders>
            <w:shd w:val="clear" w:color="auto" w:fill="auto"/>
            <w:noWrap/>
            <w:vAlign w:val="bottom"/>
            <w:hideMark/>
          </w:tcPr>
          <w:p w14:paraId="6F682DA0" w14:textId="77777777" w:rsidR="00AB2B57" w:rsidRPr="00AB2B57" w:rsidRDefault="00AB2B57" w:rsidP="00AB2B57">
            <w:pPr>
              <w:rPr>
                <w:rFonts w:ascii="Times New Roman" w:eastAsia="Times New Roman" w:hAnsi="Times New Roman"/>
                <w:sz w:val="20"/>
                <w:szCs w:val="20"/>
              </w:rPr>
            </w:pPr>
          </w:p>
        </w:tc>
        <w:tc>
          <w:tcPr>
            <w:tcW w:w="893" w:type="dxa"/>
            <w:tcBorders>
              <w:top w:val="nil"/>
              <w:left w:val="nil"/>
              <w:bottom w:val="nil"/>
              <w:right w:val="nil"/>
            </w:tcBorders>
            <w:shd w:val="clear" w:color="auto" w:fill="auto"/>
            <w:noWrap/>
            <w:vAlign w:val="bottom"/>
            <w:hideMark/>
          </w:tcPr>
          <w:p w14:paraId="0AAB3B5B" w14:textId="77777777" w:rsidR="00AB2B57" w:rsidRPr="00AB2B57" w:rsidRDefault="00AB2B57" w:rsidP="00AB2B57">
            <w:pPr>
              <w:rPr>
                <w:rFonts w:ascii="Times New Roman" w:eastAsia="Times New Roman" w:hAnsi="Times New Roman"/>
                <w:sz w:val="20"/>
                <w:szCs w:val="20"/>
              </w:rPr>
            </w:pPr>
          </w:p>
        </w:tc>
        <w:tc>
          <w:tcPr>
            <w:tcW w:w="1496" w:type="dxa"/>
            <w:gridSpan w:val="2"/>
            <w:tcBorders>
              <w:top w:val="nil"/>
              <w:left w:val="nil"/>
              <w:bottom w:val="nil"/>
              <w:right w:val="nil"/>
            </w:tcBorders>
            <w:shd w:val="clear" w:color="auto" w:fill="auto"/>
            <w:noWrap/>
            <w:vAlign w:val="bottom"/>
            <w:hideMark/>
          </w:tcPr>
          <w:p w14:paraId="6610B8A5" w14:textId="77777777" w:rsidR="00AB2B57" w:rsidRPr="00AB2B57" w:rsidRDefault="00AB2B57" w:rsidP="00AB2B57">
            <w:pPr>
              <w:rPr>
                <w:rFonts w:ascii="Times New Roman" w:eastAsia="Times New Roman" w:hAnsi="Times New Roman"/>
                <w:sz w:val="20"/>
                <w:szCs w:val="20"/>
              </w:rPr>
            </w:pPr>
          </w:p>
        </w:tc>
        <w:tc>
          <w:tcPr>
            <w:tcW w:w="1643" w:type="dxa"/>
            <w:tcBorders>
              <w:top w:val="nil"/>
              <w:left w:val="nil"/>
              <w:bottom w:val="nil"/>
              <w:right w:val="nil"/>
            </w:tcBorders>
            <w:shd w:val="clear" w:color="auto" w:fill="auto"/>
            <w:noWrap/>
            <w:vAlign w:val="bottom"/>
            <w:hideMark/>
          </w:tcPr>
          <w:p w14:paraId="2A8880B0" w14:textId="77777777" w:rsidR="00AB2B57" w:rsidRPr="00AB2B57" w:rsidRDefault="00AB2B57" w:rsidP="00AB2B57">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51BDA53F" w14:textId="77777777" w:rsidR="00AB2B57" w:rsidRPr="00AB2B57" w:rsidRDefault="00AB2B57" w:rsidP="00AB2B57">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73793C66" w14:textId="77777777" w:rsidR="00AB2B57" w:rsidRPr="00AB2B57" w:rsidRDefault="00AB2B57" w:rsidP="00AB2B57">
            <w:pP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0D0EFF15" w14:textId="77777777" w:rsidR="00AB2B57" w:rsidRPr="00AB2B57" w:rsidRDefault="00AB2B57" w:rsidP="00AB2B57">
            <w:pP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135C7D02" w14:textId="77777777" w:rsidR="00AB2B57" w:rsidRPr="00AB2B57" w:rsidRDefault="00AB2B57" w:rsidP="00AB2B57">
            <w:pPr>
              <w:rPr>
                <w:rFonts w:ascii="Times New Roman" w:eastAsia="Times New Roman" w:hAnsi="Times New Roman"/>
                <w:sz w:val="20"/>
                <w:szCs w:val="20"/>
              </w:rPr>
            </w:pPr>
          </w:p>
        </w:tc>
      </w:tr>
      <w:tr w:rsidR="00AB2B57" w:rsidRPr="00AB2B57" w14:paraId="2DC58290" w14:textId="77777777" w:rsidTr="00893CFD">
        <w:trPr>
          <w:trHeight w:val="300"/>
        </w:trPr>
        <w:tc>
          <w:tcPr>
            <w:tcW w:w="10980" w:type="dxa"/>
            <w:gridSpan w:val="12"/>
            <w:tcBorders>
              <w:top w:val="single" w:sz="8" w:space="0" w:color="auto"/>
              <w:left w:val="single" w:sz="8" w:space="0" w:color="auto"/>
              <w:bottom w:val="nil"/>
              <w:right w:val="single" w:sz="8" w:space="0" w:color="000000"/>
            </w:tcBorders>
            <w:shd w:val="clear" w:color="auto" w:fill="auto"/>
            <w:noWrap/>
            <w:vAlign w:val="bottom"/>
            <w:hideMark/>
          </w:tcPr>
          <w:p w14:paraId="1B83E3C3" w14:textId="77777777" w:rsidR="00AB2B57" w:rsidRPr="00AB2B57" w:rsidRDefault="00AB2B57" w:rsidP="00BC5F81">
            <w:pPr>
              <w:jc w:val="center"/>
              <w:rPr>
                <w:rFonts w:eastAsia="Times New Roman"/>
                <w:b/>
                <w:bCs/>
                <w:sz w:val="20"/>
                <w:szCs w:val="20"/>
              </w:rPr>
            </w:pPr>
            <w:r w:rsidRPr="00AB2B57">
              <w:rPr>
                <w:rFonts w:eastAsia="Times New Roman"/>
                <w:b/>
                <w:bCs/>
                <w:sz w:val="20"/>
                <w:szCs w:val="20"/>
              </w:rPr>
              <w:t>COMPOSITE BUDGET FOR ENTIRE PROPOSED PROJECT PERIOD</w:t>
            </w:r>
          </w:p>
        </w:tc>
      </w:tr>
      <w:tr w:rsidR="00AB2B57" w:rsidRPr="00AB2B57" w14:paraId="6DBAFD78" w14:textId="77777777" w:rsidTr="00893CFD">
        <w:trPr>
          <w:trHeight w:val="300"/>
        </w:trPr>
        <w:tc>
          <w:tcPr>
            <w:tcW w:w="1855" w:type="dxa"/>
            <w:gridSpan w:val="4"/>
            <w:tcBorders>
              <w:top w:val="nil"/>
              <w:left w:val="single" w:sz="8" w:space="0" w:color="auto"/>
              <w:bottom w:val="single" w:sz="8" w:space="0" w:color="auto"/>
              <w:right w:val="nil"/>
            </w:tcBorders>
            <w:shd w:val="clear" w:color="auto" w:fill="auto"/>
            <w:noWrap/>
            <w:vAlign w:val="center"/>
            <w:hideMark/>
          </w:tcPr>
          <w:p w14:paraId="0D2E962C"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893" w:type="dxa"/>
            <w:tcBorders>
              <w:top w:val="nil"/>
              <w:left w:val="nil"/>
              <w:bottom w:val="single" w:sz="8" w:space="0" w:color="auto"/>
              <w:right w:val="nil"/>
            </w:tcBorders>
            <w:shd w:val="clear" w:color="auto" w:fill="auto"/>
            <w:noWrap/>
            <w:vAlign w:val="center"/>
            <w:hideMark/>
          </w:tcPr>
          <w:p w14:paraId="4F43D0E1"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1496" w:type="dxa"/>
            <w:gridSpan w:val="2"/>
            <w:tcBorders>
              <w:top w:val="nil"/>
              <w:left w:val="nil"/>
              <w:bottom w:val="single" w:sz="8" w:space="0" w:color="auto"/>
              <w:right w:val="nil"/>
            </w:tcBorders>
            <w:shd w:val="clear" w:color="auto" w:fill="auto"/>
            <w:noWrap/>
            <w:vAlign w:val="center"/>
            <w:hideMark/>
          </w:tcPr>
          <w:p w14:paraId="77B118B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c>
          <w:tcPr>
            <w:tcW w:w="1643" w:type="dxa"/>
            <w:tcBorders>
              <w:top w:val="nil"/>
              <w:left w:val="nil"/>
              <w:bottom w:val="single" w:sz="8" w:space="0" w:color="auto"/>
              <w:right w:val="nil"/>
            </w:tcBorders>
            <w:shd w:val="clear" w:color="auto" w:fill="auto"/>
            <w:noWrap/>
            <w:hideMark/>
          </w:tcPr>
          <w:p w14:paraId="600ECBB2" w14:textId="77777777" w:rsidR="00AB2B57" w:rsidRPr="00AB2B57" w:rsidRDefault="00AB2B57" w:rsidP="00D9394A">
            <w:pPr>
              <w:jc w:val="center"/>
              <w:rPr>
                <w:rFonts w:eastAsia="Times New Roman"/>
                <w:b/>
                <w:bCs/>
                <w:sz w:val="20"/>
                <w:szCs w:val="20"/>
              </w:rPr>
            </w:pPr>
            <w:r w:rsidRPr="00AB2B57">
              <w:rPr>
                <w:rFonts w:eastAsia="Times New Roman"/>
                <w:b/>
                <w:bCs/>
                <w:sz w:val="20"/>
                <w:szCs w:val="20"/>
              </w:rPr>
              <w:t>07/01/201</w:t>
            </w:r>
            <w:r w:rsidR="00D9394A">
              <w:rPr>
                <w:rFonts w:eastAsia="Times New Roman"/>
                <w:b/>
                <w:bCs/>
                <w:sz w:val="20"/>
                <w:szCs w:val="20"/>
              </w:rPr>
              <w:t>6</w:t>
            </w:r>
          </w:p>
        </w:tc>
        <w:tc>
          <w:tcPr>
            <w:tcW w:w="1573" w:type="dxa"/>
            <w:tcBorders>
              <w:top w:val="nil"/>
              <w:left w:val="nil"/>
              <w:bottom w:val="single" w:sz="8" w:space="0" w:color="auto"/>
              <w:right w:val="nil"/>
            </w:tcBorders>
            <w:shd w:val="clear" w:color="auto" w:fill="auto"/>
            <w:noWrap/>
            <w:hideMark/>
          </w:tcPr>
          <w:p w14:paraId="32A95EFB"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w:t>
            </w:r>
          </w:p>
        </w:tc>
        <w:tc>
          <w:tcPr>
            <w:tcW w:w="1573" w:type="dxa"/>
            <w:tcBorders>
              <w:top w:val="nil"/>
              <w:left w:val="nil"/>
              <w:bottom w:val="single" w:sz="8" w:space="0" w:color="auto"/>
              <w:right w:val="nil"/>
            </w:tcBorders>
            <w:shd w:val="clear" w:color="auto" w:fill="auto"/>
            <w:noWrap/>
            <w:hideMark/>
          </w:tcPr>
          <w:p w14:paraId="26AD8B91"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06/30/201</w:t>
            </w:r>
            <w:r>
              <w:rPr>
                <w:rFonts w:eastAsia="Times New Roman"/>
                <w:b/>
                <w:bCs/>
                <w:sz w:val="20"/>
                <w:szCs w:val="20"/>
              </w:rPr>
              <w:t>9</w:t>
            </w:r>
          </w:p>
        </w:tc>
        <w:tc>
          <w:tcPr>
            <w:tcW w:w="567" w:type="dxa"/>
            <w:tcBorders>
              <w:top w:val="nil"/>
              <w:left w:val="nil"/>
              <w:bottom w:val="single" w:sz="8" w:space="0" w:color="auto"/>
              <w:right w:val="nil"/>
            </w:tcBorders>
            <w:shd w:val="clear" w:color="auto" w:fill="auto"/>
            <w:noWrap/>
            <w:vAlign w:val="bottom"/>
            <w:hideMark/>
          </w:tcPr>
          <w:p w14:paraId="6ACFFEF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380" w:type="dxa"/>
            <w:tcBorders>
              <w:top w:val="nil"/>
              <w:left w:val="nil"/>
              <w:bottom w:val="single" w:sz="8" w:space="0" w:color="auto"/>
              <w:right w:val="single" w:sz="8" w:space="0" w:color="auto"/>
            </w:tcBorders>
            <w:shd w:val="clear" w:color="auto" w:fill="auto"/>
            <w:noWrap/>
            <w:vAlign w:val="center"/>
            <w:hideMark/>
          </w:tcPr>
          <w:p w14:paraId="4875E40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3A8A026B" w14:textId="77777777" w:rsidTr="00893CFD">
        <w:trPr>
          <w:trHeight w:val="132"/>
        </w:trPr>
        <w:tc>
          <w:tcPr>
            <w:tcW w:w="1855" w:type="dxa"/>
            <w:gridSpan w:val="4"/>
            <w:tcBorders>
              <w:top w:val="nil"/>
              <w:left w:val="nil"/>
              <w:bottom w:val="nil"/>
              <w:right w:val="nil"/>
            </w:tcBorders>
            <w:shd w:val="clear" w:color="auto" w:fill="auto"/>
            <w:noWrap/>
            <w:vAlign w:val="bottom"/>
            <w:hideMark/>
          </w:tcPr>
          <w:p w14:paraId="399AE59F" w14:textId="77777777" w:rsidR="00AB2B57" w:rsidRPr="00AB2B57" w:rsidRDefault="00AB2B57" w:rsidP="00AB2B57">
            <w:pPr>
              <w:jc w:val="center"/>
              <w:rPr>
                <w:rFonts w:eastAsia="Times New Roman"/>
                <w:b/>
                <w:bCs/>
                <w:sz w:val="20"/>
                <w:szCs w:val="20"/>
              </w:rPr>
            </w:pPr>
          </w:p>
        </w:tc>
        <w:tc>
          <w:tcPr>
            <w:tcW w:w="893" w:type="dxa"/>
            <w:tcBorders>
              <w:top w:val="nil"/>
              <w:left w:val="nil"/>
              <w:bottom w:val="nil"/>
              <w:right w:val="nil"/>
            </w:tcBorders>
            <w:shd w:val="clear" w:color="auto" w:fill="auto"/>
            <w:noWrap/>
            <w:vAlign w:val="bottom"/>
            <w:hideMark/>
          </w:tcPr>
          <w:p w14:paraId="0667D683" w14:textId="77777777" w:rsidR="00AB2B57" w:rsidRPr="00AB2B57" w:rsidRDefault="00AB2B57" w:rsidP="00AB2B57">
            <w:pPr>
              <w:jc w:val="center"/>
              <w:rPr>
                <w:rFonts w:ascii="Times New Roman" w:eastAsia="Times New Roman" w:hAnsi="Times New Roman"/>
                <w:sz w:val="20"/>
                <w:szCs w:val="20"/>
              </w:rPr>
            </w:pPr>
          </w:p>
        </w:tc>
        <w:tc>
          <w:tcPr>
            <w:tcW w:w="1496" w:type="dxa"/>
            <w:gridSpan w:val="2"/>
            <w:tcBorders>
              <w:top w:val="nil"/>
              <w:left w:val="nil"/>
              <w:bottom w:val="nil"/>
              <w:right w:val="nil"/>
            </w:tcBorders>
            <w:shd w:val="clear" w:color="auto" w:fill="auto"/>
            <w:noWrap/>
            <w:vAlign w:val="bottom"/>
            <w:hideMark/>
          </w:tcPr>
          <w:p w14:paraId="589D1995" w14:textId="77777777" w:rsidR="00AB2B57" w:rsidRPr="00AB2B57" w:rsidRDefault="00AB2B57" w:rsidP="00AB2B57">
            <w:pPr>
              <w:jc w:val="center"/>
              <w:rPr>
                <w:rFonts w:ascii="Times New Roman" w:eastAsia="Times New Roman" w:hAnsi="Times New Roman"/>
                <w:sz w:val="20"/>
                <w:szCs w:val="20"/>
              </w:rPr>
            </w:pPr>
          </w:p>
        </w:tc>
        <w:tc>
          <w:tcPr>
            <w:tcW w:w="1643" w:type="dxa"/>
            <w:tcBorders>
              <w:top w:val="nil"/>
              <w:left w:val="nil"/>
              <w:bottom w:val="nil"/>
              <w:right w:val="nil"/>
            </w:tcBorders>
            <w:shd w:val="clear" w:color="auto" w:fill="auto"/>
            <w:noWrap/>
            <w:vAlign w:val="bottom"/>
            <w:hideMark/>
          </w:tcPr>
          <w:p w14:paraId="1DEB5999" w14:textId="77777777" w:rsidR="00AB2B57" w:rsidRPr="00AB2B57" w:rsidRDefault="00AB2B57" w:rsidP="00AB2B57">
            <w:pPr>
              <w:jc w:val="cente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68D90EB5" w14:textId="77777777" w:rsidR="00AB2B57" w:rsidRPr="00AB2B57" w:rsidRDefault="00AB2B57" w:rsidP="00AB2B57">
            <w:pPr>
              <w:jc w:val="cente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6A162492" w14:textId="77777777" w:rsidR="00AB2B57" w:rsidRPr="00AB2B57" w:rsidRDefault="00AB2B57" w:rsidP="00AB2B57">
            <w:pPr>
              <w:jc w:val="cente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6E85E7AD" w14:textId="77777777" w:rsidR="00AB2B57" w:rsidRPr="00AB2B57" w:rsidRDefault="00AB2B57" w:rsidP="00AB2B57">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2215D49B" w14:textId="77777777" w:rsidR="00AB2B57" w:rsidRPr="00AB2B57" w:rsidRDefault="00AB2B57" w:rsidP="00AB2B57">
            <w:pPr>
              <w:jc w:val="center"/>
              <w:rPr>
                <w:rFonts w:ascii="Times New Roman" w:eastAsia="Times New Roman" w:hAnsi="Times New Roman"/>
                <w:sz w:val="20"/>
                <w:szCs w:val="20"/>
              </w:rPr>
            </w:pPr>
          </w:p>
        </w:tc>
      </w:tr>
      <w:tr w:rsidR="00AB2B57" w:rsidRPr="00AB2B57" w14:paraId="293DB31B" w14:textId="77777777" w:rsidTr="00893CFD">
        <w:trPr>
          <w:trHeight w:val="276"/>
        </w:trPr>
        <w:tc>
          <w:tcPr>
            <w:tcW w:w="1855" w:type="dxa"/>
            <w:gridSpan w:val="4"/>
            <w:tcBorders>
              <w:top w:val="single" w:sz="8" w:space="0" w:color="auto"/>
              <w:left w:val="single" w:sz="8" w:space="0" w:color="auto"/>
              <w:bottom w:val="nil"/>
              <w:right w:val="nil"/>
            </w:tcBorders>
            <w:shd w:val="clear" w:color="auto" w:fill="auto"/>
            <w:noWrap/>
            <w:vAlign w:val="bottom"/>
            <w:hideMark/>
          </w:tcPr>
          <w:p w14:paraId="5B8BA0FB"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893" w:type="dxa"/>
            <w:tcBorders>
              <w:top w:val="single" w:sz="8" w:space="0" w:color="auto"/>
              <w:left w:val="nil"/>
              <w:bottom w:val="nil"/>
              <w:right w:val="nil"/>
            </w:tcBorders>
            <w:shd w:val="clear" w:color="auto" w:fill="auto"/>
            <w:noWrap/>
            <w:vAlign w:val="bottom"/>
            <w:hideMark/>
          </w:tcPr>
          <w:p w14:paraId="16AB9C6C"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496" w:type="dxa"/>
            <w:gridSpan w:val="2"/>
            <w:tcBorders>
              <w:top w:val="single" w:sz="8" w:space="0" w:color="auto"/>
              <w:left w:val="nil"/>
              <w:bottom w:val="nil"/>
              <w:right w:val="single" w:sz="4" w:space="0" w:color="auto"/>
            </w:tcBorders>
            <w:shd w:val="clear" w:color="auto" w:fill="auto"/>
            <w:noWrap/>
            <w:vAlign w:val="bottom"/>
            <w:hideMark/>
          </w:tcPr>
          <w:p w14:paraId="509C898A"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From:</w:t>
            </w:r>
          </w:p>
        </w:tc>
        <w:tc>
          <w:tcPr>
            <w:tcW w:w="1643" w:type="dxa"/>
            <w:tcBorders>
              <w:top w:val="single" w:sz="8" w:space="0" w:color="auto"/>
              <w:left w:val="nil"/>
              <w:bottom w:val="nil"/>
              <w:right w:val="single" w:sz="4" w:space="0" w:color="auto"/>
            </w:tcBorders>
            <w:shd w:val="clear" w:color="000000" w:fill="FFFF99"/>
            <w:noWrap/>
            <w:vAlign w:val="bottom"/>
            <w:hideMark/>
          </w:tcPr>
          <w:p w14:paraId="205556B7"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7/1/2016</w:t>
            </w:r>
          </w:p>
        </w:tc>
        <w:tc>
          <w:tcPr>
            <w:tcW w:w="1573" w:type="dxa"/>
            <w:tcBorders>
              <w:top w:val="single" w:sz="8" w:space="0" w:color="auto"/>
              <w:left w:val="nil"/>
              <w:bottom w:val="nil"/>
              <w:right w:val="single" w:sz="4" w:space="0" w:color="auto"/>
            </w:tcBorders>
            <w:shd w:val="clear" w:color="000000" w:fill="FFFF99"/>
            <w:noWrap/>
            <w:vAlign w:val="bottom"/>
            <w:hideMark/>
          </w:tcPr>
          <w:p w14:paraId="04EC6D52"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7/1/2017</w:t>
            </w:r>
          </w:p>
        </w:tc>
        <w:tc>
          <w:tcPr>
            <w:tcW w:w="1573" w:type="dxa"/>
            <w:tcBorders>
              <w:top w:val="single" w:sz="8" w:space="0" w:color="auto"/>
              <w:left w:val="nil"/>
              <w:bottom w:val="nil"/>
              <w:right w:val="single" w:sz="4" w:space="0" w:color="auto"/>
            </w:tcBorders>
            <w:shd w:val="clear" w:color="000000" w:fill="FFFF99"/>
            <w:noWrap/>
            <w:vAlign w:val="bottom"/>
            <w:hideMark/>
          </w:tcPr>
          <w:p w14:paraId="7D2A9729"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7/1/2018</w:t>
            </w:r>
          </w:p>
        </w:tc>
        <w:tc>
          <w:tcPr>
            <w:tcW w:w="1947" w:type="dxa"/>
            <w:gridSpan w:val="2"/>
            <w:tcBorders>
              <w:top w:val="single" w:sz="8" w:space="0" w:color="auto"/>
              <w:left w:val="nil"/>
              <w:bottom w:val="nil"/>
              <w:right w:val="single" w:sz="8" w:space="0" w:color="auto"/>
            </w:tcBorders>
            <w:shd w:val="clear" w:color="000000" w:fill="FFFF99"/>
            <w:noWrap/>
            <w:vAlign w:val="bottom"/>
            <w:hideMark/>
          </w:tcPr>
          <w:p w14:paraId="65F5FED2"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7B3F7065" w14:textId="77777777" w:rsidTr="00893CFD">
        <w:trPr>
          <w:trHeight w:val="276"/>
        </w:trPr>
        <w:tc>
          <w:tcPr>
            <w:tcW w:w="1855" w:type="dxa"/>
            <w:gridSpan w:val="4"/>
            <w:tcBorders>
              <w:top w:val="nil"/>
              <w:left w:val="single" w:sz="8" w:space="0" w:color="auto"/>
              <w:bottom w:val="nil"/>
              <w:right w:val="nil"/>
            </w:tcBorders>
            <w:shd w:val="clear" w:color="auto" w:fill="auto"/>
            <w:noWrap/>
            <w:vAlign w:val="bottom"/>
            <w:hideMark/>
          </w:tcPr>
          <w:p w14:paraId="3F0CCD1A"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893" w:type="dxa"/>
            <w:tcBorders>
              <w:top w:val="nil"/>
              <w:left w:val="nil"/>
              <w:bottom w:val="nil"/>
              <w:right w:val="nil"/>
            </w:tcBorders>
            <w:shd w:val="clear" w:color="auto" w:fill="auto"/>
            <w:noWrap/>
            <w:vAlign w:val="bottom"/>
            <w:hideMark/>
          </w:tcPr>
          <w:p w14:paraId="6925446C" w14:textId="77777777" w:rsidR="00AB2B57" w:rsidRPr="00AB2B57" w:rsidRDefault="00AB2B57" w:rsidP="00AB2B57">
            <w:pPr>
              <w:rPr>
                <w:rFonts w:eastAsia="Times New Roman"/>
                <w:b/>
                <w:bCs/>
                <w:sz w:val="20"/>
                <w:szCs w:val="20"/>
              </w:rPr>
            </w:pPr>
          </w:p>
        </w:tc>
        <w:tc>
          <w:tcPr>
            <w:tcW w:w="1496" w:type="dxa"/>
            <w:gridSpan w:val="2"/>
            <w:tcBorders>
              <w:top w:val="nil"/>
              <w:left w:val="nil"/>
              <w:bottom w:val="nil"/>
              <w:right w:val="single" w:sz="4" w:space="0" w:color="auto"/>
            </w:tcBorders>
            <w:shd w:val="clear" w:color="auto" w:fill="auto"/>
            <w:noWrap/>
            <w:vAlign w:val="bottom"/>
            <w:hideMark/>
          </w:tcPr>
          <w:p w14:paraId="55BEC53D"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To:</w:t>
            </w:r>
          </w:p>
        </w:tc>
        <w:tc>
          <w:tcPr>
            <w:tcW w:w="1643" w:type="dxa"/>
            <w:tcBorders>
              <w:top w:val="nil"/>
              <w:left w:val="nil"/>
              <w:bottom w:val="nil"/>
              <w:right w:val="single" w:sz="4" w:space="0" w:color="auto"/>
            </w:tcBorders>
            <w:shd w:val="clear" w:color="000000" w:fill="FFFF99"/>
            <w:noWrap/>
            <w:vAlign w:val="bottom"/>
            <w:hideMark/>
          </w:tcPr>
          <w:p w14:paraId="12A1A57B"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6/30/2017</w:t>
            </w:r>
          </w:p>
        </w:tc>
        <w:tc>
          <w:tcPr>
            <w:tcW w:w="1573" w:type="dxa"/>
            <w:tcBorders>
              <w:top w:val="nil"/>
              <w:left w:val="nil"/>
              <w:bottom w:val="nil"/>
              <w:right w:val="single" w:sz="4" w:space="0" w:color="auto"/>
            </w:tcBorders>
            <w:shd w:val="clear" w:color="000000" w:fill="FFFF99"/>
            <w:noWrap/>
            <w:vAlign w:val="bottom"/>
            <w:hideMark/>
          </w:tcPr>
          <w:p w14:paraId="5E561DD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6/30/2018</w:t>
            </w:r>
          </w:p>
        </w:tc>
        <w:tc>
          <w:tcPr>
            <w:tcW w:w="1573" w:type="dxa"/>
            <w:tcBorders>
              <w:top w:val="nil"/>
              <w:left w:val="nil"/>
              <w:bottom w:val="nil"/>
              <w:right w:val="single" w:sz="4" w:space="0" w:color="auto"/>
            </w:tcBorders>
            <w:shd w:val="clear" w:color="000000" w:fill="FFFF99"/>
            <w:noWrap/>
            <w:vAlign w:val="bottom"/>
            <w:hideMark/>
          </w:tcPr>
          <w:p w14:paraId="28C4EB1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6/30/2019</w:t>
            </w:r>
          </w:p>
        </w:tc>
        <w:tc>
          <w:tcPr>
            <w:tcW w:w="1947" w:type="dxa"/>
            <w:gridSpan w:val="2"/>
            <w:tcBorders>
              <w:top w:val="nil"/>
              <w:left w:val="nil"/>
              <w:bottom w:val="nil"/>
              <w:right w:val="single" w:sz="8" w:space="0" w:color="auto"/>
            </w:tcBorders>
            <w:shd w:val="clear" w:color="000000" w:fill="FFFF99"/>
            <w:noWrap/>
            <w:vAlign w:val="bottom"/>
            <w:hideMark/>
          </w:tcPr>
          <w:p w14:paraId="257B036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67F44F58" w14:textId="77777777" w:rsidTr="00893CFD">
        <w:trPr>
          <w:trHeight w:val="276"/>
        </w:trPr>
        <w:tc>
          <w:tcPr>
            <w:tcW w:w="2748" w:type="dxa"/>
            <w:gridSpan w:val="5"/>
            <w:tcBorders>
              <w:top w:val="nil"/>
              <w:left w:val="single" w:sz="8" w:space="0" w:color="auto"/>
              <w:bottom w:val="single" w:sz="4" w:space="0" w:color="auto"/>
              <w:right w:val="nil"/>
            </w:tcBorders>
            <w:shd w:val="clear" w:color="auto" w:fill="auto"/>
            <w:noWrap/>
            <w:vAlign w:val="bottom"/>
            <w:hideMark/>
          </w:tcPr>
          <w:p w14:paraId="4BC7BFF0" w14:textId="77777777" w:rsidR="00AB2B57" w:rsidRPr="00AB2B57" w:rsidRDefault="00AB2B57" w:rsidP="00AB2B57">
            <w:pPr>
              <w:rPr>
                <w:rFonts w:eastAsia="Times New Roman"/>
                <w:b/>
                <w:bCs/>
                <w:sz w:val="20"/>
                <w:szCs w:val="20"/>
              </w:rPr>
            </w:pPr>
            <w:r w:rsidRPr="00AB2B57">
              <w:rPr>
                <w:rFonts w:eastAsia="Times New Roman"/>
                <w:b/>
                <w:bCs/>
                <w:sz w:val="20"/>
                <w:szCs w:val="20"/>
              </w:rPr>
              <w:t>BUDGET CATEGORY</w:t>
            </w:r>
          </w:p>
        </w:tc>
        <w:tc>
          <w:tcPr>
            <w:tcW w:w="1496" w:type="dxa"/>
            <w:gridSpan w:val="2"/>
            <w:tcBorders>
              <w:top w:val="nil"/>
              <w:left w:val="nil"/>
              <w:bottom w:val="single" w:sz="4" w:space="0" w:color="auto"/>
              <w:right w:val="nil"/>
            </w:tcBorders>
            <w:shd w:val="clear" w:color="auto" w:fill="auto"/>
            <w:noWrap/>
            <w:vAlign w:val="bottom"/>
            <w:hideMark/>
          </w:tcPr>
          <w:p w14:paraId="491B2DB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32B64D14"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1</w:t>
            </w:r>
          </w:p>
        </w:tc>
        <w:tc>
          <w:tcPr>
            <w:tcW w:w="1573" w:type="dxa"/>
            <w:tcBorders>
              <w:top w:val="nil"/>
              <w:left w:val="nil"/>
              <w:bottom w:val="single" w:sz="4" w:space="0" w:color="auto"/>
              <w:right w:val="single" w:sz="4" w:space="0" w:color="auto"/>
            </w:tcBorders>
            <w:shd w:val="clear" w:color="auto" w:fill="auto"/>
            <w:noWrap/>
            <w:vAlign w:val="bottom"/>
            <w:hideMark/>
          </w:tcPr>
          <w:p w14:paraId="16B7D28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2</w:t>
            </w:r>
          </w:p>
        </w:tc>
        <w:tc>
          <w:tcPr>
            <w:tcW w:w="1573" w:type="dxa"/>
            <w:tcBorders>
              <w:top w:val="nil"/>
              <w:left w:val="nil"/>
              <w:bottom w:val="single" w:sz="4" w:space="0" w:color="auto"/>
              <w:right w:val="single" w:sz="4" w:space="0" w:color="auto"/>
            </w:tcBorders>
            <w:shd w:val="clear" w:color="auto" w:fill="auto"/>
            <w:noWrap/>
            <w:vAlign w:val="bottom"/>
            <w:hideMark/>
          </w:tcPr>
          <w:p w14:paraId="251566B5"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3</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4111EE6B"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TOTAL</w:t>
            </w:r>
          </w:p>
        </w:tc>
      </w:tr>
      <w:tr w:rsidR="00AB2B57" w:rsidRPr="00AB2B57" w14:paraId="602FBEB6" w14:textId="77777777" w:rsidTr="00893CFD">
        <w:trPr>
          <w:trHeight w:val="360"/>
        </w:trPr>
        <w:tc>
          <w:tcPr>
            <w:tcW w:w="4244" w:type="dxa"/>
            <w:gridSpan w:val="7"/>
            <w:tcBorders>
              <w:top w:val="single" w:sz="4" w:space="0" w:color="auto"/>
              <w:left w:val="single" w:sz="8" w:space="0" w:color="auto"/>
              <w:bottom w:val="single" w:sz="4" w:space="0" w:color="auto"/>
              <w:right w:val="nil"/>
            </w:tcBorders>
            <w:shd w:val="clear" w:color="auto" w:fill="auto"/>
            <w:noWrap/>
            <w:vAlign w:val="bottom"/>
            <w:hideMark/>
          </w:tcPr>
          <w:p w14:paraId="2294BFF5" w14:textId="77777777" w:rsidR="00AB2B57" w:rsidRPr="00AB2B57" w:rsidRDefault="00AB2B57" w:rsidP="00AB2B57">
            <w:pPr>
              <w:rPr>
                <w:rFonts w:eastAsia="Times New Roman"/>
                <w:sz w:val="20"/>
                <w:szCs w:val="20"/>
              </w:rPr>
            </w:pPr>
            <w:r w:rsidRPr="00AB2B57">
              <w:rPr>
                <w:rFonts w:eastAsia="Times New Roman"/>
                <w:sz w:val="20"/>
                <w:szCs w:val="20"/>
              </w:rPr>
              <w:t xml:space="preserve">PERSONNEL:  </w:t>
            </w:r>
            <w:r w:rsidRPr="00AB2B57">
              <w:rPr>
                <w:rFonts w:eastAsia="Times New Roman"/>
                <w:i/>
                <w:iCs/>
                <w:sz w:val="20"/>
                <w:szCs w:val="20"/>
              </w:rPr>
              <w:t>Salary and fringe benefits.</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3F94DD7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CFFFDC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3B8CC2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337D123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17912FE9"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22B42EF3" w14:textId="77777777" w:rsidR="00AB2B57" w:rsidRPr="00AB2B57" w:rsidRDefault="00AB2B57" w:rsidP="00AB2B57">
            <w:pPr>
              <w:rPr>
                <w:rFonts w:eastAsia="Times New Roman"/>
                <w:sz w:val="20"/>
                <w:szCs w:val="20"/>
              </w:rPr>
            </w:pPr>
            <w:r w:rsidRPr="00AB2B57">
              <w:rPr>
                <w:rFonts w:eastAsia="Times New Roman"/>
                <w:sz w:val="20"/>
                <w:szCs w:val="20"/>
              </w:rPr>
              <w:t>TRAVEL</w:t>
            </w:r>
          </w:p>
        </w:tc>
        <w:tc>
          <w:tcPr>
            <w:tcW w:w="1496" w:type="dxa"/>
            <w:gridSpan w:val="2"/>
            <w:tcBorders>
              <w:top w:val="nil"/>
              <w:left w:val="nil"/>
              <w:bottom w:val="single" w:sz="4" w:space="0" w:color="auto"/>
              <w:right w:val="nil"/>
            </w:tcBorders>
            <w:shd w:val="clear" w:color="auto" w:fill="auto"/>
            <w:noWrap/>
            <w:vAlign w:val="bottom"/>
            <w:hideMark/>
          </w:tcPr>
          <w:p w14:paraId="7579EA2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6118DE1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20DF9C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D34B2D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29BECB7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4D2C1AD2"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37E7CBA5" w14:textId="77777777" w:rsidR="00AB2B57" w:rsidRPr="00AB2B57" w:rsidRDefault="00AB2B57" w:rsidP="00AB2B57">
            <w:pPr>
              <w:rPr>
                <w:rFonts w:eastAsia="Times New Roman"/>
                <w:sz w:val="20"/>
                <w:szCs w:val="20"/>
              </w:rPr>
            </w:pPr>
            <w:r w:rsidRPr="00AB2B57">
              <w:rPr>
                <w:rFonts w:eastAsia="Times New Roman"/>
                <w:sz w:val="20"/>
                <w:szCs w:val="20"/>
              </w:rPr>
              <w:t>MATERIALS &amp; SUPPLIES</w:t>
            </w:r>
          </w:p>
        </w:tc>
        <w:tc>
          <w:tcPr>
            <w:tcW w:w="1496" w:type="dxa"/>
            <w:gridSpan w:val="2"/>
            <w:tcBorders>
              <w:top w:val="nil"/>
              <w:left w:val="nil"/>
              <w:bottom w:val="single" w:sz="4" w:space="0" w:color="auto"/>
              <w:right w:val="nil"/>
            </w:tcBorders>
            <w:shd w:val="clear" w:color="auto" w:fill="auto"/>
            <w:noWrap/>
            <w:vAlign w:val="bottom"/>
            <w:hideMark/>
          </w:tcPr>
          <w:p w14:paraId="527C562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701EE8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027D0F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28932A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246837A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1076316B"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300DCE9F" w14:textId="77777777" w:rsidR="00AB2B57" w:rsidRPr="00AB2B57" w:rsidRDefault="00AB2B57" w:rsidP="00AB2B57">
            <w:pPr>
              <w:rPr>
                <w:rFonts w:eastAsia="Times New Roman"/>
                <w:sz w:val="20"/>
                <w:szCs w:val="20"/>
              </w:rPr>
            </w:pPr>
            <w:r w:rsidRPr="00AB2B57">
              <w:rPr>
                <w:rFonts w:eastAsia="Times New Roman"/>
                <w:sz w:val="20"/>
                <w:szCs w:val="20"/>
              </w:rPr>
              <w:t>EQUIPMENT</w:t>
            </w:r>
          </w:p>
        </w:tc>
        <w:tc>
          <w:tcPr>
            <w:tcW w:w="1496" w:type="dxa"/>
            <w:gridSpan w:val="2"/>
            <w:tcBorders>
              <w:top w:val="nil"/>
              <w:left w:val="nil"/>
              <w:bottom w:val="single" w:sz="4" w:space="0" w:color="auto"/>
              <w:right w:val="nil"/>
            </w:tcBorders>
            <w:shd w:val="clear" w:color="auto" w:fill="auto"/>
            <w:noWrap/>
            <w:vAlign w:val="bottom"/>
            <w:hideMark/>
          </w:tcPr>
          <w:p w14:paraId="1CBC658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290D07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089AB4A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2107C4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3D7D717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B720EC2"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21528F91" w14:textId="77777777" w:rsidR="00AB2B57" w:rsidRPr="00AB2B57" w:rsidRDefault="00AB2B57" w:rsidP="00AB2B57">
            <w:pPr>
              <w:rPr>
                <w:rFonts w:eastAsia="Times New Roman"/>
                <w:sz w:val="20"/>
                <w:szCs w:val="20"/>
              </w:rPr>
            </w:pPr>
            <w:r w:rsidRPr="00AB2B57">
              <w:rPr>
                <w:rFonts w:eastAsia="Times New Roman"/>
                <w:sz w:val="20"/>
                <w:szCs w:val="20"/>
              </w:rPr>
              <w:t>CONSULTANT</w:t>
            </w:r>
          </w:p>
        </w:tc>
        <w:tc>
          <w:tcPr>
            <w:tcW w:w="1496" w:type="dxa"/>
            <w:gridSpan w:val="2"/>
            <w:tcBorders>
              <w:top w:val="nil"/>
              <w:left w:val="nil"/>
              <w:bottom w:val="single" w:sz="4" w:space="0" w:color="auto"/>
              <w:right w:val="nil"/>
            </w:tcBorders>
            <w:shd w:val="clear" w:color="auto" w:fill="auto"/>
            <w:noWrap/>
            <w:vAlign w:val="bottom"/>
            <w:hideMark/>
          </w:tcPr>
          <w:p w14:paraId="775A8244"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66446DA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6A30732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5FBF12F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404829A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49414FD3"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51ACF953" w14:textId="77777777" w:rsidR="00AB2B57" w:rsidRPr="00AB2B57" w:rsidRDefault="00AB2B57" w:rsidP="00AB2B57">
            <w:pPr>
              <w:rPr>
                <w:rFonts w:eastAsia="Times New Roman"/>
                <w:sz w:val="20"/>
                <w:szCs w:val="20"/>
              </w:rPr>
            </w:pPr>
            <w:r w:rsidRPr="00AB2B57">
              <w:rPr>
                <w:rFonts w:eastAsia="Times New Roman"/>
                <w:sz w:val="20"/>
                <w:szCs w:val="20"/>
              </w:rPr>
              <w:t>SUBRECIPIENT</w:t>
            </w:r>
          </w:p>
        </w:tc>
        <w:tc>
          <w:tcPr>
            <w:tcW w:w="1496" w:type="dxa"/>
            <w:gridSpan w:val="2"/>
            <w:tcBorders>
              <w:top w:val="nil"/>
              <w:left w:val="nil"/>
              <w:bottom w:val="single" w:sz="4" w:space="0" w:color="auto"/>
              <w:right w:val="nil"/>
            </w:tcBorders>
            <w:shd w:val="clear" w:color="auto" w:fill="auto"/>
            <w:noWrap/>
            <w:hideMark/>
          </w:tcPr>
          <w:p w14:paraId="73E5BE9D"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4FCE889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15AF6E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59BFB56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2A9FA31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1FF11B81" w14:textId="77777777" w:rsidTr="00893CFD">
        <w:trPr>
          <w:trHeight w:val="420"/>
        </w:trPr>
        <w:tc>
          <w:tcPr>
            <w:tcW w:w="3349" w:type="dxa"/>
            <w:gridSpan w:val="6"/>
            <w:tcBorders>
              <w:top w:val="single" w:sz="4" w:space="0" w:color="auto"/>
              <w:left w:val="single" w:sz="8" w:space="0" w:color="auto"/>
              <w:bottom w:val="single" w:sz="4" w:space="0" w:color="auto"/>
              <w:right w:val="nil"/>
            </w:tcBorders>
            <w:shd w:val="clear" w:color="auto" w:fill="auto"/>
            <w:noWrap/>
            <w:vAlign w:val="bottom"/>
            <w:hideMark/>
          </w:tcPr>
          <w:p w14:paraId="69A025A5" w14:textId="77777777" w:rsidR="00AB2B57" w:rsidRPr="00AB2B57" w:rsidRDefault="00AB2B57" w:rsidP="00AB2B57">
            <w:pPr>
              <w:rPr>
                <w:rFonts w:eastAsia="Times New Roman"/>
                <w:sz w:val="20"/>
                <w:szCs w:val="20"/>
              </w:rPr>
            </w:pPr>
            <w:r w:rsidRPr="00AB2B57">
              <w:rPr>
                <w:rFonts w:eastAsia="Times New Roman"/>
                <w:sz w:val="20"/>
                <w:szCs w:val="20"/>
              </w:rPr>
              <w:t>OTHER DIRECT COSTS (ODC)</w:t>
            </w:r>
          </w:p>
        </w:tc>
        <w:tc>
          <w:tcPr>
            <w:tcW w:w="895" w:type="dxa"/>
            <w:tcBorders>
              <w:top w:val="nil"/>
              <w:left w:val="nil"/>
              <w:bottom w:val="single" w:sz="4" w:space="0" w:color="auto"/>
              <w:right w:val="nil"/>
            </w:tcBorders>
            <w:shd w:val="clear" w:color="auto" w:fill="auto"/>
            <w:hideMark/>
          </w:tcPr>
          <w:p w14:paraId="3FD11C88" w14:textId="306ED987" w:rsidR="00AB2B57" w:rsidRPr="00AB2B57" w:rsidRDefault="0018668F" w:rsidP="00AB2B57">
            <w:pPr>
              <w:jc w:val="center"/>
              <w:rPr>
                <w:rFonts w:eastAsia="Times New Roman"/>
                <w:b/>
                <w:bCs/>
                <w:i/>
                <w:iCs/>
                <w:sz w:val="16"/>
                <w:szCs w:val="16"/>
              </w:rPr>
            </w:pPr>
            <w:r>
              <w:rPr>
                <w:rFonts w:eastAsia="Times New Roman"/>
                <w:b/>
                <w:bCs/>
                <w:i/>
                <w:iCs/>
                <w:sz w:val="16"/>
                <w:szCs w:val="16"/>
              </w:rPr>
              <w:t xml:space="preserve">Subject to </w:t>
            </w:r>
            <w:r w:rsidR="00AB2B57" w:rsidRPr="00AB2B57">
              <w:rPr>
                <w:rFonts w:eastAsia="Times New Roman"/>
                <w:b/>
                <w:bCs/>
                <w:i/>
                <w:iCs/>
                <w:sz w:val="16"/>
                <w:szCs w:val="16"/>
              </w:rPr>
              <w:t>IDC Calc</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54407555"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14:paraId="47E2153F"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14:paraId="4755E3C9"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45105DF3"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AB2B57" w:rsidRPr="00AB2B57" w14:paraId="312317F4"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7FB8F0BC"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74F86A6F" w14:textId="77777777" w:rsidR="00AB2B57" w:rsidRPr="00AB2B57" w:rsidRDefault="00AB2B57" w:rsidP="00AB2B57">
            <w:pPr>
              <w:rPr>
                <w:rFonts w:eastAsia="Times New Roman"/>
                <w:sz w:val="20"/>
                <w:szCs w:val="20"/>
              </w:rPr>
            </w:pPr>
            <w:r w:rsidRPr="00AB2B57">
              <w:rPr>
                <w:rFonts w:eastAsia="Times New Roman"/>
                <w:sz w:val="20"/>
                <w:szCs w:val="20"/>
              </w:rPr>
              <w:t>ODC #1</w:t>
            </w:r>
          </w:p>
        </w:tc>
        <w:tc>
          <w:tcPr>
            <w:tcW w:w="895" w:type="dxa"/>
            <w:tcBorders>
              <w:top w:val="nil"/>
              <w:left w:val="nil"/>
              <w:bottom w:val="single" w:sz="4" w:space="0" w:color="auto"/>
              <w:right w:val="nil"/>
            </w:tcBorders>
            <w:shd w:val="clear" w:color="auto" w:fill="auto"/>
            <w:noWrap/>
            <w:vAlign w:val="bottom"/>
            <w:hideMark/>
          </w:tcPr>
          <w:p w14:paraId="79181430"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2BCB7CF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88699A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EC167C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7CB7C59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66C2743F"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2A5AC22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76D8570B" w14:textId="77777777" w:rsidR="00AB2B57" w:rsidRPr="00AB2B57" w:rsidRDefault="00AB2B57" w:rsidP="00AB2B57">
            <w:pPr>
              <w:rPr>
                <w:rFonts w:eastAsia="Times New Roman"/>
                <w:sz w:val="20"/>
                <w:szCs w:val="20"/>
              </w:rPr>
            </w:pPr>
            <w:r w:rsidRPr="00AB2B57">
              <w:rPr>
                <w:rFonts w:eastAsia="Times New Roman"/>
                <w:sz w:val="20"/>
                <w:szCs w:val="20"/>
              </w:rPr>
              <w:t>ODC #2</w:t>
            </w:r>
          </w:p>
        </w:tc>
        <w:tc>
          <w:tcPr>
            <w:tcW w:w="895" w:type="dxa"/>
            <w:tcBorders>
              <w:top w:val="nil"/>
              <w:left w:val="nil"/>
              <w:bottom w:val="single" w:sz="4" w:space="0" w:color="auto"/>
              <w:right w:val="nil"/>
            </w:tcBorders>
            <w:shd w:val="clear" w:color="auto" w:fill="auto"/>
            <w:noWrap/>
            <w:vAlign w:val="bottom"/>
            <w:hideMark/>
          </w:tcPr>
          <w:p w14:paraId="64903642"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B7E662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0B21E0C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2DB805E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07C68AA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543B8928"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4CF28295"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0E8864F9" w14:textId="77777777" w:rsidR="00AB2B57" w:rsidRPr="00AB2B57" w:rsidRDefault="00AB2B57" w:rsidP="00AB2B57">
            <w:pPr>
              <w:rPr>
                <w:rFonts w:eastAsia="Times New Roman"/>
                <w:sz w:val="20"/>
                <w:szCs w:val="20"/>
              </w:rPr>
            </w:pPr>
            <w:r w:rsidRPr="00AB2B57">
              <w:rPr>
                <w:rFonts w:eastAsia="Times New Roman"/>
                <w:sz w:val="20"/>
                <w:szCs w:val="20"/>
              </w:rPr>
              <w:t>ODC #3</w:t>
            </w:r>
          </w:p>
        </w:tc>
        <w:tc>
          <w:tcPr>
            <w:tcW w:w="895" w:type="dxa"/>
            <w:tcBorders>
              <w:top w:val="nil"/>
              <w:left w:val="nil"/>
              <w:bottom w:val="single" w:sz="4" w:space="0" w:color="auto"/>
              <w:right w:val="nil"/>
            </w:tcBorders>
            <w:shd w:val="clear" w:color="auto" w:fill="auto"/>
            <w:noWrap/>
            <w:vAlign w:val="bottom"/>
            <w:hideMark/>
          </w:tcPr>
          <w:p w14:paraId="21966BF1"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22B7BAF8"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D8C7B54" w14:textId="77777777" w:rsidR="00AB2B57" w:rsidRPr="00AB2B57" w:rsidRDefault="00AB2B57" w:rsidP="00AB2B57">
            <w:pPr>
              <w:jc w:val="right"/>
              <w:rPr>
                <w:rFonts w:eastAsia="Times New Roman"/>
                <w:sz w:val="20"/>
                <w:szCs w:val="20"/>
              </w:rPr>
            </w:pPr>
            <w:r>
              <w:rPr>
                <w:noProof/>
              </w:rPr>
              <mc:AlternateContent>
                <mc:Choice Requires="wps">
                  <w:drawing>
                    <wp:anchor distT="0" distB="0" distL="114300" distR="114300" simplePos="0" relativeHeight="251671552" behindDoc="0" locked="0" layoutInCell="1" allowOverlap="1" wp14:anchorId="7C7CC98E" wp14:editId="5A4D485E">
                      <wp:simplePos x="0" y="0"/>
                      <wp:positionH relativeFrom="column">
                        <wp:posOffset>-556260</wp:posOffset>
                      </wp:positionH>
                      <wp:positionV relativeFrom="paragraph">
                        <wp:posOffset>-593725</wp:posOffset>
                      </wp:positionV>
                      <wp:extent cx="2926715" cy="664210"/>
                      <wp:effectExtent l="0" t="685800" r="0" b="688340"/>
                      <wp:wrapNone/>
                      <wp:docPr id="12" name="Text Box 12"/>
                      <wp:cNvGraphicFramePr/>
                      <a:graphic xmlns:a="http://schemas.openxmlformats.org/drawingml/2006/main">
                        <a:graphicData uri="http://schemas.microsoft.com/office/word/2010/wordprocessingShape">
                          <wps:wsp>
                            <wps:cNvSpPr txBox="1"/>
                            <wps:spPr>
                              <a:xfrm rot="19644188">
                                <a:off x="0" y="0"/>
                                <a:ext cx="2926715" cy="664210"/>
                              </a:xfrm>
                              <a:prstGeom prst="rect">
                                <a:avLst/>
                              </a:prstGeom>
                              <a:noFill/>
                              <a:ln>
                                <a:noFill/>
                              </a:ln>
                              <a:effectLst/>
                            </wps:spPr>
                            <wps:txbx>
                              <w:txbxContent>
                                <w:p w14:paraId="1B6C0CFE" w14:textId="77777777" w:rsidR="00AC7586" w:rsidRPr="00655E95" w:rsidRDefault="00AC7586" w:rsidP="00AB2B57">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7CC98E" id="_x0000_t202" coordsize="21600,21600" o:spt="202" path="m,l,21600r21600,l21600,xe">
                      <v:stroke joinstyle="miter"/>
                      <v:path gradientshapeok="t" o:connecttype="rect"/>
                    </v:shapetype>
                    <v:shape id="Text Box 12" o:spid="_x0000_s1026" type="#_x0000_t202" style="position:absolute;left:0;text-align:left;margin-left:-43.8pt;margin-top:-46.75pt;width:230.45pt;height:52.3pt;rotation:-2136268fd;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" filled="f" stroked="f">
                      <v:textbox style="mso-fit-shape-to-text:t">
                        <w:txbxContent>
                          <w:p w14:paraId="1B6C0CFE" w14:textId="77777777" w:rsidR="00AC7586" w:rsidRPr="00655E95" w:rsidRDefault="00AC7586" w:rsidP="00AB2B57">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v:textbox>
                    </v:shape>
                  </w:pict>
                </mc:Fallback>
              </mc:AlternateContent>
            </w: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164516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5093E16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0F9DFEA2"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0B09A1B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0B8DCFB0" w14:textId="77777777" w:rsidR="00AB2B57" w:rsidRPr="00AB2B57" w:rsidRDefault="00AB2B57" w:rsidP="00AB2B57">
            <w:pPr>
              <w:rPr>
                <w:rFonts w:eastAsia="Times New Roman"/>
                <w:sz w:val="20"/>
                <w:szCs w:val="20"/>
              </w:rPr>
            </w:pPr>
            <w:r w:rsidRPr="00AB2B57">
              <w:rPr>
                <w:rFonts w:eastAsia="Times New Roman"/>
                <w:sz w:val="20"/>
                <w:szCs w:val="20"/>
              </w:rPr>
              <w:t>ODC #4</w:t>
            </w:r>
          </w:p>
        </w:tc>
        <w:tc>
          <w:tcPr>
            <w:tcW w:w="895" w:type="dxa"/>
            <w:tcBorders>
              <w:top w:val="nil"/>
              <w:left w:val="nil"/>
              <w:bottom w:val="single" w:sz="4" w:space="0" w:color="auto"/>
              <w:right w:val="nil"/>
            </w:tcBorders>
            <w:shd w:val="clear" w:color="auto" w:fill="auto"/>
            <w:noWrap/>
            <w:vAlign w:val="bottom"/>
            <w:hideMark/>
          </w:tcPr>
          <w:p w14:paraId="5A653D1F"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78E6B23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54FCDA8"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2191929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68B1FF5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5D4C5E2B"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3B3E45A6"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5F02BF01" w14:textId="77777777" w:rsidR="00AB2B57" w:rsidRPr="00AB2B57" w:rsidRDefault="00AB2B57" w:rsidP="00AB2B57">
            <w:pPr>
              <w:rPr>
                <w:rFonts w:eastAsia="Times New Roman"/>
                <w:sz w:val="20"/>
                <w:szCs w:val="20"/>
              </w:rPr>
            </w:pPr>
            <w:r w:rsidRPr="00AB2B57">
              <w:rPr>
                <w:rFonts w:eastAsia="Times New Roman"/>
                <w:sz w:val="20"/>
                <w:szCs w:val="20"/>
              </w:rPr>
              <w:t>ODC #5</w:t>
            </w:r>
          </w:p>
        </w:tc>
        <w:tc>
          <w:tcPr>
            <w:tcW w:w="895" w:type="dxa"/>
            <w:tcBorders>
              <w:top w:val="nil"/>
              <w:left w:val="nil"/>
              <w:bottom w:val="single" w:sz="4" w:space="0" w:color="auto"/>
              <w:right w:val="nil"/>
            </w:tcBorders>
            <w:shd w:val="clear" w:color="auto" w:fill="auto"/>
            <w:noWrap/>
            <w:vAlign w:val="bottom"/>
            <w:hideMark/>
          </w:tcPr>
          <w:p w14:paraId="07667111"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00C5BA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5245A7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0EAFC12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0790E92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3BF25FDB"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55C586E3"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15D4A88E" w14:textId="77777777" w:rsidR="00AB2B57" w:rsidRPr="00AB2B57" w:rsidRDefault="00AB2B57" w:rsidP="00AB2B57">
            <w:pPr>
              <w:rPr>
                <w:rFonts w:eastAsia="Times New Roman"/>
                <w:sz w:val="20"/>
                <w:szCs w:val="20"/>
              </w:rPr>
            </w:pPr>
            <w:r w:rsidRPr="00AB2B57">
              <w:rPr>
                <w:rFonts w:eastAsia="Times New Roman"/>
                <w:sz w:val="20"/>
                <w:szCs w:val="20"/>
              </w:rPr>
              <w:t>ODC #6</w:t>
            </w:r>
          </w:p>
        </w:tc>
        <w:tc>
          <w:tcPr>
            <w:tcW w:w="895" w:type="dxa"/>
            <w:tcBorders>
              <w:top w:val="nil"/>
              <w:left w:val="nil"/>
              <w:bottom w:val="single" w:sz="4" w:space="0" w:color="auto"/>
              <w:right w:val="nil"/>
            </w:tcBorders>
            <w:shd w:val="clear" w:color="auto" w:fill="auto"/>
            <w:noWrap/>
            <w:vAlign w:val="bottom"/>
            <w:hideMark/>
          </w:tcPr>
          <w:p w14:paraId="1A530D41"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7F303CE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89D059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AEB669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73CA88E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9635A96" w14:textId="77777777" w:rsidTr="00893CFD">
        <w:trPr>
          <w:trHeight w:val="360"/>
        </w:trPr>
        <w:tc>
          <w:tcPr>
            <w:tcW w:w="2748" w:type="dxa"/>
            <w:gridSpan w:val="5"/>
            <w:tcBorders>
              <w:top w:val="single" w:sz="4" w:space="0" w:color="auto"/>
              <w:left w:val="single" w:sz="8" w:space="0" w:color="auto"/>
              <w:bottom w:val="single" w:sz="8" w:space="0" w:color="auto"/>
              <w:right w:val="nil"/>
            </w:tcBorders>
            <w:shd w:val="clear" w:color="auto" w:fill="auto"/>
            <w:noWrap/>
            <w:vAlign w:val="bottom"/>
            <w:hideMark/>
          </w:tcPr>
          <w:p w14:paraId="5C5423E8" w14:textId="77777777" w:rsidR="00AB2B57" w:rsidRPr="00AB2B57" w:rsidRDefault="00AB2B57" w:rsidP="00AB2B57">
            <w:pPr>
              <w:rPr>
                <w:rFonts w:eastAsia="Times New Roman"/>
                <w:b/>
                <w:bCs/>
                <w:sz w:val="20"/>
                <w:szCs w:val="20"/>
              </w:rPr>
            </w:pPr>
            <w:r w:rsidRPr="00AB2B57">
              <w:rPr>
                <w:rFonts w:eastAsia="Times New Roman"/>
                <w:b/>
                <w:bCs/>
                <w:sz w:val="20"/>
                <w:szCs w:val="20"/>
              </w:rPr>
              <w:t>TOTAL DIRECT COSTS</w:t>
            </w:r>
          </w:p>
        </w:tc>
        <w:tc>
          <w:tcPr>
            <w:tcW w:w="1496" w:type="dxa"/>
            <w:gridSpan w:val="2"/>
            <w:tcBorders>
              <w:top w:val="nil"/>
              <w:left w:val="nil"/>
              <w:bottom w:val="single" w:sz="8" w:space="0" w:color="auto"/>
              <w:right w:val="nil"/>
            </w:tcBorders>
            <w:shd w:val="clear" w:color="auto" w:fill="auto"/>
            <w:noWrap/>
            <w:vAlign w:val="bottom"/>
            <w:hideMark/>
          </w:tcPr>
          <w:p w14:paraId="22F262D6"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643" w:type="dxa"/>
            <w:tcBorders>
              <w:top w:val="nil"/>
              <w:left w:val="single" w:sz="4" w:space="0" w:color="auto"/>
              <w:bottom w:val="single" w:sz="8" w:space="0" w:color="auto"/>
              <w:right w:val="single" w:sz="4" w:space="0" w:color="auto"/>
            </w:tcBorders>
            <w:shd w:val="clear" w:color="auto" w:fill="auto"/>
            <w:noWrap/>
            <w:vAlign w:val="bottom"/>
            <w:hideMark/>
          </w:tcPr>
          <w:p w14:paraId="47C66044"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single" w:sz="8" w:space="0" w:color="auto"/>
              <w:right w:val="single" w:sz="4" w:space="0" w:color="auto"/>
            </w:tcBorders>
            <w:shd w:val="clear" w:color="auto" w:fill="auto"/>
            <w:noWrap/>
            <w:vAlign w:val="bottom"/>
            <w:hideMark/>
          </w:tcPr>
          <w:p w14:paraId="2067F735"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single" w:sz="8" w:space="0" w:color="auto"/>
              <w:right w:val="single" w:sz="4" w:space="0" w:color="auto"/>
            </w:tcBorders>
            <w:shd w:val="clear" w:color="auto" w:fill="auto"/>
            <w:noWrap/>
            <w:vAlign w:val="bottom"/>
            <w:hideMark/>
          </w:tcPr>
          <w:p w14:paraId="4F837250"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947" w:type="dxa"/>
            <w:gridSpan w:val="2"/>
            <w:tcBorders>
              <w:top w:val="nil"/>
              <w:left w:val="nil"/>
              <w:bottom w:val="single" w:sz="8" w:space="0" w:color="auto"/>
              <w:right w:val="single" w:sz="8" w:space="0" w:color="auto"/>
            </w:tcBorders>
            <w:shd w:val="clear" w:color="auto" w:fill="auto"/>
            <w:noWrap/>
            <w:vAlign w:val="bottom"/>
            <w:hideMark/>
          </w:tcPr>
          <w:p w14:paraId="00C53A89"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1C4EA239" w14:textId="77777777" w:rsidTr="00893CFD">
        <w:trPr>
          <w:trHeight w:val="264"/>
        </w:trPr>
        <w:tc>
          <w:tcPr>
            <w:tcW w:w="1855" w:type="dxa"/>
            <w:gridSpan w:val="4"/>
            <w:tcBorders>
              <w:top w:val="nil"/>
              <w:left w:val="single" w:sz="8" w:space="0" w:color="auto"/>
              <w:bottom w:val="nil"/>
              <w:right w:val="nil"/>
            </w:tcBorders>
            <w:shd w:val="clear" w:color="auto" w:fill="auto"/>
            <w:noWrap/>
            <w:vAlign w:val="bottom"/>
            <w:hideMark/>
          </w:tcPr>
          <w:p w14:paraId="6396E48A" w14:textId="77777777" w:rsidR="00AB2B57" w:rsidRPr="00AB2B57" w:rsidRDefault="00AB2B57" w:rsidP="00AB2B57">
            <w:pPr>
              <w:rPr>
                <w:rFonts w:eastAsia="Times New Roman"/>
                <w:b/>
                <w:bCs/>
                <w:sz w:val="20"/>
                <w:szCs w:val="20"/>
              </w:rPr>
            </w:pPr>
            <w:r w:rsidRPr="00AB2B57">
              <w:rPr>
                <w:rFonts w:eastAsia="Times New Roman"/>
                <w:b/>
                <w:bCs/>
                <w:sz w:val="20"/>
                <w:szCs w:val="20"/>
              </w:rPr>
              <w:t>Indirect (F&amp;A) Costs</w:t>
            </w:r>
          </w:p>
        </w:tc>
        <w:tc>
          <w:tcPr>
            <w:tcW w:w="893" w:type="dxa"/>
            <w:tcBorders>
              <w:top w:val="nil"/>
              <w:left w:val="nil"/>
              <w:bottom w:val="nil"/>
              <w:right w:val="nil"/>
            </w:tcBorders>
            <w:shd w:val="clear" w:color="auto" w:fill="auto"/>
            <w:noWrap/>
            <w:vAlign w:val="bottom"/>
            <w:hideMark/>
          </w:tcPr>
          <w:p w14:paraId="2ECA6261" w14:textId="77777777" w:rsidR="00AB2B57" w:rsidRPr="00AB2B57" w:rsidRDefault="00AB2B57" w:rsidP="00AB2B57">
            <w:pPr>
              <w:rPr>
                <w:rFonts w:eastAsia="Times New Roman"/>
                <w:b/>
                <w:bCs/>
                <w:sz w:val="20"/>
                <w:szCs w:val="20"/>
              </w:rPr>
            </w:pPr>
          </w:p>
        </w:tc>
        <w:tc>
          <w:tcPr>
            <w:tcW w:w="1496" w:type="dxa"/>
            <w:gridSpan w:val="2"/>
            <w:tcBorders>
              <w:top w:val="nil"/>
              <w:left w:val="nil"/>
              <w:bottom w:val="nil"/>
              <w:right w:val="nil"/>
            </w:tcBorders>
            <w:shd w:val="clear" w:color="auto" w:fill="auto"/>
            <w:noWrap/>
            <w:vAlign w:val="bottom"/>
            <w:hideMark/>
          </w:tcPr>
          <w:p w14:paraId="252CF61C" w14:textId="77777777" w:rsidR="00AB2B57" w:rsidRPr="00AB2B57" w:rsidRDefault="00AB2B57" w:rsidP="00AB2B57">
            <w:pPr>
              <w:rPr>
                <w:rFonts w:eastAsia="Times New Roman"/>
                <w:b/>
                <w:bCs/>
                <w:sz w:val="18"/>
                <w:szCs w:val="18"/>
                <w:u w:val="single"/>
              </w:rPr>
            </w:pPr>
            <w:r w:rsidRPr="00AB2B57">
              <w:rPr>
                <w:rFonts w:eastAsia="Times New Roman"/>
                <w:b/>
                <w:bCs/>
                <w:sz w:val="18"/>
                <w:szCs w:val="18"/>
                <w:u w:val="single"/>
              </w:rPr>
              <w:t>F&amp;A Base</w:t>
            </w:r>
          </w:p>
        </w:tc>
        <w:tc>
          <w:tcPr>
            <w:tcW w:w="1643" w:type="dxa"/>
            <w:tcBorders>
              <w:top w:val="nil"/>
              <w:left w:val="single" w:sz="4" w:space="0" w:color="auto"/>
              <w:bottom w:val="nil"/>
              <w:right w:val="single" w:sz="4" w:space="0" w:color="auto"/>
            </w:tcBorders>
            <w:shd w:val="clear" w:color="auto" w:fill="auto"/>
            <w:noWrap/>
            <w:vAlign w:val="bottom"/>
            <w:hideMark/>
          </w:tcPr>
          <w:p w14:paraId="48EA65F7"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nil"/>
              <w:right w:val="single" w:sz="4" w:space="0" w:color="auto"/>
            </w:tcBorders>
            <w:shd w:val="clear" w:color="auto" w:fill="auto"/>
            <w:noWrap/>
            <w:vAlign w:val="bottom"/>
            <w:hideMark/>
          </w:tcPr>
          <w:p w14:paraId="63568DBE"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nil"/>
              <w:right w:val="single" w:sz="4" w:space="0" w:color="auto"/>
            </w:tcBorders>
            <w:shd w:val="clear" w:color="auto" w:fill="auto"/>
            <w:noWrap/>
            <w:vAlign w:val="bottom"/>
            <w:hideMark/>
          </w:tcPr>
          <w:p w14:paraId="0A88AA23"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947" w:type="dxa"/>
            <w:gridSpan w:val="2"/>
            <w:tcBorders>
              <w:top w:val="nil"/>
              <w:left w:val="nil"/>
              <w:bottom w:val="nil"/>
              <w:right w:val="single" w:sz="8" w:space="0" w:color="auto"/>
            </w:tcBorders>
            <w:shd w:val="clear" w:color="auto" w:fill="auto"/>
            <w:noWrap/>
            <w:vAlign w:val="bottom"/>
            <w:hideMark/>
          </w:tcPr>
          <w:p w14:paraId="37F3BAB6"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AB2B57" w:rsidRPr="00AB2B57" w14:paraId="2EA7E5F7" w14:textId="77777777" w:rsidTr="00893CFD">
        <w:trPr>
          <w:trHeight w:val="264"/>
        </w:trPr>
        <w:tc>
          <w:tcPr>
            <w:tcW w:w="1319" w:type="dxa"/>
            <w:gridSpan w:val="2"/>
            <w:tcBorders>
              <w:top w:val="nil"/>
              <w:left w:val="single" w:sz="8" w:space="0" w:color="auto"/>
              <w:bottom w:val="nil"/>
              <w:right w:val="nil"/>
            </w:tcBorders>
            <w:shd w:val="clear" w:color="auto" w:fill="auto"/>
            <w:noWrap/>
            <w:vAlign w:val="center"/>
            <w:hideMark/>
          </w:tcPr>
          <w:p w14:paraId="0FB230D6" w14:textId="77777777" w:rsidR="00AB2B57" w:rsidRPr="00AB2B57" w:rsidRDefault="00AB2B57" w:rsidP="00AB2B57">
            <w:pPr>
              <w:rPr>
                <w:rFonts w:eastAsia="Times New Roman"/>
                <w:b/>
                <w:bCs/>
                <w:i/>
                <w:iCs/>
                <w:color w:val="808080"/>
                <w:sz w:val="20"/>
                <w:szCs w:val="20"/>
              </w:rPr>
            </w:pPr>
            <w:r w:rsidRPr="00AB2B57">
              <w:rPr>
                <w:rFonts w:eastAsia="Times New Roman"/>
                <w:b/>
                <w:bCs/>
                <w:i/>
                <w:iCs/>
                <w:color w:val="808080"/>
                <w:sz w:val="20"/>
                <w:szCs w:val="20"/>
              </w:rPr>
              <w:t> </w:t>
            </w:r>
          </w:p>
        </w:tc>
        <w:tc>
          <w:tcPr>
            <w:tcW w:w="1429" w:type="dxa"/>
            <w:gridSpan w:val="3"/>
            <w:tcBorders>
              <w:top w:val="nil"/>
              <w:left w:val="nil"/>
              <w:bottom w:val="nil"/>
              <w:right w:val="nil"/>
            </w:tcBorders>
            <w:shd w:val="clear" w:color="auto" w:fill="auto"/>
            <w:noWrap/>
            <w:hideMark/>
          </w:tcPr>
          <w:p w14:paraId="42084A33" w14:textId="77777777" w:rsidR="00AB2B57" w:rsidRPr="00F36AFC" w:rsidRDefault="008F2F02" w:rsidP="008F2F02">
            <w:pPr>
              <w:rPr>
                <w:rFonts w:eastAsia="Times New Roman"/>
                <w:b/>
                <w:bCs/>
                <w:i/>
                <w:iCs/>
                <w:color w:val="808080"/>
                <w:sz w:val="20"/>
                <w:szCs w:val="20"/>
                <w:u w:val="single"/>
              </w:rPr>
            </w:pPr>
            <w:r>
              <w:rPr>
                <w:rFonts w:eastAsia="Times New Roman"/>
                <w:b/>
                <w:bCs/>
                <w:i/>
                <w:iCs/>
                <w:color w:val="808080"/>
                <w:sz w:val="20"/>
                <w:szCs w:val="20"/>
                <w:u w:val="single"/>
              </w:rPr>
              <w:t>Rate</w:t>
            </w:r>
          </w:p>
        </w:tc>
        <w:tc>
          <w:tcPr>
            <w:tcW w:w="1496" w:type="dxa"/>
            <w:gridSpan w:val="2"/>
            <w:tcBorders>
              <w:top w:val="nil"/>
              <w:left w:val="nil"/>
              <w:bottom w:val="nil"/>
              <w:right w:val="nil"/>
            </w:tcBorders>
            <w:shd w:val="clear" w:color="auto" w:fill="auto"/>
            <w:noWrap/>
            <w:vAlign w:val="center"/>
            <w:hideMark/>
          </w:tcPr>
          <w:p w14:paraId="531352CE" w14:textId="77777777" w:rsidR="00AB2B57" w:rsidRPr="00AB2B57" w:rsidRDefault="00AB2B57" w:rsidP="008F2F02">
            <w:pPr>
              <w:jc w:val="center"/>
              <w:rPr>
                <w:rFonts w:eastAsia="Times New Roman"/>
                <w:b/>
                <w:bCs/>
                <w:i/>
                <w:iCs/>
                <w:color w:val="808080"/>
                <w:sz w:val="18"/>
                <w:szCs w:val="18"/>
              </w:rPr>
            </w:pPr>
            <w:r w:rsidRPr="00AB2B57">
              <w:rPr>
                <w:rFonts w:eastAsia="Times New Roman"/>
                <w:b/>
                <w:bCs/>
                <w:i/>
                <w:iCs/>
                <w:color w:val="808080"/>
                <w:sz w:val="18"/>
                <w:szCs w:val="18"/>
              </w:rPr>
              <w:t>MTDC</w:t>
            </w:r>
            <w:r w:rsidR="00F36AFC">
              <w:rPr>
                <w:rFonts w:eastAsia="Times New Roman"/>
                <w:b/>
                <w:bCs/>
                <w:i/>
                <w:iCs/>
                <w:color w:val="808080"/>
                <w:sz w:val="18"/>
                <w:szCs w:val="18"/>
              </w:rPr>
              <w:t xml:space="preserve"> *</w:t>
            </w:r>
          </w:p>
        </w:tc>
        <w:tc>
          <w:tcPr>
            <w:tcW w:w="1643" w:type="dxa"/>
            <w:tcBorders>
              <w:top w:val="nil"/>
              <w:left w:val="single" w:sz="4" w:space="0" w:color="auto"/>
              <w:bottom w:val="nil"/>
              <w:right w:val="single" w:sz="4" w:space="0" w:color="auto"/>
            </w:tcBorders>
            <w:shd w:val="clear" w:color="auto" w:fill="auto"/>
            <w:noWrap/>
            <w:hideMark/>
          </w:tcPr>
          <w:p w14:paraId="275C7F3B"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c>
          <w:tcPr>
            <w:tcW w:w="1573" w:type="dxa"/>
            <w:tcBorders>
              <w:top w:val="nil"/>
              <w:left w:val="nil"/>
              <w:bottom w:val="nil"/>
              <w:right w:val="single" w:sz="4" w:space="0" w:color="auto"/>
            </w:tcBorders>
            <w:shd w:val="clear" w:color="auto" w:fill="auto"/>
            <w:noWrap/>
            <w:hideMark/>
          </w:tcPr>
          <w:p w14:paraId="2289BE78"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c>
          <w:tcPr>
            <w:tcW w:w="1573" w:type="dxa"/>
            <w:tcBorders>
              <w:top w:val="nil"/>
              <w:left w:val="nil"/>
              <w:bottom w:val="nil"/>
              <w:right w:val="single" w:sz="4" w:space="0" w:color="auto"/>
            </w:tcBorders>
            <w:shd w:val="clear" w:color="auto" w:fill="auto"/>
            <w:noWrap/>
            <w:hideMark/>
          </w:tcPr>
          <w:p w14:paraId="195CD8BD"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c>
          <w:tcPr>
            <w:tcW w:w="1947" w:type="dxa"/>
            <w:gridSpan w:val="2"/>
            <w:tcBorders>
              <w:top w:val="nil"/>
              <w:left w:val="nil"/>
              <w:bottom w:val="nil"/>
              <w:right w:val="single" w:sz="8" w:space="0" w:color="auto"/>
            </w:tcBorders>
            <w:shd w:val="clear" w:color="auto" w:fill="auto"/>
            <w:noWrap/>
            <w:hideMark/>
          </w:tcPr>
          <w:p w14:paraId="19F387A8"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r>
      <w:tr w:rsidR="00F36AFC" w:rsidRPr="00AB2B57" w14:paraId="5019670C" w14:textId="77777777" w:rsidTr="00893CFD">
        <w:trPr>
          <w:trHeight w:val="264"/>
        </w:trPr>
        <w:tc>
          <w:tcPr>
            <w:tcW w:w="1377" w:type="dxa"/>
            <w:gridSpan w:val="3"/>
            <w:tcBorders>
              <w:top w:val="nil"/>
              <w:left w:val="single" w:sz="8" w:space="0" w:color="auto"/>
              <w:bottom w:val="nil"/>
            </w:tcBorders>
            <w:shd w:val="clear" w:color="auto" w:fill="auto"/>
            <w:noWrap/>
            <w:hideMark/>
          </w:tcPr>
          <w:p w14:paraId="7A2DF577" w14:textId="77777777" w:rsidR="00F36AFC" w:rsidRPr="00AB2B57" w:rsidRDefault="00F36AFC" w:rsidP="00F36AFC">
            <w:pPr>
              <w:rPr>
                <w:rFonts w:eastAsia="Times New Roman"/>
                <w:b/>
                <w:bCs/>
                <w:sz w:val="20"/>
                <w:szCs w:val="20"/>
              </w:rPr>
            </w:pPr>
          </w:p>
        </w:tc>
        <w:tc>
          <w:tcPr>
            <w:tcW w:w="1371" w:type="dxa"/>
            <w:gridSpan w:val="2"/>
            <w:tcBorders>
              <w:top w:val="nil"/>
              <w:bottom w:val="nil"/>
              <w:right w:val="nil"/>
            </w:tcBorders>
            <w:shd w:val="clear" w:color="auto" w:fill="auto"/>
          </w:tcPr>
          <w:p w14:paraId="502ED409" w14:textId="77777777" w:rsidR="00F36AFC" w:rsidRPr="00AB2B57" w:rsidRDefault="00F36AFC" w:rsidP="00F36AFC">
            <w:pPr>
              <w:jc w:val="center"/>
              <w:rPr>
                <w:rFonts w:eastAsia="Times New Roman"/>
                <w:b/>
                <w:bCs/>
                <w:sz w:val="20"/>
                <w:szCs w:val="20"/>
              </w:rPr>
            </w:pPr>
          </w:p>
        </w:tc>
        <w:tc>
          <w:tcPr>
            <w:tcW w:w="1496" w:type="dxa"/>
            <w:gridSpan w:val="2"/>
            <w:tcBorders>
              <w:top w:val="nil"/>
              <w:left w:val="nil"/>
              <w:bottom w:val="nil"/>
              <w:right w:val="nil"/>
            </w:tcBorders>
            <w:shd w:val="clear" w:color="auto" w:fill="auto"/>
            <w:noWrap/>
            <w:hideMark/>
          </w:tcPr>
          <w:p w14:paraId="2F893636" w14:textId="77777777" w:rsidR="00F36AFC" w:rsidRPr="00AB2B57" w:rsidRDefault="00F36AFC" w:rsidP="00F36AFC">
            <w:pPr>
              <w:jc w:val="center"/>
              <w:rPr>
                <w:rFonts w:eastAsia="Times New Roman"/>
                <w:b/>
                <w:bCs/>
                <w:i/>
                <w:iCs/>
                <w:sz w:val="20"/>
                <w:szCs w:val="20"/>
              </w:rPr>
            </w:pPr>
          </w:p>
        </w:tc>
        <w:tc>
          <w:tcPr>
            <w:tcW w:w="1643" w:type="dxa"/>
            <w:tcBorders>
              <w:top w:val="nil"/>
              <w:left w:val="single" w:sz="4" w:space="0" w:color="auto"/>
              <w:bottom w:val="nil"/>
              <w:right w:val="single" w:sz="4" w:space="0" w:color="auto"/>
            </w:tcBorders>
            <w:shd w:val="clear" w:color="auto" w:fill="auto"/>
            <w:noWrap/>
            <w:hideMark/>
          </w:tcPr>
          <w:p w14:paraId="3DF18065"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nil"/>
              <w:right w:val="single" w:sz="4" w:space="0" w:color="auto"/>
            </w:tcBorders>
            <w:shd w:val="clear" w:color="auto" w:fill="auto"/>
            <w:noWrap/>
            <w:hideMark/>
          </w:tcPr>
          <w:p w14:paraId="74D7872B"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nil"/>
              <w:right w:val="single" w:sz="4" w:space="0" w:color="auto"/>
            </w:tcBorders>
            <w:shd w:val="clear" w:color="auto" w:fill="auto"/>
            <w:noWrap/>
            <w:hideMark/>
          </w:tcPr>
          <w:p w14:paraId="0B696CB8"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c>
          <w:tcPr>
            <w:tcW w:w="1947" w:type="dxa"/>
            <w:gridSpan w:val="2"/>
            <w:tcBorders>
              <w:top w:val="nil"/>
              <w:left w:val="nil"/>
              <w:bottom w:val="nil"/>
              <w:right w:val="single" w:sz="8" w:space="0" w:color="auto"/>
            </w:tcBorders>
            <w:shd w:val="clear" w:color="auto" w:fill="auto"/>
            <w:noWrap/>
            <w:hideMark/>
          </w:tcPr>
          <w:p w14:paraId="667C7821"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r>
      <w:tr w:rsidR="00AB2B57" w:rsidRPr="00AB2B57" w14:paraId="3EE84DCA" w14:textId="77777777" w:rsidTr="00893CFD">
        <w:trPr>
          <w:trHeight w:val="359"/>
        </w:trPr>
        <w:tc>
          <w:tcPr>
            <w:tcW w:w="2748" w:type="dxa"/>
            <w:gridSpan w:val="5"/>
            <w:tcBorders>
              <w:top w:val="single" w:sz="4" w:space="0" w:color="auto"/>
              <w:left w:val="single" w:sz="8" w:space="0" w:color="auto"/>
              <w:bottom w:val="single" w:sz="8" w:space="0" w:color="auto"/>
              <w:right w:val="nil"/>
            </w:tcBorders>
            <w:shd w:val="clear" w:color="auto" w:fill="auto"/>
            <w:noWrap/>
            <w:vAlign w:val="bottom"/>
            <w:hideMark/>
          </w:tcPr>
          <w:p w14:paraId="79932820" w14:textId="77777777" w:rsidR="00AB2B57" w:rsidRPr="00AB2B57" w:rsidRDefault="00AB2B57" w:rsidP="00BC5F81">
            <w:pPr>
              <w:rPr>
                <w:rFonts w:eastAsia="Times New Roman"/>
                <w:b/>
                <w:bCs/>
                <w:sz w:val="20"/>
                <w:szCs w:val="20"/>
              </w:rPr>
            </w:pPr>
            <w:r w:rsidRPr="00AB2B57">
              <w:rPr>
                <w:rFonts w:eastAsia="Times New Roman"/>
                <w:b/>
                <w:bCs/>
                <w:sz w:val="20"/>
                <w:szCs w:val="20"/>
              </w:rPr>
              <w:t>TOTAL</w:t>
            </w:r>
            <w:r w:rsidR="0047061A">
              <w:rPr>
                <w:rFonts w:eastAsia="Times New Roman"/>
                <w:b/>
                <w:bCs/>
                <w:sz w:val="20"/>
                <w:szCs w:val="20"/>
              </w:rPr>
              <w:t xml:space="preserve"> </w:t>
            </w:r>
            <w:r w:rsidRPr="00AB2B57">
              <w:rPr>
                <w:rFonts w:eastAsia="Times New Roman"/>
                <w:b/>
                <w:bCs/>
                <w:sz w:val="20"/>
                <w:szCs w:val="20"/>
              </w:rPr>
              <w:t>COSTS PER YEAR</w:t>
            </w:r>
          </w:p>
        </w:tc>
        <w:tc>
          <w:tcPr>
            <w:tcW w:w="1496" w:type="dxa"/>
            <w:gridSpan w:val="2"/>
            <w:tcBorders>
              <w:top w:val="single" w:sz="4" w:space="0" w:color="auto"/>
              <w:left w:val="nil"/>
              <w:bottom w:val="single" w:sz="8" w:space="0" w:color="auto"/>
              <w:right w:val="nil"/>
            </w:tcBorders>
            <w:shd w:val="clear" w:color="auto" w:fill="auto"/>
            <w:noWrap/>
            <w:vAlign w:val="bottom"/>
            <w:hideMark/>
          </w:tcPr>
          <w:p w14:paraId="1D773BA1"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64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02374777"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single" w:sz="4" w:space="0" w:color="auto"/>
              <w:left w:val="nil"/>
              <w:bottom w:val="single" w:sz="8" w:space="0" w:color="auto"/>
              <w:right w:val="single" w:sz="4" w:space="0" w:color="auto"/>
            </w:tcBorders>
            <w:shd w:val="clear" w:color="auto" w:fill="auto"/>
            <w:noWrap/>
            <w:vAlign w:val="bottom"/>
            <w:hideMark/>
          </w:tcPr>
          <w:p w14:paraId="1DBD47A5"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single" w:sz="4" w:space="0" w:color="auto"/>
              <w:left w:val="nil"/>
              <w:bottom w:val="single" w:sz="8" w:space="0" w:color="auto"/>
              <w:right w:val="single" w:sz="4" w:space="0" w:color="auto"/>
            </w:tcBorders>
            <w:shd w:val="clear" w:color="auto" w:fill="auto"/>
            <w:noWrap/>
            <w:vAlign w:val="bottom"/>
            <w:hideMark/>
          </w:tcPr>
          <w:p w14:paraId="01724D41"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947" w:type="dxa"/>
            <w:gridSpan w:val="2"/>
            <w:tcBorders>
              <w:top w:val="single" w:sz="4" w:space="0" w:color="auto"/>
              <w:left w:val="nil"/>
              <w:bottom w:val="single" w:sz="8" w:space="0" w:color="auto"/>
              <w:right w:val="single" w:sz="8" w:space="0" w:color="auto"/>
            </w:tcBorders>
            <w:shd w:val="clear" w:color="000000" w:fill="808080"/>
            <w:noWrap/>
            <w:vAlign w:val="bottom"/>
            <w:hideMark/>
          </w:tcPr>
          <w:p w14:paraId="190A6599"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AB2B57" w:rsidRPr="00AB2B57" w14:paraId="2DFCFCBB" w14:textId="77777777" w:rsidTr="00893CFD">
        <w:trPr>
          <w:trHeight w:val="358"/>
        </w:trPr>
        <w:tc>
          <w:tcPr>
            <w:tcW w:w="4244" w:type="dxa"/>
            <w:gridSpan w:val="7"/>
            <w:tcBorders>
              <w:top w:val="single" w:sz="8" w:space="0" w:color="auto"/>
              <w:left w:val="single" w:sz="8" w:space="0" w:color="auto"/>
              <w:bottom w:val="single" w:sz="8" w:space="0" w:color="auto"/>
              <w:right w:val="single" w:sz="4" w:space="0" w:color="000000"/>
            </w:tcBorders>
            <w:shd w:val="clear" w:color="auto" w:fill="auto"/>
            <w:vAlign w:val="center"/>
            <w:hideMark/>
          </w:tcPr>
          <w:p w14:paraId="70FD0DFE" w14:textId="77777777" w:rsidR="00AB2B57" w:rsidRPr="00AB2B57" w:rsidRDefault="00AB2B57" w:rsidP="00BC5F81">
            <w:pPr>
              <w:rPr>
                <w:rFonts w:eastAsia="Times New Roman"/>
                <w:b/>
                <w:bCs/>
                <w:sz w:val="20"/>
                <w:szCs w:val="20"/>
              </w:rPr>
            </w:pPr>
            <w:r w:rsidRPr="00AB2B57">
              <w:rPr>
                <w:rFonts w:eastAsia="Times New Roman"/>
                <w:b/>
                <w:bCs/>
                <w:sz w:val="20"/>
                <w:szCs w:val="20"/>
              </w:rPr>
              <w:t>TOTAL COSTS FOR PROPOSED PROJECT PERIOD</w:t>
            </w:r>
          </w:p>
        </w:tc>
        <w:tc>
          <w:tcPr>
            <w:tcW w:w="1643" w:type="dxa"/>
            <w:tcBorders>
              <w:top w:val="nil"/>
              <w:left w:val="nil"/>
              <w:bottom w:val="single" w:sz="8" w:space="0" w:color="auto"/>
              <w:right w:val="single" w:sz="4" w:space="0" w:color="auto"/>
            </w:tcBorders>
            <w:shd w:val="clear" w:color="000000" w:fill="808080"/>
            <w:noWrap/>
            <w:vAlign w:val="center"/>
            <w:hideMark/>
          </w:tcPr>
          <w:p w14:paraId="370EB61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single" w:sz="4" w:space="0" w:color="auto"/>
            </w:tcBorders>
            <w:shd w:val="clear" w:color="000000" w:fill="808080"/>
            <w:noWrap/>
            <w:vAlign w:val="center"/>
            <w:hideMark/>
          </w:tcPr>
          <w:p w14:paraId="4A6BA07D"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single" w:sz="4" w:space="0" w:color="auto"/>
            </w:tcBorders>
            <w:shd w:val="clear" w:color="000000" w:fill="808080"/>
            <w:noWrap/>
            <w:vAlign w:val="center"/>
            <w:hideMark/>
          </w:tcPr>
          <w:p w14:paraId="1DF8ADFC"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947" w:type="dxa"/>
            <w:gridSpan w:val="2"/>
            <w:tcBorders>
              <w:top w:val="nil"/>
              <w:left w:val="single" w:sz="8" w:space="0" w:color="auto"/>
              <w:bottom w:val="single" w:sz="8" w:space="0" w:color="auto"/>
              <w:right w:val="single" w:sz="8" w:space="0" w:color="auto"/>
            </w:tcBorders>
            <w:shd w:val="clear" w:color="auto" w:fill="auto"/>
            <w:noWrap/>
            <w:vAlign w:val="center"/>
            <w:hideMark/>
          </w:tcPr>
          <w:p w14:paraId="68375677"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4BC5629F" w14:textId="77777777" w:rsidTr="00893CFD">
        <w:trPr>
          <w:trHeight w:val="36"/>
        </w:trPr>
        <w:tc>
          <w:tcPr>
            <w:tcW w:w="1855" w:type="dxa"/>
            <w:gridSpan w:val="4"/>
            <w:tcBorders>
              <w:top w:val="nil"/>
              <w:left w:val="nil"/>
              <w:bottom w:val="single" w:sz="8" w:space="0" w:color="auto"/>
              <w:right w:val="nil"/>
            </w:tcBorders>
            <w:shd w:val="clear" w:color="auto" w:fill="auto"/>
            <w:vAlign w:val="center"/>
            <w:hideMark/>
          </w:tcPr>
          <w:p w14:paraId="5D78622E"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893" w:type="dxa"/>
            <w:tcBorders>
              <w:top w:val="nil"/>
              <w:left w:val="nil"/>
              <w:bottom w:val="single" w:sz="8" w:space="0" w:color="auto"/>
              <w:right w:val="nil"/>
            </w:tcBorders>
            <w:shd w:val="clear" w:color="auto" w:fill="auto"/>
            <w:vAlign w:val="center"/>
            <w:hideMark/>
          </w:tcPr>
          <w:p w14:paraId="6E5B6D2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96" w:type="dxa"/>
            <w:gridSpan w:val="2"/>
            <w:tcBorders>
              <w:top w:val="nil"/>
              <w:left w:val="nil"/>
              <w:bottom w:val="single" w:sz="8" w:space="0" w:color="auto"/>
              <w:right w:val="nil"/>
            </w:tcBorders>
            <w:shd w:val="clear" w:color="auto" w:fill="auto"/>
            <w:vAlign w:val="center"/>
            <w:hideMark/>
          </w:tcPr>
          <w:p w14:paraId="44776754"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nil"/>
              <w:bottom w:val="single" w:sz="8" w:space="0" w:color="auto"/>
              <w:right w:val="nil"/>
            </w:tcBorders>
            <w:shd w:val="clear" w:color="auto" w:fill="auto"/>
            <w:noWrap/>
            <w:vAlign w:val="center"/>
            <w:hideMark/>
          </w:tcPr>
          <w:p w14:paraId="33C3EC97"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nil"/>
            </w:tcBorders>
            <w:shd w:val="clear" w:color="auto" w:fill="auto"/>
            <w:noWrap/>
            <w:vAlign w:val="center"/>
            <w:hideMark/>
          </w:tcPr>
          <w:p w14:paraId="7E5825FB"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nil"/>
            </w:tcBorders>
            <w:shd w:val="clear" w:color="auto" w:fill="auto"/>
            <w:noWrap/>
            <w:vAlign w:val="center"/>
            <w:hideMark/>
          </w:tcPr>
          <w:p w14:paraId="16B6192E"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567" w:type="dxa"/>
            <w:tcBorders>
              <w:top w:val="nil"/>
              <w:left w:val="nil"/>
              <w:bottom w:val="single" w:sz="8" w:space="0" w:color="auto"/>
              <w:right w:val="nil"/>
            </w:tcBorders>
            <w:shd w:val="clear" w:color="auto" w:fill="auto"/>
            <w:noWrap/>
            <w:vAlign w:val="center"/>
            <w:hideMark/>
          </w:tcPr>
          <w:p w14:paraId="62F0AB16"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380" w:type="dxa"/>
            <w:tcBorders>
              <w:top w:val="nil"/>
              <w:left w:val="nil"/>
              <w:bottom w:val="single" w:sz="8" w:space="0" w:color="auto"/>
              <w:right w:val="nil"/>
            </w:tcBorders>
            <w:shd w:val="clear" w:color="auto" w:fill="auto"/>
            <w:noWrap/>
            <w:vAlign w:val="center"/>
            <w:hideMark/>
          </w:tcPr>
          <w:p w14:paraId="45E05FBB"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47061A" w:rsidRPr="00AB2B57" w14:paraId="25B8CD7B" w14:textId="77777777" w:rsidTr="00893CFD">
        <w:trPr>
          <w:trHeight w:val="324"/>
        </w:trPr>
        <w:tc>
          <w:tcPr>
            <w:tcW w:w="9033" w:type="dxa"/>
            <w:gridSpan w:val="10"/>
            <w:tcBorders>
              <w:top w:val="nil"/>
              <w:left w:val="nil"/>
              <w:bottom w:val="nil"/>
              <w:right w:val="nil"/>
            </w:tcBorders>
            <w:shd w:val="clear" w:color="auto" w:fill="auto"/>
            <w:noWrap/>
          </w:tcPr>
          <w:p w14:paraId="6E6557DC" w14:textId="77777777" w:rsidR="0047061A" w:rsidRPr="00F36AFC" w:rsidRDefault="0047061A" w:rsidP="0047061A">
            <w:pPr>
              <w:rPr>
                <w:rFonts w:eastAsia="Times New Roman"/>
                <w:sz w:val="20"/>
                <w:szCs w:val="20"/>
              </w:rPr>
            </w:pPr>
            <w:r>
              <w:rPr>
                <w:sz w:val="20"/>
                <w:szCs w:val="20"/>
              </w:rPr>
              <w:t xml:space="preserve">* MTDC = Modified Total Direct Cost </w:t>
            </w:r>
          </w:p>
        </w:tc>
        <w:tc>
          <w:tcPr>
            <w:tcW w:w="567" w:type="dxa"/>
            <w:tcBorders>
              <w:top w:val="nil"/>
              <w:left w:val="nil"/>
              <w:bottom w:val="nil"/>
              <w:right w:val="nil"/>
            </w:tcBorders>
            <w:shd w:val="clear" w:color="auto" w:fill="auto"/>
            <w:noWrap/>
            <w:vAlign w:val="bottom"/>
          </w:tcPr>
          <w:p w14:paraId="40E8748E" w14:textId="77777777" w:rsidR="0047061A" w:rsidRPr="00AB2B57" w:rsidRDefault="0047061A" w:rsidP="0047061A">
            <w:pPr>
              <w:rPr>
                <w:rFonts w:eastAsia="Times New Roman"/>
                <w:b/>
                <w:bCs/>
                <w:sz w:val="20"/>
                <w:szCs w:val="20"/>
              </w:rPr>
            </w:pPr>
          </w:p>
        </w:tc>
        <w:tc>
          <w:tcPr>
            <w:tcW w:w="1380" w:type="dxa"/>
            <w:tcBorders>
              <w:top w:val="nil"/>
              <w:left w:val="nil"/>
              <w:bottom w:val="nil"/>
              <w:right w:val="nil"/>
            </w:tcBorders>
            <w:shd w:val="clear" w:color="auto" w:fill="auto"/>
            <w:noWrap/>
            <w:vAlign w:val="bottom"/>
          </w:tcPr>
          <w:p w14:paraId="30CC3923" w14:textId="77777777" w:rsidR="0047061A" w:rsidRPr="00AB2B57" w:rsidRDefault="0047061A" w:rsidP="0047061A">
            <w:pPr>
              <w:rPr>
                <w:rFonts w:ascii="Times New Roman" w:eastAsia="Times New Roman" w:hAnsi="Times New Roman"/>
                <w:sz w:val="20"/>
                <w:szCs w:val="20"/>
              </w:rPr>
            </w:pPr>
          </w:p>
        </w:tc>
      </w:tr>
      <w:tr w:rsidR="0047061A" w:rsidRPr="00AB2B57" w14:paraId="09076A43" w14:textId="77777777" w:rsidTr="00893CFD">
        <w:trPr>
          <w:trHeight w:val="324"/>
        </w:trPr>
        <w:tc>
          <w:tcPr>
            <w:tcW w:w="9033" w:type="dxa"/>
            <w:gridSpan w:val="10"/>
            <w:tcBorders>
              <w:top w:val="nil"/>
              <w:left w:val="nil"/>
              <w:bottom w:val="nil"/>
              <w:right w:val="nil"/>
            </w:tcBorders>
            <w:shd w:val="clear" w:color="auto" w:fill="auto"/>
            <w:noWrap/>
            <w:hideMark/>
          </w:tcPr>
          <w:p w14:paraId="3DAFB263" w14:textId="77777777" w:rsidR="0047061A" w:rsidRPr="00AB2B57" w:rsidRDefault="0047061A" w:rsidP="0047061A">
            <w:pPr>
              <w:rPr>
                <w:rFonts w:eastAsia="Times New Roman"/>
                <w:b/>
                <w:bCs/>
                <w:sz w:val="20"/>
                <w:szCs w:val="20"/>
              </w:rPr>
            </w:pPr>
            <w:r w:rsidRPr="00AB2B57">
              <w:rPr>
                <w:rFonts w:eastAsia="Times New Roman"/>
                <w:b/>
                <w:bCs/>
                <w:sz w:val="20"/>
                <w:szCs w:val="20"/>
              </w:rPr>
              <w:t>JUSTIFICATION.</w:t>
            </w:r>
            <w:r w:rsidRPr="00AB2B57">
              <w:rPr>
                <w:rFonts w:eastAsia="Times New Roman"/>
                <w:sz w:val="20"/>
                <w:szCs w:val="20"/>
              </w:rPr>
              <w:t xml:space="preserve">  </w:t>
            </w:r>
            <w:r w:rsidRPr="00AB2B57">
              <w:rPr>
                <w:rFonts w:eastAsia="Times New Roman"/>
                <w:i/>
                <w:sz w:val="20"/>
                <w:szCs w:val="20"/>
              </w:rPr>
              <w:t>See Exhibit B1 - Follow the budget justification instructions.</w:t>
            </w:r>
          </w:p>
        </w:tc>
        <w:tc>
          <w:tcPr>
            <w:tcW w:w="567" w:type="dxa"/>
            <w:tcBorders>
              <w:top w:val="nil"/>
              <w:left w:val="nil"/>
              <w:bottom w:val="nil"/>
              <w:right w:val="nil"/>
            </w:tcBorders>
            <w:shd w:val="clear" w:color="auto" w:fill="auto"/>
            <w:noWrap/>
            <w:vAlign w:val="bottom"/>
            <w:hideMark/>
          </w:tcPr>
          <w:p w14:paraId="185B5D7A" w14:textId="77777777" w:rsidR="0047061A" w:rsidRPr="00AB2B57" w:rsidRDefault="0047061A" w:rsidP="0047061A">
            <w:pPr>
              <w:rPr>
                <w:rFonts w:eastAsia="Times New Roman"/>
                <w:b/>
                <w:bCs/>
                <w:sz w:val="20"/>
                <w:szCs w:val="20"/>
              </w:rPr>
            </w:pPr>
          </w:p>
        </w:tc>
        <w:tc>
          <w:tcPr>
            <w:tcW w:w="1380" w:type="dxa"/>
            <w:tcBorders>
              <w:top w:val="nil"/>
              <w:left w:val="nil"/>
              <w:bottom w:val="nil"/>
              <w:right w:val="nil"/>
            </w:tcBorders>
            <w:shd w:val="clear" w:color="auto" w:fill="auto"/>
            <w:noWrap/>
            <w:vAlign w:val="bottom"/>
            <w:hideMark/>
          </w:tcPr>
          <w:p w14:paraId="041DDF2D" w14:textId="77777777" w:rsidR="0047061A" w:rsidRPr="00AB2B57" w:rsidRDefault="0047061A" w:rsidP="0047061A">
            <w:pPr>
              <w:rPr>
                <w:rFonts w:ascii="Times New Roman" w:eastAsia="Times New Roman" w:hAnsi="Times New Roman"/>
                <w:sz w:val="20"/>
                <w:szCs w:val="20"/>
              </w:rPr>
            </w:pPr>
          </w:p>
        </w:tc>
      </w:tr>
      <w:tr w:rsidR="0047061A" w:rsidRPr="00AB2B57" w14:paraId="2AC74B94" w14:textId="77777777" w:rsidTr="00893CFD">
        <w:trPr>
          <w:trHeight w:val="204"/>
        </w:trPr>
        <w:tc>
          <w:tcPr>
            <w:tcW w:w="1855" w:type="dxa"/>
            <w:gridSpan w:val="4"/>
            <w:tcBorders>
              <w:top w:val="nil"/>
              <w:left w:val="nil"/>
              <w:bottom w:val="nil"/>
              <w:right w:val="nil"/>
            </w:tcBorders>
            <w:shd w:val="clear" w:color="auto" w:fill="auto"/>
            <w:noWrap/>
            <w:hideMark/>
          </w:tcPr>
          <w:p w14:paraId="7C84468E" w14:textId="77777777" w:rsidR="0047061A" w:rsidRPr="00AB2B57" w:rsidRDefault="0047061A" w:rsidP="0047061A">
            <w:pPr>
              <w:rPr>
                <w:rFonts w:ascii="Times New Roman" w:eastAsia="Times New Roman" w:hAnsi="Times New Roman"/>
                <w:sz w:val="20"/>
                <w:szCs w:val="20"/>
              </w:rPr>
            </w:pPr>
          </w:p>
        </w:tc>
        <w:tc>
          <w:tcPr>
            <w:tcW w:w="893" w:type="dxa"/>
            <w:tcBorders>
              <w:top w:val="nil"/>
              <w:left w:val="nil"/>
              <w:bottom w:val="nil"/>
              <w:right w:val="nil"/>
            </w:tcBorders>
            <w:shd w:val="clear" w:color="auto" w:fill="auto"/>
            <w:noWrap/>
            <w:vAlign w:val="bottom"/>
            <w:hideMark/>
          </w:tcPr>
          <w:p w14:paraId="7993BAF5" w14:textId="77777777" w:rsidR="0047061A" w:rsidRPr="00AB2B57" w:rsidRDefault="0047061A" w:rsidP="0047061A">
            <w:pPr>
              <w:rPr>
                <w:rFonts w:ascii="Times New Roman" w:eastAsia="Times New Roman" w:hAnsi="Times New Roman"/>
                <w:sz w:val="20"/>
                <w:szCs w:val="20"/>
              </w:rPr>
            </w:pPr>
          </w:p>
        </w:tc>
        <w:tc>
          <w:tcPr>
            <w:tcW w:w="1496" w:type="dxa"/>
            <w:gridSpan w:val="2"/>
            <w:tcBorders>
              <w:top w:val="nil"/>
              <w:left w:val="nil"/>
              <w:bottom w:val="nil"/>
              <w:right w:val="nil"/>
            </w:tcBorders>
            <w:shd w:val="clear" w:color="auto" w:fill="auto"/>
            <w:noWrap/>
            <w:vAlign w:val="bottom"/>
            <w:hideMark/>
          </w:tcPr>
          <w:p w14:paraId="33782F22" w14:textId="77777777" w:rsidR="0047061A" w:rsidRPr="00AB2B57" w:rsidRDefault="0047061A" w:rsidP="0047061A">
            <w:pPr>
              <w:rPr>
                <w:rFonts w:ascii="Times New Roman" w:eastAsia="Times New Roman" w:hAnsi="Times New Roman"/>
                <w:sz w:val="20"/>
                <w:szCs w:val="20"/>
              </w:rPr>
            </w:pPr>
          </w:p>
        </w:tc>
        <w:tc>
          <w:tcPr>
            <w:tcW w:w="1643" w:type="dxa"/>
            <w:tcBorders>
              <w:top w:val="nil"/>
              <w:left w:val="nil"/>
              <w:bottom w:val="nil"/>
              <w:right w:val="nil"/>
            </w:tcBorders>
            <w:shd w:val="clear" w:color="auto" w:fill="auto"/>
            <w:noWrap/>
            <w:vAlign w:val="bottom"/>
            <w:hideMark/>
          </w:tcPr>
          <w:p w14:paraId="24B4F502" w14:textId="77777777" w:rsidR="0047061A" w:rsidRPr="00AB2B57" w:rsidRDefault="0047061A" w:rsidP="0047061A">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4D281668" w14:textId="77777777" w:rsidR="0047061A" w:rsidRPr="00AB2B57" w:rsidRDefault="0047061A" w:rsidP="0047061A">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15F074F7" w14:textId="77777777" w:rsidR="0047061A" w:rsidRPr="00AB2B57" w:rsidRDefault="0047061A" w:rsidP="0047061A">
            <w:pP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44C3F1C2" w14:textId="77777777" w:rsidR="0047061A" w:rsidRPr="00AB2B57" w:rsidRDefault="0047061A" w:rsidP="0047061A">
            <w:pP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2C1E8B00" w14:textId="77777777" w:rsidR="0047061A" w:rsidRPr="00AB2B57" w:rsidRDefault="0047061A" w:rsidP="0047061A">
            <w:pPr>
              <w:rPr>
                <w:rFonts w:ascii="Times New Roman" w:eastAsia="Times New Roman" w:hAnsi="Times New Roman"/>
                <w:sz w:val="20"/>
                <w:szCs w:val="20"/>
              </w:rPr>
            </w:pPr>
          </w:p>
        </w:tc>
      </w:tr>
      <w:tr w:rsidR="00893CFD" w:rsidRPr="00AB2B57" w14:paraId="55A9D209" w14:textId="77777777" w:rsidTr="00893CFD">
        <w:trPr>
          <w:trHeight w:val="300"/>
        </w:trPr>
        <w:tc>
          <w:tcPr>
            <w:tcW w:w="10980" w:type="dxa"/>
            <w:gridSpan w:val="12"/>
            <w:tcBorders>
              <w:top w:val="nil"/>
              <w:left w:val="nil"/>
              <w:bottom w:val="nil"/>
              <w:right w:val="nil"/>
            </w:tcBorders>
            <w:shd w:val="clear" w:color="auto" w:fill="auto"/>
            <w:noWrap/>
            <w:hideMark/>
          </w:tcPr>
          <w:p w14:paraId="3AAB38AB" w14:textId="2376F1CB" w:rsidR="00893CFD" w:rsidRPr="00AB2B57" w:rsidRDefault="00893CFD" w:rsidP="001C0D44">
            <w:pPr>
              <w:rPr>
                <w:rFonts w:eastAsia="Times New Roman"/>
                <w:b/>
                <w:bCs/>
                <w:sz w:val="20"/>
                <w:szCs w:val="20"/>
              </w:rPr>
            </w:pPr>
            <w:r w:rsidRPr="00AB2B57">
              <w:rPr>
                <w:rFonts w:eastAsia="Times New Roman"/>
                <w:b/>
                <w:bCs/>
              </w:rPr>
              <w:t>Funds Reversion Dates</w:t>
            </w:r>
            <w:r>
              <w:rPr>
                <w:rFonts w:eastAsia="Times New Roman"/>
                <w:b/>
                <w:bCs/>
              </w:rPr>
              <w:t>: Unless otherwise specified</w:t>
            </w:r>
            <w:r w:rsidR="002601D8">
              <w:rPr>
                <w:rFonts w:eastAsia="Times New Roman"/>
                <w:b/>
                <w:bCs/>
              </w:rPr>
              <w:t xml:space="preserve"> as following</w:t>
            </w:r>
            <w:r>
              <w:rPr>
                <w:rFonts w:eastAsia="Times New Roman"/>
                <w:b/>
                <w:bCs/>
              </w:rPr>
              <w:t>, fund reversion dates are three years from fiscal year end of year funded</w:t>
            </w:r>
            <w:r w:rsidRPr="00AB2B57">
              <w:rPr>
                <w:rFonts w:eastAsia="Times New Roman"/>
                <w:b/>
                <w:bCs/>
                <w:sz w:val="20"/>
                <w:szCs w:val="20"/>
              </w:rPr>
              <w:t> </w:t>
            </w:r>
          </w:p>
        </w:tc>
      </w:tr>
      <w:tr w:rsidR="0047061A" w:rsidRPr="00AB2B57" w14:paraId="227BC9D5" w14:textId="77777777" w:rsidTr="00893CFD">
        <w:trPr>
          <w:trHeight w:val="495"/>
        </w:trPr>
        <w:tc>
          <w:tcPr>
            <w:tcW w:w="5887" w:type="dxa"/>
            <w:gridSpan w:val="8"/>
            <w:tcBorders>
              <w:top w:val="nil"/>
              <w:left w:val="nil"/>
              <w:bottom w:val="nil"/>
              <w:right w:val="nil"/>
            </w:tcBorders>
            <w:shd w:val="clear" w:color="auto" w:fill="auto"/>
            <w:noWrap/>
            <w:vAlign w:val="bottom"/>
            <w:hideMark/>
          </w:tcPr>
          <w:p w14:paraId="6EEB7BE8" w14:textId="1F5A9C17" w:rsidR="0047061A" w:rsidRPr="00AB2B57" w:rsidRDefault="00FC019C" w:rsidP="0047061A">
            <w:pPr>
              <w:rPr>
                <w:rFonts w:eastAsia="Times New Roman"/>
                <w:b/>
                <w:bCs/>
                <w:sz w:val="20"/>
                <w:szCs w:val="20"/>
                <w:u w:val="single"/>
              </w:rPr>
            </w:pPr>
            <w:r>
              <w:rPr>
                <w:rFonts w:eastAsia="Times New Roman"/>
                <w:b/>
                <w:bCs/>
                <w:sz w:val="20"/>
                <w:szCs w:val="20"/>
                <w:u w:val="single"/>
              </w:rPr>
              <w:t xml:space="preserve"> Annual</w:t>
            </w:r>
            <w:r w:rsidR="0047061A" w:rsidRPr="00AB2B57">
              <w:rPr>
                <w:rFonts w:eastAsia="Times New Roman"/>
                <w:b/>
                <w:bCs/>
                <w:sz w:val="20"/>
                <w:szCs w:val="20"/>
                <w:u w:val="single"/>
              </w:rPr>
              <w:t xml:space="preserve"> Budget Flexibility (lesser of % or Amount)</w:t>
            </w:r>
          </w:p>
        </w:tc>
        <w:tc>
          <w:tcPr>
            <w:tcW w:w="1573" w:type="dxa"/>
            <w:tcBorders>
              <w:top w:val="nil"/>
              <w:left w:val="nil"/>
              <w:bottom w:val="nil"/>
              <w:right w:val="nil"/>
            </w:tcBorders>
            <w:shd w:val="clear" w:color="auto" w:fill="auto"/>
            <w:noWrap/>
            <w:hideMark/>
          </w:tcPr>
          <w:p w14:paraId="5AFD6EE9" w14:textId="77777777" w:rsidR="0047061A" w:rsidRPr="00AB2B57" w:rsidRDefault="0047061A" w:rsidP="0047061A">
            <w:pPr>
              <w:rPr>
                <w:rFonts w:eastAsia="Times New Roman"/>
                <w:b/>
                <w:bCs/>
                <w:sz w:val="20"/>
                <w:szCs w:val="20"/>
                <w:u w:val="single"/>
              </w:rPr>
            </w:pPr>
          </w:p>
        </w:tc>
        <w:tc>
          <w:tcPr>
            <w:tcW w:w="1573" w:type="dxa"/>
            <w:tcBorders>
              <w:top w:val="nil"/>
              <w:left w:val="nil"/>
              <w:bottom w:val="nil"/>
              <w:right w:val="nil"/>
            </w:tcBorders>
            <w:shd w:val="clear" w:color="auto" w:fill="auto"/>
            <w:noWrap/>
            <w:hideMark/>
          </w:tcPr>
          <w:p w14:paraId="4794D5C2" w14:textId="77777777" w:rsidR="0047061A" w:rsidRPr="00AB2B57" w:rsidRDefault="0047061A" w:rsidP="0047061A">
            <w:pPr>
              <w:jc w:val="cente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33D949A5" w14:textId="77777777" w:rsidR="0047061A" w:rsidRPr="00AB2B57" w:rsidRDefault="0047061A" w:rsidP="0047061A">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31EB1470" w14:textId="77777777" w:rsidR="0047061A" w:rsidRPr="00AB2B57" w:rsidRDefault="0047061A" w:rsidP="0047061A">
            <w:pPr>
              <w:rPr>
                <w:rFonts w:ascii="Times New Roman" w:eastAsia="Times New Roman" w:hAnsi="Times New Roman"/>
                <w:sz w:val="20"/>
                <w:szCs w:val="20"/>
              </w:rPr>
            </w:pPr>
          </w:p>
        </w:tc>
      </w:tr>
      <w:tr w:rsidR="0047061A" w:rsidRPr="00AB2B57" w14:paraId="3231CB46" w14:textId="77777777" w:rsidTr="00893CFD">
        <w:trPr>
          <w:trHeight w:val="252"/>
        </w:trPr>
        <w:tc>
          <w:tcPr>
            <w:tcW w:w="4244" w:type="dxa"/>
            <w:gridSpan w:val="7"/>
            <w:vMerge w:val="restart"/>
            <w:tcBorders>
              <w:top w:val="nil"/>
              <w:left w:val="nil"/>
              <w:bottom w:val="nil"/>
              <w:right w:val="nil"/>
            </w:tcBorders>
            <w:shd w:val="clear" w:color="auto" w:fill="auto"/>
            <w:vAlign w:val="bottom"/>
            <w:hideMark/>
          </w:tcPr>
          <w:p w14:paraId="01FAAC40" w14:textId="6A2092B8" w:rsidR="0047061A" w:rsidRPr="00AB2B57" w:rsidRDefault="0047061A" w:rsidP="00B554D9">
            <w:pPr>
              <w:rPr>
                <w:rFonts w:eastAsia="Times New Roman"/>
                <w:sz w:val="18"/>
                <w:szCs w:val="18"/>
              </w:rPr>
            </w:pPr>
            <w:r w:rsidRPr="00AB2B57">
              <w:rPr>
                <w:rFonts w:eastAsia="Times New Roman"/>
                <w:sz w:val="18"/>
                <w:szCs w:val="18"/>
              </w:rPr>
              <w:t>Prior approval required for budget changes between approved budget categories above the thresholds identified.</w:t>
            </w:r>
          </w:p>
        </w:tc>
        <w:tc>
          <w:tcPr>
            <w:tcW w:w="1643" w:type="dxa"/>
            <w:tcBorders>
              <w:top w:val="nil"/>
              <w:left w:val="nil"/>
              <w:bottom w:val="nil"/>
              <w:right w:val="nil"/>
            </w:tcBorders>
            <w:shd w:val="clear" w:color="auto" w:fill="auto"/>
            <w:noWrap/>
            <w:vAlign w:val="bottom"/>
            <w:hideMark/>
          </w:tcPr>
          <w:p w14:paraId="08AECBC0" w14:textId="77777777" w:rsidR="0047061A" w:rsidRPr="00AB2B57" w:rsidRDefault="0047061A" w:rsidP="0047061A">
            <w:pPr>
              <w:jc w:val="right"/>
              <w:rPr>
                <w:rFonts w:eastAsia="Times New Roman"/>
                <w:b/>
                <w:bCs/>
              </w:rPr>
            </w:pPr>
            <w:r w:rsidRPr="00AB2B57">
              <w:rPr>
                <w:rFonts w:eastAsia="Times New Roman"/>
                <w:b/>
                <w:bCs/>
              </w:rPr>
              <w:t>%</w:t>
            </w:r>
          </w:p>
        </w:tc>
        <w:tc>
          <w:tcPr>
            <w:tcW w:w="1573" w:type="dxa"/>
            <w:tcBorders>
              <w:top w:val="nil"/>
              <w:left w:val="nil"/>
              <w:bottom w:val="nil"/>
              <w:right w:val="nil"/>
            </w:tcBorders>
            <w:shd w:val="clear" w:color="auto" w:fill="auto"/>
            <w:noWrap/>
            <w:hideMark/>
          </w:tcPr>
          <w:p w14:paraId="34CB3695" w14:textId="7EA99061" w:rsidR="0047061A" w:rsidRPr="00AB2B57" w:rsidRDefault="0047061A" w:rsidP="0047061A">
            <w:pPr>
              <w:jc w:val="center"/>
              <w:rPr>
                <w:rFonts w:eastAsia="Times New Roman"/>
                <w:b/>
                <w:bCs/>
                <w:sz w:val="20"/>
                <w:szCs w:val="20"/>
              </w:rPr>
            </w:pPr>
            <w:r w:rsidRPr="00AB2B57">
              <w:rPr>
                <w:rFonts w:eastAsia="Times New Roman"/>
                <w:b/>
                <w:bCs/>
                <w:sz w:val="20"/>
                <w:szCs w:val="20"/>
              </w:rPr>
              <w:t>10.00%</w:t>
            </w:r>
          </w:p>
        </w:tc>
        <w:tc>
          <w:tcPr>
            <w:tcW w:w="1573" w:type="dxa"/>
            <w:tcBorders>
              <w:top w:val="nil"/>
              <w:left w:val="nil"/>
              <w:bottom w:val="nil"/>
              <w:right w:val="nil"/>
            </w:tcBorders>
            <w:shd w:val="clear" w:color="auto" w:fill="auto"/>
            <w:noWrap/>
            <w:hideMark/>
          </w:tcPr>
          <w:p w14:paraId="72F9B494" w14:textId="77777777" w:rsidR="0047061A" w:rsidRPr="00AB2B57" w:rsidRDefault="0047061A" w:rsidP="0047061A">
            <w:pPr>
              <w:jc w:val="center"/>
              <w:rPr>
                <w:rFonts w:eastAsia="Times New Roman"/>
                <w:b/>
                <w:bCs/>
                <w:sz w:val="20"/>
                <w:szCs w:val="20"/>
              </w:rPr>
            </w:pPr>
          </w:p>
        </w:tc>
        <w:tc>
          <w:tcPr>
            <w:tcW w:w="567" w:type="dxa"/>
            <w:tcBorders>
              <w:top w:val="nil"/>
              <w:left w:val="nil"/>
              <w:bottom w:val="nil"/>
              <w:right w:val="nil"/>
            </w:tcBorders>
            <w:shd w:val="clear" w:color="auto" w:fill="auto"/>
            <w:noWrap/>
            <w:hideMark/>
          </w:tcPr>
          <w:p w14:paraId="70918723" w14:textId="77777777" w:rsidR="0047061A" w:rsidRPr="00AB2B57" w:rsidRDefault="0047061A" w:rsidP="0047061A">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hideMark/>
          </w:tcPr>
          <w:p w14:paraId="19FA4B91" w14:textId="77777777" w:rsidR="0047061A" w:rsidRPr="00AB2B57" w:rsidRDefault="0047061A" w:rsidP="0047061A">
            <w:pPr>
              <w:jc w:val="center"/>
              <w:rPr>
                <w:rFonts w:ascii="Times New Roman" w:eastAsia="Times New Roman" w:hAnsi="Times New Roman"/>
                <w:sz w:val="20"/>
                <w:szCs w:val="20"/>
              </w:rPr>
            </w:pPr>
          </w:p>
        </w:tc>
      </w:tr>
      <w:tr w:rsidR="0047061A" w:rsidRPr="00AB2B57" w14:paraId="7D8FF5B0" w14:textId="77777777" w:rsidTr="00893CFD">
        <w:trPr>
          <w:trHeight w:val="252"/>
        </w:trPr>
        <w:tc>
          <w:tcPr>
            <w:tcW w:w="4244" w:type="dxa"/>
            <w:gridSpan w:val="7"/>
            <w:vMerge/>
            <w:tcBorders>
              <w:top w:val="nil"/>
              <w:left w:val="nil"/>
              <w:bottom w:val="nil"/>
              <w:right w:val="nil"/>
            </w:tcBorders>
            <w:vAlign w:val="center"/>
            <w:hideMark/>
          </w:tcPr>
          <w:p w14:paraId="3B500EDA" w14:textId="77777777" w:rsidR="0047061A" w:rsidRPr="00AB2B57" w:rsidRDefault="0047061A" w:rsidP="0047061A">
            <w:pPr>
              <w:rPr>
                <w:rFonts w:eastAsia="Times New Roman"/>
                <w:sz w:val="18"/>
                <w:szCs w:val="18"/>
              </w:rPr>
            </w:pPr>
          </w:p>
        </w:tc>
        <w:tc>
          <w:tcPr>
            <w:tcW w:w="1643" w:type="dxa"/>
            <w:tcBorders>
              <w:top w:val="nil"/>
              <w:left w:val="nil"/>
              <w:bottom w:val="nil"/>
              <w:right w:val="nil"/>
            </w:tcBorders>
            <w:shd w:val="clear" w:color="auto" w:fill="auto"/>
            <w:noWrap/>
            <w:vAlign w:val="center"/>
            <w:hideMark/>
          </w:tcPr>
          <w:p w14:paraId="0956938C" w14:textId="77777777" w:rsidR="0047061A" w:rsidRPr="00AB2B57" w:rsidRDefault="0047061A" w:rsidP="0047061A">
            <w:pPr>
              <w:jc w:val="cente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center"/>
            <w:hideMark/>
          </w:tcPr>
          <w:p w14:paraId="596706DF" w14:textId="3A555013" w:rsidR="0047061A" w:rsidRPr="00AB2B57" w:rsidRDefault="00B554D9" w:rsidP="0047061A">
            <w:pPr>
              <w:jc w:val="center"/>
              <w:rPr>
                <w:rFonts w:eastAsia="Times New Roman"/>
                <w:b/>
                <w:bCs/>
                <w:i/>
                <w:iCs/>
                <w:color w:val="993366"/>
                <w:sz w:val="18"/>
                <w:szCs w:val="18"/>
              </w:rPr>
            </w:pPr>
            <w:r w:rsidRPr="00AB2B57">
              <w:rPr>
                <w:rFonts w:eastAsia="Times New Roman"/>
                <w:b/>
                <w:bCs/>
                <w:i/>
                <w:iCs/>
                <w:color w:val="993366"/>
                <w:sz w:val="18"/>
                <w:szCs w:val="18"/>
              </w:rPr>
              <w:t>O</w:t>
            </w:r>
            <w:r w:rsidR="0047061A" w:rsidRPr="00AB2B57">
              <w:rPr>
                <w:rFonts w:eastAsia="Times New Roman"/>
                <w:b/>
                <w:bCs/>
                <w:i/>
                <w:iCs/>
                <w:color w:val="993366"/>
                <w:sz w:val="18"/>
                <w:szCs w:val="18"/>
              </w:rPr>
              <w:t>r</w:t>
            </w:r>
          </w:p>
        </w:tc>
        <w:tc>
          <w:tcPr>
            <w:tcW w:w="1573" w:type="dxa"/>
            <w:tcBorders>
              <w:top w:val="nil"/>
              <w:left w:val="nil"/>
              <w:bottom w:val="nil"/>
              <w:right w:val="nil"/>
            </w:tcBorders>
            <w:shd w:val="clear" w:color="auto" w:fill="auto"/>
            <w:noWrap/>
            <w:vAlign w:val="center"/>
            <w:hideMark/>
          </w:tcPr>
          <w:p w14:paraId="607F8EDF" w14:textId="77777777" w:rsidR="0047061A" w:rsidRPr="00AB2B57" w:rsidRDefault="0047061A" w:rsidP="0047061A">
            <w:pPr>
              <w:jc w:val="center"/>
              <w:rPr>
                <w:rFonts w:eastAsia="Times New Roman"/>
                <w:b/>
                <w:bCs/>
                <w:i/>
                <w:iCs/>
                <w:color w:val="993366"/>
                <w:sz w:val="18"/>
                <w:szCs w:val="18"/>
              </w:rPr>
            </w:pPr>
          </w:p>
        </w:tc>
        <w:tc>
          <w:tcPr>
            <w:tcW w:w="567" w:type="dxa"/>
            <w:tcBorders>
              <w:top w:val="nil"/>
              <w:left w:val="nil"/>
              <w:bottom w:val="nil"/>
              <w:right w:val="nil"/>
            </w:tcBorders>
            <w:shd w:val="clear" w:color="auto" w:fill="auto"/>
            <w:noWrap/>
            <w:vAlign w:val="bottom"/>
            <w:hideMark/>
          </w:tcPr>
          <w:p w14:paraId="1898F681" w14:textId="77777777" w:rsidR="0047061A" w:rsidRPr="00AB2B57" w:rsidRDefault="0047061A" w:rsidP="0047061A">
            <w:pP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3F355F25" w14:textId="77777777" w:rsidR="0047061A" w:rsidRPr="00AB2B57" w:rsidRDefault="0047061A" w:rsidP="0047061A">
            <w:pPr>
              <w:rPr>
                <w:rFonts w:ascii="Times New Roman" w:eastAsia="Times New Roman" w:hAnsi="Times New Roman"/>
                <w:sz w:val="20"/>
                <w:szCs w:val="20"/>
              </w:rPr>
            </w:pPr>
          </w:p>
        </w:tc>
      </w:tr>
      <w:tr w:rsidR="0047061A" w:rsidRPr="00AB2B57" w14:paraId="7FC89F73" w14:textId="77777777" w:rsidTr="00893CFD">
        <w:trPr>
          <w:trHeight w:val="252"/>
        </w:trPr>
        <w:tc>
          <w:tcPr>
            <w:tcW w:w="4244" w:type="dxa"/>
            <w:gridSpan w:val="7"/>
            <w:vMerge/>
            <w:tcBorders>
              <w:top w:val="nil"/>
              <w:left w:val="nil"/>
              <w:bottom w:val="nil"/>
              <w:right w:val="nil"/>
            </w:tcBorders>
            <w:vAlign w:val="center"/>
            <w:hideMark/>
          </w:tcPr>
          <w:p w14:paraId="16D16CAE" w14:textId="77777777" w:rsidR="0047061A" w:rsidRPr="00AB2B57" w:rsidRDefault="0047061A" w:rsidP="0047061A">
            <w:pPr>
              <w:rPr>
                <w:rFonts w:eastAsia="Times New Roman"/>
                <w:sz w:val="18"/>
                <w:szCs w:val="18"/>
              </w:rPr>
            </w:pPr>
          </w:p>
        </w:tc>
        <w:tc>
          <w:tcPr>
            <w:tcW w:w="1643" w:type="dxa"/>
            <w:tcBorders>
              <w:top w:val="nil"/>
              <w:left w:val="nil"/>
              <w:bottom w:val="nil"/>
              <w:right w:val="nil"/>
            </w:tcBorders>
            <w:shd w:val="clear" w:color="auto" w:fill="auto"/>
            <w:noWrap/>
            <w:vAlign w:val="bottom"/>
            <w:hideMark/>
          </w:tcPr>
          <w:p w14:paraId="7B431FE8" w14:textId="77777777" w:rsidR="0047061A" w:rsidRPr="00AB2B57" w:rsidRDefault="0047061A" w:rsidP="0047061A">
            <w:pPr>
              <w:jc w:val="right"/>
              <w:rPr>
                <w:rFonts w:eastAsia="Times New Roman"/>
                <w:b/>
                <w:bCs/>
              </w:rPr>
            </w:pPr>
            <w:r w:rsidRPr="00AB2B57">
              <w:rPr>
                <w:rFonts w:eastAsia="Times New Roman"/>
                <w:b/>
                <w:bCs/>
              </w:rPr>
              <w:t>Amount</w:t>
            </w:r>
          </w:p>
        </w:tc>
        <w:tc>
          <w:tcPr>
            <w:tcW w:w="1573" w:type="dxa"/>
            <w:tcBorders>
              <w:top w:val="nil"/>
              <w:left w:val="nil"/>
              <w:bottom w:val="nil"/>
              <w:right w:val="nil"/>
            </w:tcBorders>
            <w:shd w:val="clear" w:color="auto" w:fill="auto"/>
            <w:noWrap/>
            <w:vAlign w:val="bottom"/>
            <w:hideMark/>
          </w:tcPr>
          <w:p w14:paraId="592BF92C" w14:textId="4A14DCE3" w:rsidR="0047061A" w:rsidRPr="00AB2B57" w:rsidRDefault="0047061A" w:rsidP="00B554D9">
            <w:pPr>
              <w:jc w:val="center"/>
              <w:rPr>
                <w:rFonts w:eastAsia="Times New Roman"/>
                <w:i/>
                <w:iCs/>
                <w:sz w:val="20"/>
                <w:szCs w:val="20"/>
              </w:rPr>
            </w:pPr>
            <w:r w:rsidRPr="00AB2B57">
              <w:rPr>
                <w:rFonts w:eastAsia="Times New Roman"/>
                <w:i/>
                <w:iCs/>
                <w:sz w:val="20"/>
                <w:szCs w:val="20"/>
              </w:rPr>
              <w:t>$10,000</w:t>
            </w:r>
          </w:p>
        </w:tc>
        <w:tc>
          <w:tcPr>
            <w:tcW w:w="1573" w:type="dxa"/>
            <w:tcBorders>
              <w:top w:val="nil"/>
              <w:left w:val="nil"/>
              <w:bottom w:val="nil"/>
              <w:right w:val="nil"/>
            </w:tcBorders>
            <w:shd w:val="clear" w:color="auto" w:fill="auto"/>
            <w:noWrap/>
            <w:vAlign w:val="bottom"/>
            <w:hideMark/>
          </w:tcPr>
          <w:p w14:paraId="0702EA6C" w14:textId="77777777" w:rsidR="0047061A" w:rsidRPr="00AB2B57" w:rsidRDefault="0047061A" w:rsidP="0047061A">
            <w:pPr>
              <w:jc w:val="center"/>
              <w:rPr>
                <w:rFonts w:eastAsia="Times New Roman"/>
                <w:i/>
                <w:iCs/>
                <w:sz w:val="20"/>
                <w:szCs w:val="20"/>
              </w:rPr>
            </w:pPr>
          </w:p>
        </w:tc>
        <w:tc>
          <w:tcPr>
            <w:tcW w:w="567" w:type="dxa"/>
            <w:tcBorders>
              <w:top w:val="nil"/>
              <w:left w:val="nil"/>
              <w:bottom w:val="nil"/>
              <w:right w:val="nil"/>
            </w:tcBorders>
            <w:shd w:val="clear" w:color="auto" w:fill="auto"/>
            <w:noWrap/>
            <w:hideMark/>
          </w:tcPr>
          <w:p w14:paraId="15E7F81F" w14:textId="77777777" w:rsidR="0047061A" w:rsidRPr="00AB2B57" w:rsidRDefault="0047061A" w:rsidP="0047061A">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hideMark/>
          </w:tcPr>
          <w:p w14:paraId="7F266A4A" w14:textId="77777777" w:rsidR="0047061A" w:rsidRPr="00AB2B57" w:rsidRDefault="0047061A" w:rsidP="0047061A">
            <w:pPr>
              <w:jc w:val="center"/>
              <w:rPr>
                <w:rFonts w:ascii="Times New Roman" w:eastAsia="Times New Roman" w:hAnsi="Times New Roman"/>
                <w:sz w:val="20"/>
                <w:szCs w:val="20"/>
              </w:rPr>
            </w:pPr>
          </w:p>
        </w:tc>
      </w:tr>
    </w:tbl>
    <w:p w14:paraId="4E9A07AC" w14:textId="77777777" w:rsidR="00AB2B57" w:rsidRDefault="00AB2B57">
      <w:pPr>
        <w:spacing w:after="200" w:line="276" w:lineRule="auto"/>
        <w:rPr>
          <w:rFonts w:ascii="Times New Roman" w:eastAsia="Times New Roman" w:hAnsi="Times New Roman"/>
          <w:bCs/>
          <w:sz w:val="32"/>
          <w:szCs w:val="32"/>
        </w:rPr>
      </w:pPr>
    </w:p>
    <w:p w14:paraId="062525EF" w14:textId="77777777" w:rsidR="00AB2B57" w:rsidRDefault="00AB2B57">
      <w:pPr>
        <w:spacing w:after="200" w:line="276" w:lineRule="auto"/>
        <w:rPr>
          <w:rFonts w:ascii="Times New Roman" w:eastAsia="Times New Roman" w:hAnsi="Times New Roman"/>
          <w:bCs/>
          <w:sz w:val="32"/>
          <w:szCs w:val="32"/>
        </w:rPr>
      </w:pPr>
      <w:r>
        <w:rPr>
          <w:rFonts w:ascii="Times New Roman" w:eastAsia="Times New Roman" w:hAnsi="Times New Roman"/>
          <w:bCs/>
          <w:sz w:val="32"/>
          <w:szCs w:val="32"/>
        </w:rPr>
        <w:br w:type="page"/>
      </w:r>
    </w:p>
    <w:p w14:paraId="5A2CEA22" w14:textId="77777777" w:rsidR="006564A4" w:rsidRDefault="006564A4">
      <w:pPr>
        <w:spacing w:after="200" w:line="276" w:lineRule="auto"/>
        <w:rPr>
          <w:rFonts w:ascii="Times New Roman" w:eastAsia="Times New Roman" w:hAnsi="Times New Roman"/>
          <w:bCs/>
          <w:sz w:val="32"/>
          <w:szCs w:val="32"/>
        </w:rPr>
      </w:pPr>
    </w:p>
    <w:tbl>
      <w:tblPr>
        <w:tblW w:w="11060" w:type="dxa"/>
        <w:tblLook w:val="04A0" w:firstRow="1" w:lastRow="0" w:firstColumn="1" w:lastColumn="0" w:noHBand="0" w:noVBand="1"/>
      </w:tblPr>
      <w:tblGrid>
        <w:gridCol w:w="1600"/>
        <w:gridCol w:w="262"/>
        <w:gridCol w:w="1484"/>
        <w:gridCol w:w="1964"/>
        <w:gridCol w:w="1800"/>
        <w:gridCol w:w="1649"/>
        <w:gridCol w:w="859"/>
        <w:gridCol w:w="282"/>
        <w:gridCol w:w="878"/>
        <w:gridCol w:w="282"/>
      </w:tblGrid>
      <w:tr w:rsidR="006564A4" w:rsidRPr="006564A4" w14:paraId="00F0A83C" w14:textId="77777777" w:rsidTr="00D9394A">
        <w:trPr>
          <w:trHeight w:val="258"/>
        </w:trPr>
        <w:tc>
          <w:tcPr>
            <w:tcW w:w="3346" w:type="dxa"/>
            <w:gridSpan w:val="3"/>
            <w:tcBorders>
              <w:top w:val="nil"/>
              <w:left w:val="nil"/>
              <w:bottom w:val="nil"/>
              <w:right w:val="nil"/>
            </w:tcBorders>
            <w:shd w:val="clear" w:color="auto" w:fill="auto"/>
            <w:noWrap/>
            <w:vAlign w:val="bottom"/>
            <w:hideMark/>
          </w:tcPr>
          <w:p w14:paraId="081F0FEB" w14:textId="77777777" w:rsidR="006564A4" w:rsidRPr="006564A4" w:rsidRDefault="006564A4" w:rsidP="006564A4">
            <w:pPr>
              <w:ind w:firstLineChars="100" w:firstLine="201"/>
              <w:rPr>
                <w:rFonts w:eastAsia="Times New Roman"/>
                <w:b/>
                <w:bCs/>
                <w:sz w:val="20"/>
                <w:szCs w:val="20"/>
              </w:rPr>
            </w:pPr>
            <w:r w:rsidRPr="006564A4">
              <w:rPr>
                <w:rFonts w:eastAsia="Times New Roman"/>
                <w:b/>
                <w:bCs/>
                <w:sz w:val="20"/>
                <w:szCs w:val="20"/>
              </w:rPr>
              <w:t>Principal Investigator (Last, First):</w:t>
            </w:r>
          </w:p>
        </w:tc>
        <w:tc>
          <w:tcPr>
            <w:tcW w:w="6272" w:type="dxa"/>
            <w:gridSpan w:val="4"/>
            <w:tcBorders>
              <w:top w:val="nil"/>
              <w:left w:val="nil"/>
              <w:bottom w:val="single" w:sz="4" w:space="0" w:color="auto"/>
              <w:right w:val="nil"/>
            </w:tcBorders>
            <w:shd w:val="clear" w:color="000000" w:fill="FFFF99"/>
            <w:noWrap/>
            <w:vAlign w:val="bottom"/>
            <w:hideMark/>
          </w:tcPr>
          <w:p w14:paraId="2AB25DA0" w14:textId="77777777" w:rsidR="006564A4" w:rsidRPr="006564A4" w:rsidRDefault="006564A4" w:rsidP="006564A4">
            <w:pP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17BE7FE5" w14:textId="77777777" w:rsidR="006564A4" w:rsidRPr="006564A4" w:rsidRDefault="006564A4" w:rsidP="006564A4">
            <w:pP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023D3396" w14:textId="77777777" w:rsidR="006564A4" w:rsidRPr="006564A4" w:rsidRDefault="00D9394A" w:rsidP="006564A4">
            <w:pPr>
              <w:jc w:val="right"/>
              <w:rPr>
                <w:rFonts w:eastAsia="Times New Roman"/>
                <w:b/>
                <w:bCs/>
                <w:color w:val="C00000"/>
                <w:sz w:val="24"/>
                <w:szCs w:val="24"/>
              </w:rPr>
            </w:pPr>
            <w:r w:rsidRPr="00AB2B57">
              <w:rPr>
                <w:rFonts w:eastAsia="Times New Roman"/>
                <w:b/>
                <w:bCs/>
                <w:color w:val="800000"/>
                <w:sz w:val="24"/>
                <w:szCs w:val="24"/>
              </w:rPr>
              <w:t>Exhibit B</w:t>
            </w:r>
          </w:p>
        </w:tc>
      </w:tr>
      <w:tr w:rsidR="006564A4" w:rsidRPr="006564A4" w14:paraId="1EAA16E3" w14:textId="77777777" w:rsidTr="00D9394A">
        <w:trPr>
          <w:trHeight w:val="450"/>
        </w:trPr>
        <w:tc>
          <w:tcPr>
            <w:tcW w:w="1600" w:type="dxa"/>
            <w:tcBorders>
              <w:top w:val="nil"/>
              <w:left w:val="nil"/>
              <w:bottom w:val="nil"/>
              <w:right w:val="nil"/>
            </w:tcBorders>
            <w:shd w:val="clear" w:color="auto" w:fill="auto"/>
            <w:noWrap/>
            <w:vAlign w:val="bottom"/>
            <w:hideMark/>
          </w:tcPr>
          <w:p w14:paraId="2B72B5C1" w14:textId="77777777" w:rsidR="006564A4" w:rsidRPr="006564A4" w:rsidRDefault="006564A4" w:rsidP="006564A4">
            <w:pPr>
              <w:jc w:val="right"/>
              <w:rPr>
                <w:rFonts w:eastAsia="Times New Roman"/>
                <w:b/>
                <w:bCs/>
                <w:color w:val="C00000"/>
                <w:sz w:val="24"/>
                <w:szCs w:val="24"/>
              </w:rPr>
            </w:pPr>
          </w:p>
        </w:tc>
        <w:tc>
          <w:tcPr>
            <w:tcW w:w="262" w:type="dxa"/>
            <w:tcBorders>
              <w:top w:val="nil"/>
              <w:left w:val="nil"/>
              <w:bottom w:val="nil"/>
              <w:right w:val="nil"/>
            </w:tcBorders>
            <w:shd w:val="clear" w:color="auto" w:fill="auto"/>
            <w:noWrap/>
            <w:vAlign w:val="bottom"/>
            <w:hideMark/>
          </w:tcPr>
          <w:p w14:paraId="6AB3812D" w14:textId="77777777" w:rsidR="006564A4" w:rsidRPr="006564A4" w:rsidRDefault="006564A4" w:rsidP="006564A4">
            <w:pP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036F80C4" w14:textId="77777777" w:rsidR="006564A4" w:rsidRPr="006564A4" w:rsidRDefault="006564A4" w:rsidP="006564A4">
            <w:pP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67ABA017" w14:textId="77777777" w:rsidR="006564A4" w:rsidRPr="006564A4" w:rsidRDefault="006564A4" w:rsidP="006564A4">
            <w:pP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3E2977BC" w14:textId="77777777" w:rsidR="006564A4" w:rsidRPr="006564A4" w:rsidRDefault="006564A4" w:rsidP="006564A4">
            <w:pP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57E337EB"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42E51D4B"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6AA1A7CD"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hideMark/>
          </w:tcPr>
          <w:p w14:paraId="56AF5058" w14:textId="77777777" w:rsidR="006564A4" w:rsidRPr="00D9394A" w:rsidRDefault="006564A4" w:rsidP="006564A4">
            <w:pPr>
              <w:jc w:val="right"/>
              <w:rPr>
                <w:rFonts w:eastAsia="Times New Roman"/>
                <w:b/>
                <w:bCs/>
                <w:color w:val="800000"/>
                <w:sz w:val="24"/>
                <w:szCs w:val="24"/>
              </w:rPr>
            </w:pPr>
            <w:r w:rsidRPr="00D9394A">
              <w:rPr>
                <w:rFonts w:eastAsia="Times New Roman"/>
                <w:b/>
                <w:bCs/>
                <w:color w:val="800000"/>
                <w:sz w:val="24"/>
                <w:szCs w:val="24"/>
              </w:rPr>
              <w:t>Page 2</w:t>
            </w:r>
          </w:p>
        </w:tc>
      </w:tr>
      <w:tr w:rsidR="006564A4" w:rsidRPr="006564A4" w14:paraId="207A9A1F" w14:textId="77777777" w:rsidTr="00D9394A">
        <w:trPr>
          <w:trHeight w:val="555"/>
        </w:trPr>
        <w:tc>
          <w:tcPr>
            <w:tcW w:w="1600" w:type="dxa"/>
            <w:tcBorders>
              <w:top w:val="single" w:sz="8" w:space="0" w:color="auto"/>
              <w:left w:val="single" w:sz="8" w:space="0" w:color="auto"/>
              <w:bottom w:val="nil"/>
              <w:right w:val="nil"/>
            </w:tcBorders>
            <w:shd w:val="clear" w:color="auto" w:fill="auto"/>
            <w:noWrap/>
            <w:vAlign w:val="center"/>
            <w:hideMark/>
          </w:tcPr>
          <w:p w14:paraId="7E3CD0E9"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8300" w:type="dxa"/>
            <w:gridSpan w:val="7"/>
            <w:tcBorders>
              <w:top w:val="single" w:sz="8" w:space="0" w:color="auto"/>
              <w:left w:val="nil"/>
              <w:bottom w:val="nil"/>
              <w:right w:val="nil"/>
            </w:tcBorders>
            <w:shd w:val="clear" w:color="auto" w:fill="auto"/>
            <w:vAlign w:val="bottom"/>
            <w:hideMark/>
          </w:tcPr>
          <w:p w14:paraId="7E2781A9" w14:textId="77777777" w:rsidR="006564A4" w:rsidRPr="006564A4" w:rsidRDefault="00384580" w:rsidP="006564A4">
            <w:pPr>
              <w:jc w:val="center"/>
              <w:rPr>
                <w:rFonts w:eastAsia="Times New Roman"/>
                <w:b/>
                <w:bCs/>
              </w:rPr>
            </w:pPr>
            <w:r>
              <w:rPr>
                <w:rFonts w:eastAsia="Times New Roman"/>
                <w:b/>
                <w:bCs/>
              </w:rPr>
              <w:t xml:space="preserve">Anticipated </w:t>
            </w:r>
            <w:r w:rsidR="006564A4" w:rsidRPr="006564A4">
              <w:rPr>
                <w:rFonts w:eastAsia="Times New Roman"/>
                <w:b/>
                <w:bCs/>
              </w:rPr>
              <w:t>Program Income</w:t>
            </w:r>
            <w:r w:rsidR="006564A4" w:rsidRPr="006564A4">
              <w:rPr>
                <w:rFonts w:eastAsia="Times New Roman"/>
                <w:b/>
                <w:bCs/>
              </w:rPr>
              <w:br/>
            </w:r>
            <w:r w:rsidR="006564A4" w:rsidRPr="00D9394A">
              <w:rPr>
                <w:rFonts w:eastAsia="Times New Roman"/>
                <w:b/>
                <w:bCs/>
                <w:i/>
                <w:color w:val="943634" w:themeColor="accent2" w:themeShade="BF"/>
              </w:rPr>
              <w:t>(applicable only when the funded portion of the project generates income)</w:t>
            </w:r>
          </w:p>
        </w:tc>
        <w:tc>
          <w:tcPr>
            <w:tcW w:w="1160" w:type="dxa"/>
            <w:gridSpan w:val="2"/>
            <w:tcBorders>
              <w:top w:val="single" w:sz="8" w:space="0" w:color="auto"/>
              <w:left w:val="nil"/>
              <w:bottom w:val="nil"/>
              <w:right w:val="single" w:sz="8" w:space="0" w:color="auto"/>
            </w:tcBorders>
            <w:shd w:val="clear" w:color="auto" w:fill="auto"/>
            <w:noWrap/>
            <w:vAlign w:val="center"/>
            <w:hideMark/>
          </w:tcPr>
          <w:p w14:paraId="4CA63CE2"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r>
      <w:tr w:rsidR="006564A4" w:rsidRPr="006564A4" w14:paraId="6EE465C7" w14:textId="77777777" w:rsidTr="00D9394A">
        <w:trPr>
          <w:trHeight w:val="402"/>
        </w:trPr>
        <w:tc>
          <w:tcPr>
            <w:tcW w:w="1600" w:type="dxa"/>
            <w:tcBorders>
              <w:top w:val="nil"/>
              <w:left w:val="single" w:sz="8" w:space="0" w:color="auto"/>
              <w:bottom w:val="single" w:sz="8" w:space="0" w:color="auto"/>
              <w:right w:val="nil"/>
            </w:tcBorders>
            <w:shd w:val="clear" w:color="auto" w:fill="auto"/>
            <w:noWrap/>
            <w:vAlign w:val="center"/>
            <w:hideMark/>
          </w:tcPr>
          <w:p w14:paraId="1A775FF2"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c>
          <w:tcPr>
            <w:tcW w:w="262" w:type="dxa"/>
            <w:tcBorders>
              <w:top w:val="nil"/>
              <w:left w:val="nil"/>
              <w:bottom w:val="single" w:sz="8" w:space="0" w:color="auto"/>
              <w:right w:val="nil"/>
            </w:tcBorders>
            <w:shd w:val="clear" w:color="auto" w:fill="auto"/>
            <w:noWrap/>
            <w:vAlign w:val="center"/>
            <w:hideMark/>
          </w:tcPr>
          <w:p w14:paraId="70A881BB"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c>
          <w:tcPr>
            <w:tcW w:w="1484" w:type="dxa"/>
            <w:tcBorders>
              <w:top w:val="nil"/>
              <w:left w:val="nil"/>
              <w:bottom w:val="single" w:sz="8" w:space="0" w:color="auto"/>
              <w:right w:val="nil"/>
            </w:tcBorders>
            <w:shd w:val="clear" w:color="auto" w:fill="auto"/>
            <w:noWrap/>
            <w:vAlign w:val="center"/>
            <w:hideMark/>
          </w:tcPr>
          <w:p w14:paraId="0B85D354" w14:textId="77777777" w:rsidR="006564A4" w:rsidRPr="006564A4" w:rsidRDefault="006564A4" w:rsidP="006564A4">
            <w:pPr>
              <w:jc w:val="right"/>
              <w:rPr>
                <w:rFonts w:eastAsia="Times New Roman"/>
                <w:b/>
                <w:bCs/>
                <w:sz w:val="20"/>
                <w:szCs w:val="20"/>
              </w:rPr>
            </w:pPr>
            <w:r w:rsidRPr="006564A4">
              <w:rPr>
                <w:rFonts w:eastAsia="Times New Roman"/>
                <w:b/>
                <w:bCs/>
                <w:sz w:val="20"/>
                <w:szCs w:val="20"/>
              </w:rPr>
              <w:t> </w:t>
            </w:r>
          </w:p>
        </w:tc>
        <w:tc>
          <w:tcPr>
            <w:tcW w:w="1964" w:type="dxa"/>
            <w:tcBorders>
              <w:top w:val="nil"/>
              <w:left w:val="nil"/>
              <w:bottom w:val="single" w:sz="8" w:space="0" w:color="auto"/>
              <w:right w:val="nil"/>
            </w:tcBorders>
            <w:shd w:val="clear" w:color="auto" w:fill="auto"/>
            <w:noWrap/>
            <w:hideMark/>
          </w:tcPr>
          <w:p w14:paraId="280902AD"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07/01/2016</w:t>
            </w:r>
          </w:p>
        </w:tc>
        <w:tc>
          <w:tcPr>
            <w:tcW w:w="1800" w:type="dxa"/>
            <w:tcBorders>
              <w:top w:val="nil"/>
              <w:left w:val="nil"/>
              <w:bottom w:val="single" w:sz="8" w:space="0" w:color="auto"/>
              <w:right w:val="nil"/>
            </w:tcBorders>
            <w:shd w:val="clear" w:color="auto" w:fill="auto"/>
            <w:noWrap/>
            <w:hideMark/>
          </w:tcPr>
          <w:p w14:paraId="7CB8736C"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to</w:t>
            </w:r>
          </w:p>
        </w:tc>
        <w:tc>
          <w:tcPr>
            <w:tcW w:w="1649" w:type="dxa"/>
            <w:tcBorders>
              <w:top w:val="nil"/>
              <w:left w:val="nil"/>
              <w:bottom w:val="single" w:sz="8" w:space="0" w:color="auto"/>
              <w:right w:val="nil"/>
            </w:tcBorders>
            <w:shd w:val="clear" w:color="auto" w:fill="auto"/>
            <w:noWrap/>
            <w:hideMark/>
          </w:tcPr>
          <w:p w14:paraId="4B30E880"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06/30/2019</w:t>
            </w:r>
          </w:p>
        </w:tc>
        <w:tc>
          <w:tcPr>
            <w:tcW w:w="859" w:type="dxa"/>
            <w:tcBorders>
              <w:top w:val="nil"/>
              <w:left w:val="nil"/>
              <w:bottom w:val="single" w:sz="8" w:space="0" w:color="auto"/>
              <w:right w:val="nil"/>
            </w:tcBorders>
            <w:shd w:val="clear" w:color="auto" w:fill="auto"/>
            <w:noWrap/>
            <w:hideMark/>
          </w:tcPr>
          <w:p w14:paraId="2E54507E"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c>
          <w:tcPr>
            <w:tcW w:w="282" w:type="dxa"/>
            <w:tcBorders>
              <w:top w:val="nil"/>
              <w:left w:val="nil"/>
              <w:bottom w:val="single" w:sz="8" w:space="0" w:color="auto"/>
              <w:right w:val="nil"/>
            </w:tcBorders>
            <w:shd w:val="clear" w:color="auto" w:fill="auto"/>
            <w:noWrap/>
            <w:vAlign w:val="bottom"/>
            <w:hideMark/>
          </w:tcPr>
          <w:p w14:paraId="73A0AB04" w14:textId="77777777" w:rsidR="006564A4" w:rsidRPr="006564A4" w:rsidRDefault="006564A4" w:rsidP="006564A4">
            <w:pPr>
              <w:rPr>
                <w:rFonts w:eastAsia="Times New Roman"/>
                <w:sz w:val="20"/>
                <w:szCs w:val="20"/>
              </w:rPr>
            </w:pPr>
            <w:r w:rsidRPr="006564A4">
              <w:rPr>
                <w:rFonts w:eastAsia="Times New Roman"/>
                <w:sz w:val="20"/>
                <w:szCs w:val="20"/>
              </w:rPr>
              <w:t> </w:t>
            </w:r>
          </w:p>
        </w:tc>
        <w:tc>
          <w:tcPr>
            <w:tcW w:w="1160" w:type="dxa"/>
            <w:gridSpan w:val="2"/>
            <w:tcBorders>
              <w:top w:val="nil"/>
              <w:left w:val="nil"/>
              <w:bottom w:val="single" w:sz="8" w:space="0" w:color="auto"/>
              <w:right w:val="single" w:sz="8" w:space="0" w:color="auto"/>
            </w:tcBorders>
            <w:shd w:val="clear" w:color="auto" w:fill="auto"/>
            <w:noWrap/>
            <w:vAlign w:val="center"/>
            <w:hideMark/>
          </w:tcPr>
          <w:p w14:paraId="75CDAFF6"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r>
      <w:tr w:rsidR="006564A4" w:rsidRPr="006564A4" w14:paraId="16A92668" w14:textId="77777777" w:rsidTr="00D9394A">
        <w:trPr>
          <w:trHeight w:val="288"/>
        </w:trPr>
        <w:tc>
          <w:tcPr>
            <w:tcW w:w="1600" w:type="dxa"/>
            <w:tcBorders>
              <w:top w:val="nil"/>
              <w:left w:val="nil"/>
              <w:bottom w:val="nil"/>
              <w:right w:val="nil"/>
            </w:tcBorders>
            <w:shd w:val="clear" w:color="auto" w:fill="auto"/>
            <w:noWrap/>
            <w:vAlign w:val="bottom"/>
            <w:hideMark/>
          </w:tcPr>
          <w:p w14:paraId="4B217569" w14:textId="77777777" w:rsidR="006564A4" w:rsidRPr="006564A4" w:rsidRDefault="006564A4" w:rsidP="006564A4">
            <w:pPr>
              <w:jc w:val="center"/>
              <w:rPr>
                <w:rFonts w:eastAsia="Times New Roman"/>
                <w:b/>
                <w:bCs/>
                <w:sz w:val="20"/>
                <w:szCs w:val="20"/>
              </w:rPr>
            </w:pPr>
          </w:p>
        </w:tc>
        <w:tc>
          <w:tcPr>
            <w:tcW w:w="262" w:type="dxa"/>
            <w:tcBorders>
              <w:top w:val="nil"/>
              <w:left w:val="nil"/>
              <w:bottom w:val="nil"/>
              <w:right w:val="nil"/>
            </w:tcBorders>
            <w:shd w:val="clear" w:color="auto" w:fill="auto"/>
            <w:noWrap/>
            <w:vAlign w:val="bottom"/>
            <w:hideMark/>
          </w:tcPr>
          <w:p w14:paraId="5DA20932" w14:textId="77777777" w:rsidR="006564A4" w:rsidRPr="006564A4" w:rsidRDefault="006564A4" w:rsidP="006564A4">
            <w:pPr>
              <w:jc w:val="cente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2C47AB04" w14:textId="77777777" w:rsidR="006564A4" w:rsidRPr="006564A4" w:rsidRDefault="006564A4" w:rsidP="006564A4">
            <w:pPr>
              <w:jc w:val="cente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547888DA" w14:textId="77777777" w:rsidR="006564A4" w:rsidRPr="006564A4" w:rsidRDefault="006564A4" w:rsidP="006564A4">
            <w:pPr>
              <w:jc w:val="cente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2F26E937" w14:textId="77777777" w:rsidR="006564A4" w:rsidRPr="006564A4" w:rsidRDefault="006564A4" w:rsidP="006564A4">
            <w:pPr>
              <w:jc w:val="cente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02CDAA8B" w14:textId="77777777" w:rsidR="006564A4" w:rsidRPr="006564A4" w:rsidRDefault="006564A4" w:rsidP="006564A4">
            <w:pPr>
              <w:jc w:val="cente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27143585" w14:textId="77777777" w:rsidR="006564A4" w:rsidRPr="006564A4" w:rsidRDefault="006564A4" w:rsidP="006564A4">
            <w:pPr>
              <w:jc w:val="cente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4D55EA70" w14:textId="77777777" w:rsidR="006564A4" w:rsidRPr="006564A4" w:rsidRDefault="006564A4" w:rsidP="006564A4">
            <w:pPr>
              <w:jc w:val="cente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740FA13A" w14:textId="77777777" w:rsidR="006564A4" w:rsidRPr="006564A4" w:rsidRDefault="006564A4" w:rsidP="006564A4">
            <w:pPr>
              <w:jc w:val="center"/>
              <w:rPr>
                <w:rFonts w:ascii="Times New Roman" w:eastAsia="Times New Roman" w:hAnsi="Times New Roman"/>
                <w:sz w:val="20"/>
                <w:szCs w:val="20"/>
              </w:rPr>
            </w:pPr>
          </w:p>
        </w:tc>
      </w:tr>
      <w:tr w:rsidR="00D9394A" w:rsidRPr="006564A4" w14:paraId="14E9F73A" w14:textId="77777777" w:rsidTr="00D9394A">
        <w:trPr>
          <w:gridAfter w:val="1"/>
          <w:wAfter w:w="282" w:type="dxa"/>
          <w:trHeight w:val="276"/>
        </w:trPr>
        <w:tc>
          <w:tcPr>
            <w:tcW w:w="1600" w:type="dxa"/>
            <w:tcBorders>
              <w:top w:val="single" w:sz="8" w:space="0" w:color="auto"/>
              <w:left w:val="single" w:sz="8" w:space="0" w:color="auto"/>
              <w:bottom w:val="nil"/>
              <w:right w:val="nil"/>
            </w:tcBorders>
            <w:shd w:val="clear" w:color="auto" w:fill="auto"/>
            <w:noWrap/>
            <w:vAlign w:val="bottom"/>
            <w:hideMark/>
          </w:tcPr>
          <w:p w14:paraId="723332D4"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262" w:type="dxa"/>
            <w:tcBorders>
              <w:top w:val="single" w:sz="8" w:space="0" w:color="auto"/>
              <w:left w:val="nil"/>
              <w:bottom w:val="nil"/>
              <w:right w:val="nil"/>
            </w:tcBorders>
            <w:shd w:val="clear" w:color="auto" w:fill="auto"/>
            <w:noWrap/>
            <w:vAlign w:val="bottom"/>
            <w:hideMark/>
          </w:tcPr>
          <w:p w14:paraId="3131E10F"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1484" w:type="dxa"/>
            <w:tcBorders>
              <w:top w:val="single" w:sz="8" w:space="0" w:color="auto"/>
              <w:left w:val="nil"/>
              <w:bottom w:val="nil"/>
              <w:right w:val="single" w:sz="4" w:space="0" w:color="auto"/>
            </w:tcBorders>
            <w:shd w:val="clear" w:color="auto" w:fill="auto"/>
            <w:noWrap/>
            <w:vAlign w:val="bottom"/>
            <w:hideMark/>
          </w:tcPr>
          <w:p w14:paraId="6193C19B" w14:textId="77777777" w:rsidR="00D9394A" w:rsidRPr="006564A4" w:rsidRDefault="00D9394A" w:rsidP="006564A4">
            <w:pPr>
              <w:ind w:firstLineChars="100" w:firstLine="201"/>
              <w:rPr>
                <w:rFonts w:eastAsia="Times New Roman"/>
                <w:b/>
                <w:bCs/>
                <w:sz w:val="20"/>
                <w:szCs w:val="20"/>
              </w:rPr>
            </w:pPr>
            <w:r w:rsidRPr="006564A4">
              <w:rPr>
                <w:rFonts w:eastAsia="Times New Roman"/>
                <w:b/>
                <w:bCs/>
                <w:sz w:val="20"/>
                <w:szCs w:val="20"/>
              </w:rPr>
              <w:t>From:</w:t>
            </w:r>
          </w:p>
        </w:tc>
        <w:tc>
          <w:tcPr>
            <w:tcW w:w="1964" w:type="dxa"/>
            <w:tcBorders>
              <w:top w:val="single" w:sz="8" w:space="0" w:color="auto"/>
              <w:left w:val="nil"/>
              <w:bottom w:val="nil"/>
              <w:right w:val="single" w:sz="4" w:space="0" w:color="auto"/>
            </w:tcBorders>
            <w:shd w:val="clear" w:color="000000" w:fill="FFFF99"/>
            <w:noWrap/>
            <w:vAlign w:val="bottom"/>
            <w:hideMark/>
          </w:tcPr>
          <w:p w14:paraId="7C774A3F"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7/1/2016</w:t>
            </w:r>
          </w:p>
        </w:tc>
        <w:tc>
          <w:tcPr>
            <w:tcW w:w="1800" w:type="dxa"/>
            <w:tcBorders>
              <w:top w:val="single" w:sz="8" w:space="0" w:color="auto"/>
              <w:left w:val="nil"/>
              <w:bottom w:val="nil"/>
              <w:right w:val="single" w:sz="4" w:space="0" w:color="auto"/>
            </w:tcBorders>
            <w:shd w:val="clear" w:color="000000" w:fill="FFFF99"/>
            <w:noWrap/>
            <w:vAlign w:val="bottom"/>
            <w:hideMark/>
          </w:tcPr>
          <w:p w14:paraId="07684528"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7/1/2017</w:t>
            </w:r>
          </w:p>
        </w:tc>
        <w:tc>
          <w:tcPr>
            <w:tcW w:w="1649" w:type="dxa"/>
            <w:tcBorders>
              <w:top w:val="single" w:sz="8" w:space="0" w:color="auto"/>
              <w:left w:val="nil"/>
              <w:bottom w:val="nil"/>
              <w:right w:val="single" w:sz="4" w:space="0" w:color="auto"/>
            </w:tcBorders>
            <w:shd w:val="clear" w:color="000000" w:fill="FFFF99"/>
            <w:noWrap/>
            <w:vAlign w:val="bottom"/>
            <w:hideMark/>
          </w:tcPr>
          <w:p w14:paraId="4631C328"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7/1/2018</w:t>
            </w:r>
          </w:p>
        </w:tc>
        <w:tc>
          <w:tcPr>
            <w:tcW w:w="2019" w:type="dxa"/>
            <w:gridSpan w:val="3"/>
            <w:tcBorders>
              <w:top w:val="single" w:sz="8" w:space="0" w:color="auto"/>
              <w:left w:val="nil"/>
              <w:bottom w:val="nil"/>
              <w:right w:val="single" w:sz="8" w:space="0" w:color="auto"/>
            </w:tcBorders>
            <w:shd w:val="clear" w:color="000000" w:fill="FFFF99"/>
            <w:noWrap/>
            <w:vAlign w:val="bottom"/>
            <w:hideMark/>
          </w:tcPr>
          <w:p w14:paraId="7E18B523"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 </w:t>
            </w:r>
          </w:p>
        </w:tc>
      </w:tr>
      <w:tr w:rsidR="00D9394A" w:rsidRPr="006564A4" w14:paraId="4B32B1CF" w14:textId="77777777" w:rsidTr="00D9394A">
        <w:trPr>
          <w:gridAfter w:val="1"/>
          <w:wAfter w:w="282" w:type="dxa"/>
          <w:trHeight w:val="276"/>
        </w:trPr>
        <w:tc>
          <w:tcPr>
            <w:tcW w:w="1600" w:type="dxa"/>
            <w:tcBorders>
              <w:top w:val="nil"/>
              <w:left w:val="single" w:sz="8" w:space="0" w:color="auto"/>
              <w:bottom w:val="nil"/>
              <w:right w:val="nil"/>
            </w:tcBorders>
            <w:shd w:val="clear" w:color="auto" w:fill="auto"/>
            <w:noWrap/>
            <w:vAlign w:val="bottom"/>
            <w:hideMark/>
          </w:tcPr>
          <w:p w14:paraId="6EBE3B1E"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262" w:type="dxa"/>
            <w:tcBorders>
              <w:top w:val="nil"/>
              <w:left w:val="nil"/>
              <w:bottom w:val="nil"/>
              <w:right w:val="nil"/>
            </w:tcBorders>
            <w:shd w:val="clear" w:color="auto" w:fill="auto"/>
            <w:noWrap/>
            <w:vAlign w:val="bottom"/>
            <w:hideMark/>
          </w:tcPr>
          <w:p w14:paraId="12EEDFF1" w14:textId="77777777" w:rsidR="00D9394A" w:rsidRPr="006564A4" w:rsidRDefault="00D9394A" w:rsidP="006564A4">
            <w:pPr>
              <w:rPr>
                <w:rFonts w:eastAsia="Times New Roman"/>
                <w:b/>
                <w:bCs/>
                <w:sz w:val="20"/>
                <w:szCs w:val="20"/>
              </w:rPr>
            </w:pPr>
          </w:p>
        </w:tc>
        <w:tc>
          <w:tcPr>
            <w:tcW w:w="1484" w:type="dxa"/>
            <w:tcBorders>
              <w:top w:val="nil"/>
              <w:left w:val="nil"/>
              <w:bottom w:val="nil"/>
              <w:right w:val="single" w:sz="4" w:space="0" w:color="auto"/>
            </w:tcBorders>
            <w:shd w:val="clear" w:color="auto" w:fill="auto"/>
            <w:noWrap/>
            <w:vAlign w:val="bottom"/>
            <w:hideMark/>
          </w:tcPr>
          <w:p w14:paraId="7111E5B5" w14:textId="77777777" w:rsidR="00D9394A" w:rsidRPr="006564A4" w:rsidRDefault="00D9394A" w:rsidP="006564A4">
            <w:pPr>
              <w:ind w:firstLineChars="100" w:firstLine="201"/>
              <w:rPr>
                <w:rFonts w:eastAsia="Times New Roman"/>
                <w:b/>
                <w:bCs/>
                <w:sz w:val="20"/>
                <w:szCs w:val="20"/>
              </w:rPr>
            </w:pPr>
            <w:r w:rsidRPr="006564A4">
              <w:rPr>
                <w:rFonts w:eastAsia="Times New Roman"/>
                <w:b/>
                <w:bCs/>
                <w:sz w:val="20"/>
                <w:szCs w:val="20"/>
              </w:rPr>
              <w:t>To:</w:t>
            </w:r>
          </w:p>
        </w:tc>
        <w:tc>
          <w:tcPr>
            <w:tcW w:w="1964" w:type="dxa"/>
            <w:tcBorders>
              <w:top w:val="nil"/>
              <w:left w:val="nil"/>
              <w:bottom w:val="nil"/>
              <w:right w:val="single" w:sz="4" w:space="0" w:color="auto"/>
            </w:tcBorders>
            <w:shd w:val="clear" w:color="000000" w:fill="FFFF99"/>
            <w:noWrap/>
            <w:vAlign w:val="bottom"/>
            <w:hideMark/>
          </w:tcPr>
          <w:p w14:paraId="56A643B1"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6/30/2017</w:t>
            </w:r>
          </w:p>
        </w:tc>
        <w:tc>
          <w:tcPr>
            <w:tcW w:w="1800" w:type="dxa"/>
            <w:tcBorders>
              <w:top w:val="nil"/>
              <w:left w:val="nil"/>
              <w:bottom w:val="nil"/>
              <w:right w:val="single" w:sz="4" w:space="0" w:color="auto"/>
            </w:tcBorders>
            <w:shd w:val="clear" w:color="000000" w:fill="FFFF99"/>
            <w:noWrap/>
            <w:vAlign w:val="bottom"/>
            <w:hideMark/>
          </w:tcPr>
          <w:p w14:paraId="437FCFB7"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6/30/2018</w:t>
            </w:r>
          </w:p>
        </w:tc>
        <w:tc>
          <w:tcPr>
            <w:tcW w:w="1649" w:type="dxa"/>
            <w:tcBorders>
              <w:top w:val="nil"/>
              <w:left w:val="nil"/>
              <w:bottom w:val="nil"/>
              <w:right w:val="single" w:sz="4" w:space="0" w:color="auto"/>
            </w:tcBorders>
            <w:shd w:val="clear" w:color="000000" w:fill="FFFF99"/>
            <w:noWrap/>
            <w:vAlign w:val="bottom"/>
            <w:hideMark/>
          </w:tcPr>
          <w:p w14:paraId="19508755"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6/30/2019</w:t>
            </w:r>
          </w:p>
        </w:tc>
        <w:tc>
          <w:tcPr>
            <w:tcW w:w="2019" w:type="dxa"/>
            <w:gridSpan w:val="3"/>
            <w:tcBorders>
              <w:top w:val="nil"/>
              <w:left w:val="nil"/>
              <w:bottom w:val="nil"/>
              <w:right w:val="single" w:sz="8" w:space="0" w:color="auto"/>
            </w:tcBorders>
            <w:shd w:val="clear" w:color="000000" w:fill="FFFF99"/>
            <w:noWrap/>
            <w:vAlign w:val="bottom"/>
            <w:hideMark/>
          </w:tcPr>
          <w:p w14:paraId="41649847"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 </w:t>
            </w:r>
          </w:p>
        </w:tc>
      </w:tr>
      <w:tr w:rsidR="00D9394A" w:rsidRPr="006564A4" w14:paraId="7BCC6D6D" w14:textId="77777777" w:rsidTr="00D9394A">
        <w:trPr>
          <w:gridAfter w:val="1"/>
          <w:wAfter w:w="282" w:type="dxa"/>
          <w:trHeight w:val="276"/>
        </w:trPr>
        <w:tc>
          <w:tcPr>
            <w:tcW w:w="1600" w:type="dxa"/>
            <w:tcBorders>
              <w:top w:val="nil"/>
              <w:left w:val="single" w:sz="8" w:space="0" w:color="auto"/>
              <w:bottom w:val="single" w:sz="4" w:space="0" w:color="auto"/>
              <w:right w:val="nil"/>
            </w:tcBorders>
            <w:shd w:val="clear" w:color="auto" w:fill="auto"/>
            <w:noWrap/>
            <w:vAlign w:val="bottom"/>
            <w:hideMark/>
          </w:tcPr>
          <w:p w14:paraId="72DC401E"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262" w:type="dxa"/>
            <w:tcBorders>
              <w:top w:val="nil"/>
              <w:left w:val="nil"/>
              <w:bottom w:val="single" w:sz="4" w:space="0" w:color="auto"/>
              <w:right w:val="nil"/>
            </w:tcBorders>
            <w:shd w:val="clear" w:color="auto" w:fill="auto"/>
            <w:noWrap/>
            <w:vAlign w:val="bottom"/>
            <w:hideMark/>
          </w:tcPr>
          <w:p w14:paraId="0694AAA6" w14:textId="77777777" w:rsidR="00D9394A" w:rsidRPr="006564A4" w:rsidRDefault="00D9394A" w:rsidP="006564A4">
            <w:pPr>
              <w:rPr>
                <w:rFonts w:eastAsia="Times New Roman"/>
                <w:sz w:val="20"/>
                <w:szCs w:val="20"/>
              </w:rPr>
            </w:pPr>
            <w:r w:rsidRPr="006564A4">
              <w:rPr>
                <w:rFonts w:eastAsia="Times New Roman"/>
                <w:sz w:val="20"/>
                <w:szCs w:val="20"/>
              </w:rPr>
              <w:t> </w:t>
            </w:r>
          </w:p>
        </w:tc>
        <w:tc>
          <w:tcPr>
            <w:tcW w:w="1484" w:type="dxa"/>
            <w:tcBorders>
              <w:top w:val="nil"/>
              <w:left w:val="nil"/>
              <w:bottom w:val="single" w:sz="4" w:space="0" w:color="auto"/>
              <w:right w:val="nil"/>
            </w:tcBorders>
            <w:shd w:val="clear" w:color="auto" w:fill="auto"/>
            <w:noWrap/>
            <w:vAlign w:val="bottom"/>
            <w:hideMark/>
          </w:tcPr>
          <w:p w14:paraId="10635D94" w14:textId="77777777" w:rsidR="00D9394A" w:rsidRPr="006564A4" w:rsidRDefault="00D9394A" w:rsidP="006564A4">
            <w:pPr>
              <w:rPr>
                <w:rFonts w:eastAsia="Times New Roman"/>
                <w:sz w:val="20"/>
                <w:szCs w:val="20"/>
              </w:rPr>
            </w:pPr>
            <w:r w:rsidRPr="006564A4">
              <w:rPr>
                <w:rFonts w:eastAsia="Times New Roman"/>
                <w:sz w:val="20"/>
                <w:szCs w:val="20"/>
              </w:rPr>
              <w:t> </w:t>
            </w:r>
          </w:p>
        </w:tc>
        <w:tc>
          <w:tcPr>
            <w:tcW w:w="1964" w:type="dxa"/>
            <w:tcBorders>
              <w:top w:val="nil"/>
              <w:left w:val="single" w:sz="4" w:space="0" w:color="auto"/>
              <w:bottom w:val="single" w:sz="4" w:space="0" w:color="auto"/>
              <w:right w:val="single" w:sz="4" w:space="0" w:color="auto"/>
            </w:tcBorders>
            <w:shd w:val="clear" w:color="auto" w:fill="auto"/>
            <w:noWrap/>
            <w:vAlign w:val="bottom"/>
            <w:hideMark/>
          </w:tcPr>
          <w:p w14:paraId="4F099DE1"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Year 1</w:t>
            </w:r>
          </w:p>
        </w:tc>
        <w:tc>
          <w:tcPr>
            <w:tcW w:w="1800" w:type="dxa"/>
            <w:tcBorders>
              <w:top w:val="nil"/>
              <w:left w:val="nil"/>
              <w:bottom w:val="single" w:sz="4" w:space="0" w:color="auto"/>
              <w:right w:val="single" w:sz="4" w:space="0" w:color="auto"/>
            </w:tcBorders>
            <w:shd w:val="clear" w:color="auto" w:fill="auto"/>
            <w:noWrap/>
            <w:vAlign w:val="bottom"/>
            <w:hideMark/>
          </w:tcPr>
          <w:p w14:paraId="3EFA9389"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Year 2</w:t>
            </w:r>
          </w:p>
        </w:tc>
        <w:tc>
          <w:tcPr>
            <w:tcW w:w="1649" w:type="dxa"/>
            <w:tcBorders>
              <w:top w:val="nil"/>
              <w:left w:val="nil"/>
              <w:bottom w:val="single" w:sz="4" w:space="0" w:color="auto"/>
              <w:right w:val="single" w:sz="4" w:space="0" w:color="auto"/>
            </w:tcBorders>
            <w:shd w:val="clear" w:color="auto" w:fill="auto"/>
            <w:noWrap/>
            <w:vAlign w:val="bottom"/>
            <w:hideMark/>
          </w:tcPr>
          <w:p w14:paraId="2DFABD98"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Year 3</w:t>
            </w:r>
          </w:p>
        </w:tc>
        <w:tc>
          <w:tcPr>
            <w:tcW w:w="2019" w:type="dxa"/>
            <w:gridSpan w:val="3"/>
            <w:tcBorders>
              <w:top w:val="nil"/>
              <w:left w:val="nil"/>
              <w:bottom w:val="single" w:sz="4" w:space="0" w:color="auto"/>
              <w:right w:val="single" w:sz="8" w:space="0" w:color="auto"/>
            </w:tcBorders>
            <w:shd w:val="clear" w:color="auto" w:fill="auto"/>
            <w:noWrap/>
            <w:vAlign w:val="bottom"/>
            <w:hideMark/>
          </w:tcPr>
          <w:p w14:paraId="07484D5C"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TOTAL</w:t>
            </w:r>
          </w:p>
        </w:tc>
      </w:tr>
      <w:tr w:rsidR="00D9394A" w:rsidRPr="006564A4" w14:paraId="20D7C1D4" w14:textId="77777777" w:rsidTr="00D9394A">
        <w:trPr>
          <w:gridAfter w:val="1"/>
          <w:wAfter w:w="282" w:type="dxa"/>
          <w:trHeight w:val="708"/>
        </w:trPr>
        <w:tc>
          <w:tcPr>
            <w:tcW w:w="3346" w:type="dxa"/>
            <w:gridSpan w:val="3"/>
            <w:tcBorders>
              <w:top w:val="nil"/>
              <w:left w:val="single" w:sz="8" w:space="0" w:color="auto"/>
              <w:bottom w:val="single" w:sz="4" w:space="0" w:color="auto"/>
              <w:right w:val="single" w:sz="4" w:space="0" w:color="000000"/>
            </w:tcBorders>
            <w:shd w:val="clear" w:color="auto" w:fill="auto"/>
            <w:vAlign w:val="bottom"/>
            <w:hideMark/>
          </w:tcPr>
          <w:p w14:paraId="6C8EF8D7" w14:textId="77777777" w:rsidR="00D9394A" w:rsidRPr="006564A4" w:rsidRDefault="00D9394A" w:rsidP="006564A4">
            <w:pPr>
              <w:rPr>
                <w:rFonts w:eastAsia="Times New Roman"/>
                <w:b/>
                <w:bCs/>
                <w:sz w:val="20"/>
                <w:szCs w:val="20"/>
              </w:rPr>
            </w:pPr>
            <w:r w:rsidRPr="006564A4">
              <w:rPr>
                <w:rFonts w:eastAsia="Times New Roman"/>
                <w:b/>
                <w:bCs/>
                <w:sz w:val="20"/>
                <w:szCs w:val="20"/>
              </w:rPr>
              <w:t>ANTICIPATED PROGRAM INCOME</w:t>
            </w:r>
          </w:p>
        </w:tc>
        <w:tc>
          <w:tcPr>
            <w:tcW w:w="1964" w:type="dxa"/>
            <w:tcBorders>
              <w:top w:val="nil"/>
              <w:left w:val="nil"/>
              <w:bottom w:val="single" w:sz="4" w:space="0" w:color="auto"/>
              <w:right w:val="single" w:sz="4" w:space="0" w:color="auto"/>
            </w:tcBorders>
            <w:shd w:val="clear" w:color="auto" w:fill="auto"/>
            <w:noWrap/>
            <w:vAlign w:val="bottom"/>
            <w:hideMark/>
          </w:tcPr>
          <w:p w14:paraId="43ED2EE4"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c>
          <w:tcPr>
            <w:tcW w:w="1800" w:type="dxa"/>
            <w:tcBorders>
              <w:top w:val="nil"/>
              <w:left w:val="nil"/>
              <w:bottom w:val="single" w:sz="4" w:space="0" w:color="auto"/>
              <w:right w:val="single" w:sz="4" w:space="0" w:color="auto"/>
            </w:tcBorders>
            <w:shd w:val="clear" w:color="auto" w:fill="auto"/>
            <w:noWrap/>
            <w:vAlign w:val="bottom"/>
            <w:hideMark/>
          </w:tcPr>
          <w:p w14:paraId="7D2CB21F"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c>
          <w:tcPr>
            <w:tcW w:w="1649" w:type="dxa"/>
            <w:tcBorders>
              <w:top w:val="nil"/>
              <w:left w:val="nil"/>
              <w:bottom w:val="single" w:sz="4" w:space="0" w:color="auto"/>
              <w:right w:val="single" w:sz="4" w:space="0" w:color="auto"/>
            </w:tcBorders>
            <w:shd w:val="clear" w:color="auto" w:fill="auto"/>
            <w:noWrap/>
            <w:vAlign w:val="bottom"/>
            <w:hideMark/>
          </w:tcPr>
          <w:p w14:paraId="36BA5289"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c>
          <w:tcPr>
            <w:tcW w:w="2019" w:type="dxa"/>
            <w:gridSpan w:val="3"/>
            <w:tcBorders>
              <w:top w:val="nil"/>
              <w:left w:val="nil"/>
              <w:bottom w:val="single" w:sz="4" w:space="0" w:color="auto"/>
              <w:right w:val="single" w:sz="8" w:space="0" w:color="auto"/>
            </w:tcBorders>
            <w:shd w:val="clear" w:color="auto" w:fill="auto"/>
            <w:noWrap/>
            <w:vAlign w:val="bottom"/>
            <w:hideMark/>
          </w:tcPr>
          <w:p w14:paraId="24FD349A"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r>
      <w:tr w:rsidR="006564A4" w:rsidRPr="006564A4" w14:paraId="402F7CDC" w14:textId="77777777" w:rsidTr="00D9394A">
        <w:trPr>
          <w:trHeight w:val="330"/>
        </w:trPr>
        <w:tc>
          <w:tcPr>
            <w:tcW w:w="1600" w:type="dxa"/>
            <w:tcBorders>
              <w:top w:val="nil"/>
              <w:left w:val="nil"/>
              <w:bottom w:val="nil"/>
              <w:right w:val="nil"/>
            </w:tcBorders>
            <w:shd w:val="clear" w:color="auto" w:fill="auto"/>
            <w:noWrap/>
            <w:vAlign w:val="bottom"/>
            <w:hideMark/>
          </w:tcPr>
          <w:p w14:paraId="1033993E" w14:textId="77777777" w:rsidR="006564A4" w:rsidRPr="006564A4" w:rsidRDefault="006564A4" w:rsidP="006564A4">
            <w:pPr>
              <w:jc w:val="right"/>
              <w:rPr>
                <w:rFonts w:eastAsia="Times New Roman"/>
                <w:b/>
                <w:bCs/>
                <w:sz w:val="20"/>
                <w:szCs w:val="20"/>
              </w:rPr>
            </w:pPr>
          </w:p>
        </w:tc>
        <w:tc>
          <w:tcPr>
            <w:tcW w:w="262" w:type="dxa"/>
            <w:tcBorders>
              <w:top w:val="nil"/>
              <w:left w:val="nil"/>
              <w:bottom w:val="nil"/>
              <w:right w:val="nil"/>
            </w:tcBorders>
            <w:shd w:val="clear" w:color="auto" w:fill="auto"/>
            <w:noWrap/>
            <w:vAlign w:val="bottom"/>
            <w:hideMark/>
          </w:tcPr>
          <w:p w14:paraId="268A8DFB" w14:textId="77777777" w:rsidR="006564A4" w:rsidRPr="006564A4" w:rsidRDefault="006564A4" w:rsidP="006564A4">
            <w:pP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2C75A157" w14:textId="77777777" w:rsidR="006564A4" w:rsidRPr="006564A4" w:rsidRDefault="006564A4" w:rsidP="006564A4">
            <w:pP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37BB4133" w14:textId="77777777" w:rsidR="006564A4" w:rsidRPr="006564A4" w:rsidRDefault="006564A4" w:rsidP="006564A4">
            <w:pP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25C11D04" w14:textId="77777777" w:rsidR="006564A4" w:rsidRPr="006564A4" w:rsidRDefault="006564A4" w:rsidP="006564A4">
            <w:pP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7C82F3F9"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46D68946"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2F5D18F9"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2193DA6E" w14:textId="77777777" w:rsidR="006564A4" w:rsidRPr="006564A4" w:rsidRDefault="006564A4" w:rsidP="006564A4">
            <w:pPr>
              <w:rPr>
                <w:rFonts w:ascii="Times New Roman" w:eastAsia="Times New Roman" w:hAnsi="Times New Roman"/>
                <w:sz w:val="20"/>
                <w:szCs w:val="20"/>
              </w:rPr>
            </w:pPr>
          </w:p>
        </w:tc>
      </w:tr>
      <w:tr w:rsidR="006564A4" w:rsidRPr="006564A4" w14:paraId="413321CB" w14:textId="77777777" w:rsidTr="00D9394A">
        <w:trPr>
          <w:trHeight w:val="1032"/>
        </w:trPr>
        <w:tc>
          <w:tcPr>
            <w:tcW w:w="11060" w:type="dxa"/>
            <w:gridSpan w:val="10"/>
            <w:tcBorders>
              <w:top w:val="nil"/>
              <w:left w:val="nil"/>
              <w:bottom w:val="nil"/>
              <w:right w:val="nil"/>
            </w:tcBorders>
            <w:shd w:val="clear" w:color="auto" w:fill="auto"/>
            <w:hideMark/>
          </w:tcPr>
          <w:p w14:paraId="78D5E806" w14:textId="77777777" w:rsidR="006564A4" w:rsidRPr="006564A4" w:rsidRDefault="006564A4" w:rsidP="006564A4">
            <w:pPr>
              <w:rPr>
                <w:rFonts w:eastAsia="Times New Roman"/>
                <w:i/>
                <w:iCs/>
                <w:sz w:val="20"/>
                <w:szCs w:val="20"/>
              </w:rPr>
            </w:pPr>
            <w:r w:rsidRPr="006564A4">
              <w:rPr>
                <w:rFonts w:eastAsia="Times New Roman"/>
                <w:i/>
                <w:iCs/>
                <w:sz w:val="20"/>
                <w:szCs w:val="20"/>
              </w:rPr>
              <w:t xml:space="preserve">Anticipated Program Income is an estimate of gross income earned by the University that is directly generated by a supported activity and earned only </w:t>
            </w:r>
            <w:proofErr w:type="gramStart"/>
            <w:r w:rsidRPr="006564A4">
              <w:rPr>
                <w:rFonts w:eastAsia="Times New Roman"/>
                <w:i/>
                <w:iCs/>
                <w:sz w:val="20"/>
                <w:szCs w:val="20"/>
              </w:rPr>
              <w:t>as a result of</w:t>
            </w:r>
            <w:proofErr w:type="gramEnd"/>
            <w:r w:rsidRPr="006564A4">
              <w:rPr>
                <w:rFonts w:eastAsia="Times New Roman"/>
                <w:i/>
                <w:iCs/>
                <w:sz w:val="20"/>
                <w:szCs w:val="20"/>
              </w:rPr>
              <w:t xml:space="preserve"> the State funded project, and this fact is known by the University at time of proposal.   Anticipated Program Income is an estimate of potential income and not a guarantee of income to support the project.  </w:t>
            </w:r>
          </w:p>
        </w:tc>
      </w:tr>
      <w:tr w:rsidR="006564A4" w:rsidRPr="006564A4" w14:paraId="772DB40E" w14:textId="77777777" w:rsidTr="00D9394A">
        <w:trPr>
          <w:trHeight w:val="420"/>
        </w:trPr>
        <w:tc>
          <w:tcPr>
            <w:tcW w:w="11060" w:type="dxa"/>
            <w:gridSpan w:val="10"/>
            <w:tcBorders>
              <w:top w:val="nil"/>
              <w:left w:val="nil"/>
              <w:bottom w:val="nil"/>
              <w:right w:val="nil"/>
            </w:tcBorders>
            <w:shd w:val="clear" w:color="auto" w:fill="auto"/>
            <w:hideMark/>
          </w:tcPr>
          <w:p w14:paraId="61A44D13" w14:textId="77777777" w:rsidR="006564A4" w:rsidRPr="006564A4" w:rsidRDefault="006564A4" w:rsidP="006564A4">
            <w:pPr>
              <w:rPr>
                <w:rFonts w:eastAsia="Times New Roman"/>
                <w:i/>
                <w:iCs/>
                <w:sz w:val="20"/>
                <w:szCs w:val="20"/>
              </w:rPr>
            </w:pPr>
            <w:r w:rsidRPr="006564A4">
              <w:rPr>
                <w:rFonts w:eastAsia="Times New Roman"/>
                <w:i/>
                <w:iCs/>
                <w:sz w:val="20"/>
                <w:szCs w:val="20"/>
              </w:rPr>
              <w:t xml:space="preserve">Page 2 of Exhibit B will only be incorporated in the Agreement when Program Income is anticipated and proposed.  </w:t>
            </w:r>
          </w:p>
        </w:tc>
      </w:tr>
      <w:tr w:rsidR="006564A4" w:rsidRPr="006564A4" w14:paraId="49C594FE" w14:textId="77777777" w:rsidTr="00D9394A">
        <w:trPr>
          <w:trHeight w:val="384"/>
        </w:trPr>
        <w:tc>
          <w:tcPr>
            <w:tcW w:w="11060" w:type="dxa"/>
            <w:gridSpan w:val="10"/>
            <w:tcBorders>
              <w:top w:val="nil"/>
              <w:left w:val="nil"/>
              <w:bottom w:val="nil"/>
              <w:right w:val="nil"/>
            </w:tcBorders>
            <w:shd w:val="clear" w:color="auto" w:fill="auto"/>
            <w:noWrap/>
            <w:hideMark/>
          </w:tcPr>
          <w:p w14:paraId="2F617B57" w14:textId="77777777" w:rsidR="006564A4" w:rsidRPr="006564A4" w:rsidRDefault="006564A4" w:rsidP="00EA75F9">
            <w:pPr>
              <w:rPr>
                <w:rFonts w:eastAsia="Times New Roman"/>
                <w:i/>
                <w:iCs/>
                <w:sz w:val="20"/>
                <w:szCs w:val="20"/>
              </w:rPr>
            </w:pPr>
            <w:r w:rsidRPr="006564A4">
              <w:rPr>
                <w:rFonts w:eastAsia="Times New Roman"/>
                <w:i/>
                <w:iCs/>
                <w:sz w:val="20"/>
                <w:szCs w:val="20"/>
              </w:rPr>
              <w:t>Program Income is subject to Section 14.</w:t>
            </w:r>
            <w:r w:rsidR="00EA75F9">
              <w:rPr>
                <w:rFonts w:eastAsia="Times New Roman"/>
                <w:i/>
                <w:iCs/>
                <w:sz w:val="20"/>
                <w:szCs w:val="20"/>
              </w:rPr>
              <w:t>D</w:t>
            </w:r>
            <w:r w:rsidRPr="006564A4">
              <w:rPr>
                <w:rFonts w:eastAsia="Times New Roman"/>
                <w:i/>
                <w:iCs/>
                <w:sz w:val="20"/>
                <w:szCs w:val="20"/>
              </w:rPr>
              <w:t xml:space="preserve"> of Exhibit C of this Agreement.</w:t>
            </w:r>
          </w:p>
        </w:tc>
      </w:tr>
      <w:tr w:rsidR="006564A4" w:rsidRPr="006564A4" w14:paraId="4F3063CD" w14:textId="77777777" w:rsidTr="00D9394A">
        <w:trPr>
          <w:trHeight w:val="276"/>
        </w:trPr>
        <w:tc>
          <w:tcPr>
            <w:tcW w:w="1600" w:type="dxa"/>
            <w:tcBorders>
              <w:top w:val="nil"/>
              <w:left w:val="nil"/>
              <w:bottom w:val="nil"/>
              <w:right w:val="nil"/>
            </w:tcBorders>
            <w:shd w:val="clear" w:color="auto" w:fill="auto"/>
            <w:noWrap/>
            <w:vAlign w:val="bottom"/>
            <w:hideMark/>
          </w:tcPr>
          <w:p w14:paraId="3BF1ACB0" w14:textId="77777777" w:rsidR="006564A4" w:rsidRPr="006564A4" w:rsidRDefault="006564A4" w:rsidP="006564A4">
            <w:pPr>
              <w:rPr>
                <w:rFonts w:eastAsia="Times New Roman"/>
                <w:i/>
                <w:iCs/>
                <w:sz w:val="20"/>
                <w:szCs w:val="20"/>
              </w:rPr>
            </w:pPr>
          </w:p>
        </w:tc>
        <w:tc>
          <w:tcPr>
            <w:tcW w:w="262" w:type="dxa"/>
            <w:tcBorders>
              <w:top w:val="nil"/>
              <w:left w:val="nil"/>
              <w:bottom w:val="nil"/>
              <w:right w:val="nil"/>
            </w:tcBorders>
            <w:shd w:val="clear" w:color="auto" w:fill="auto"/>
            <w:noWrap/>
            <w:vAlign w:val="bottom"/>
            <w:hideMark/>
          </w:tcPr>
          <w:p w14:paraId="417AC2AA" w14:textId="77777777" w:rsidR="006564A4" w:rsidRPr="006564A4" w:rsidRDefault="006564A4" w:rsidP="006564A4">
            <w:pP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1D8ACEB9" w14:textId="77777777" w:rsidR="006564A4" w:rsidRPr="006564A4" w:rsidRDefault="006564A4" w:rsidP="006564A4">
            <w:pP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71295650" w14:textId="77777777" w:rsidR="006564A4" w:rsidRPr="006564A4" w:rsidRDefault="006564A4" w:rsidP="006564A4">
            <w:pP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59E1235D" w14:textId="77777777" w:rsidR="006564A4" w:rsidRPr="006564A4" w:rsidRDefault="006564A4" w:rsidP="006564A4">
            <w:pP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2D167AA2"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526B5624"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7AD4933E"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4821AE81" w14:textId="77777777" w:rsidR="006564A4" w:rsidRPr="006564A4" w:rsidRDefault="006564A4" w:rsidP="006564A4">
            <w:pPr>
              <w:rPr>
                <w:rFonts w:ascii="Times New Roman" w:eastAsia="Times New Roman" w:hAnsi="Times New Roman"/>
                <w:sz w:val="20"/>
                <w:szCs w:val="20"/>
              </w:rPr>
            </w:pPr>
          </w:p>
        </w:tc>
      </w:tr>
      <w:tr w:rsidR="006564A4" w:rsidRPr="006564A4" w14:paraId="5F864B22" w14:textId="77777777" w:rsidTr="00D9394A">
        <w:trPr>
          <w:trHeight w:val="276"/>
        </w:trPr>
        <w:tc>
          <w:tcPr>
            <w:tcW w:w="5310" w:type="dxa"/>
            <w:gridSpan w:val="4"/>
            <w:tcBorders>
              <w:top w:val="nil"/>
              <w:left w:val="nil"/>
              <w:bottom w:val="nil"/>
              <w:right w:val="nil"/>
            </w:tcBorders>
            <w:shd w:val="clear" w:color="auto" w:fill="auto"/>
            <w:noWrap/>
            <w:vAlign w:val="bottom"/>
            <w:hideMark/>
          </w:tcPr>
          <w:p w14:paraId="0E71A09E" w14:textId="77777777" w:rsidR="006564A4" w:rsidRPr="006564A4" w:rsidRDefault="006564A4" w:rsidP="008F4E51">
            <w:pPr>
              <w:rPr>
                <w:rFonts w:eastAsia="Times New Roman"/>
                <w:sz w:val="20"/>
                <w:szCs w:val="20"/>
              </w:rPr>
            </w:pPr>
            <w:r w:rsidRPr="006564A4">
              <w:rPr>
                <w:rFonts w:eastAsia="Times New Roman"/>
                <w:sz w:val="20"/>
                <w:szCs w:val="20"/>
              </w:rPr>
              <w:t xml:space="preserve">If known, provide source(s) of </w:t>
            </w:r>
            <w:r w:rsidR="008F4E51">
              <w:rPr>
                <w:rFonts w:eastAsia="Times New Roman"/>
                <w:sz w:val="20"/>
                <w:szCs w:val="20"/>
              </w:rPr>
              <w:t>P</w:t>
            </w:r>
            <w:r w:rsidRPr="006564A4">
              <w:rPr>
                <w:rFonts w:eastAsia="Times New Roman"/>
                <w:sz w:val="20"/>
                <w:szCs w:val="20"/>
              </w:rPr>
              <w:t xml:space="preserve">rogram </w:t>
            </w:r>
            <w:r w:rsidR="008F4E51">
              <w:rPr>
                <w:rFonts w:eastAsia="Times New Roman"/>
                <w:sz w:val="20"/>
                <w:szCs w:val="20"/>
              </w:rPr>
              <w:t>I</w:t>
            </w:r>
            <w:r w:rsidRPr="006564A4">
              <w:rPr>
                <w:rFonts w:eastAsia="Times New Roman"/>
                <w:sz w:val="20"/>
                <w:szCs w:val="20"/>
              </w:rPr>
              <w:t>ncome:</w:t>
            </w:r>
          </w:p>
        </w:tc>
        <w:tc>
          <w:tcPr>
            <w:tcW w:w="1800" w:type="dxa"/>
            <w:tcBorders>
              <w:top w:val="nil"/>
              <w:left w:val="nil"/>
              <w:bottom w:val="nil"/>
              <w:right w:val="nil"/>
            </w:tcBorders>
            <w:shd w:val="clear" w:color="auto" w:fill="auto"/>
            <w:noWrap/>
            <w:vAlign w:val="bottom"/>
            <w:hideMark/>
          </w:tcPr>
          <w:p w14:paraId="382B8B84" w14:textId="77777777" w:rsidR="006564A4" w:rsidRPr="006564A4" w:rsidRDefault="006564A4" w:rsidP="006564A4">
            <w:pPr>
              <w:rPr>
                <w:rFonts w:eastAsia="Times New Roman"/>
                <w:sz w:val="20"/>
                <w:szCs w:val="20"/>
              </w:rPr>
            </w:pPr>
          </w:p>
        </w:tc>
        <w:tc>
          <w:tcPr>
            <w:tcW w:w="1649" w:type="dxa"/>
            <w:tcBorders>
              <w:top w:val="nil"/>
              <w:left w:val="nil"/>
              <w:bottom w:val="nil"/>
              <w:right w:val="nil"/>
            </w:tcBorders>
            <w:shd w:val="clear" w:color="auto" w:fill="auto"/>
            <w:noWrap/>
            <w:vAlign w:val="bottom"/>
            <w:hideMark/>
          </w:tcPr>
          <w:p w14:paraId="799410AE"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4050D939"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78AA3CD7"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35ECFBD8" w14:textId="77777777" w:rsidR="006564A4" w:rsidRPr="006564A4" w:rsidRDefault="006564A4" w:rsidP="006564A4">
            <w:pPr>
              <w:rPr>
                <w:rFonts w:ascii="Times New Roman" w:eastAsia="Times New Roman" w:hAnsi="Times New Roman"/>
                <w:sz w:val="20"/>
                <w:szCs w:val="20"/>
              </w:rPr>
            </w:pPr>
          </w:p>
        </w:tc>
      </w:tr>
      <w:tr w:rsidR="006564A4" w:rsidRPr="006564A4" w14:paraId="6CC565CA" w14:textId="77777777" w:rsidTr="00D9394A">
        <w:trPr>
          <w:trHeight w:val="348"/>
        </w:trPr>
        <w:tc>
          <w:tcPr>
            <w:tcW w:w="1600" w:type="dxa"/>
            <w:tcBorders>
              <w:top w:val="single" w:sz="4" w:space="0" w:color="auto"/>
              <w:left w:val="single" w:sz="4" w:space="0" w:color="auto"/>
              <w:bottom w:val="single" w:sz="4" w:space="0" w:color="auto"/>
              <w:right w:val="nil"/>
            </w:tcBorders>
            <w:shd w:val="clear" w:color="000000" w:fill="F2F2F2"/>
            <w:noWrap/>
            <w:vAlign w:val="center"/>
            <w:hideMark/>
          </w:tcPr>
          <w:p w14:paraId="3DFD43FF" w14:textId="77777777" w:rsidR="006564A4" w:rsidRPr="006564A4" w:rsidRDefault="006564A4" w:rsidP="006564A4">
            <w:pPr>
              <w:ind w:firstLineChars="100" w:firstLine="201"/>
              <w:rPr>
                <w:rFonts w:eastAsia="Times New Roman"/>
                <w:b/>
                <w:bCs/>
                <w:sz w:val="20"/>
                <w:szCs w:val="20"/>
              </w:rPr>
            </w:pPr>
            <w:r w:rsidRPr="006564A4">
              <w:rPr>
                <w:rFonts w:eastAsia="Times New Roman"/>
                <w:b/>
                <w:bCs/>
                <w:sz w:val="20"/>
                <w:szCs w:val="20"/>
              </w:rPr>
              <w:t>Source</w:t>
            </w:r>
          </w:p>
        </w:tc>
        <w:tc>
          <w:tcPr>
            <w:tcW w:w="262" w:type="dxa"/>
            <w:tcBorders>
              <w:top w:val="single" w:sz="4" w:space="0" w:color="auto"/>
              <w:left w:val="nil"/>
              <w:bottom w:val="single" w:sz="4" w:space="0" w:color="auto"/>
              <w:right w:val="nil"/>
            </w:tcBorders>
            <w:shd w:val="clear" w:color="000000" w:fill="F2F2F2"/>
            <w:noWrap/>
            <w:vAlign w:val="center"/>
            <w:hideMark/>
          </w:tcPr>
          <w:p w14:paraId="38267603"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1484" w:type="dxa"/>
            <w:tcBorders>
              <w:top w:val="single" w:sz="4" w:space="0" w:color="auto"/>
              <w:left w:val="nil"/>
              <w:bottom w:val="single" w:sz="4" w:space="0" w:color="auto"/>
              <w:right w:val="nil"/>
            </w:tcBorders>
            <w:shd w:val="clear" w:color="000000" w:fill="F2F2F2"/>
            <w:noWrap/>
            <w:vAlign w:val="center"/>
            <w:hideMark/>
          </w:tcPr>
          <w:p w14:paraId="368A2BE7"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1964" w:type="dxa"/>
            <w:tcBorders>
              <w:top w:val="single" w:sz="4" w:space="0" w:color="auto"/>
              <w:left w:val="nil"/>
              <w:bottom w:val="single" w:sz="4" w:space="0" w:color="auto"/>
              <w:right w:val="nil"/>
            </w:tcBorders>
            <w:shd w:val="clear" w:color="000000" w:fill="F2F2F2"/>
            <w:noWrap/>
            <w:vAlign w:val="center"/>
            <w:hideMark/>
          </w:tcPr>
          <w:p w14:paraId="6DC31C73"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1800" w:type="dxa"/>
            <w:tcBorders>
              <w:top w:val="single" w:sz="4" w:space="0" w:color="auto"/>
              <w:left w:val="nil"/>
              <w:bottom w:val="single" w:sz="4" w:space="0" w:color="auto"/>
              <w:right w:val="single" w:sz="4" w:space="0" w:color="auto"/>
            </w:tcBorders>
            <w:shd w:val="clear" w:color="000000" w:fill="F2F2F2"/>
            <w:noWrap/>
            <w:vAlign w:val="center"/>
            <w:hideMark/>
          </w:tcPr>
          <w:p w14:paraId="71275851"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2508"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0D74150A"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Estimated Amount</w:t>
            </w:r>
          </w:p>
        </w:tc>
        <w:tc>
          <w:tcPr>
            <w:tcW w:w="282" w:type="dxa"/>
            <w:tcBorders>
              <w:top w:val="nil"/>
              <w:left w:val="nil"/>
              <w:bottom w:val="nil"/>
              <w:right w:val="nil"/>
            </w:tcBorders>
            <w:shd w:val="clear" w:color="auto" w:fill="auto"/>
            <w:noWrap/>
            <w:vAlign w:val="center"/>
            <w:hideMark/>
          </w:tcPr>
          <w:p w14:paraId="3957CC9E" w14:textId="77777777" w:rsidR="006564A4" w:rsidRPr="006564A4" w:rsidRDefault="006564A4" w:rsidP="006564A4">
            <w:pPr>
              <w:jc w:val="center"/>
              <w:rPr>
                <w:rFonts w:eastAsia="Times New Roman"/>
                <w:b/>
                <w:bCs/>
                <w:sz w:val="20"/>
                <w:szCs w:val="20"/>
              </w:rPr>
            </w:pPr>
          </w:p>
        </w:tc>
        <w:tc>
          <w:tcPr>
            <w:tcW w:w="1160" w:type="dxa"/>
            <w:gridSpan w:val="2"/>
            <w:tcBorders>
              <w:top w:val="nil"/>
              <w:left w:val="nil"/>
              <w:bottom w:val="nil"/>
              <w:right w:val="nil"/>
            </w:tcBorders>
            <w:shd w:val="clear" w:color="auto" w:fill="auto"/>
            <w:noWrap/>
            <w:vAlign w:val="center"/>
            <w:hideMark/>
          </w:tcPr>
          <w:p w14:paraId="785194C6" w14:textId="77777777" w:rsidR="006564A4" w:rsidRPr="006564A4" w:rsidRDefault="006564A4" w:rsidP="006564A4">
            <w:pPr>
              <w:rPr>
                <w:rFonts w:ascii="Times New Roman" w:eastAsia="Times New Roman" w:hAnsi="Times New Roman"/>
                <w:sz w:val="20"/>
                <w:szCs w:val="20"/>
              </w:rPr>
            </w:pPr>
          </w:p>
        </w:tc>
      </w:tr>
      <w:tr w:rsidR="006564A4" w:rsidRPr="006564A4" w14:paraId="58AD3CDB"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DEEBF1"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20E7C9A"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60CF0A1E"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01C40981" w14:textId="77777777" w:rsidR="006564A4" w:rsidRPr="006564A4" w:rsidRDefault="006564A4" w:rsidP="006564A4">
            <w:pPr>
              <w:rPr>
                <w:rFonts w:ascii="Times New Roman" w:eastAsia="Times New Roman" w:hAnsi="Times New Roman"/>
                <w:sz w:val="20"/>
                <w:szCs w:val="20"/>
              </w:rPr>
            </w:pPr>
          </w:p>
        </w:tc>
      </w:tr>
      <w:tr w:rsidR="006564A4" w:rsidRPr="006564A4" w14:paraId="1F5D2188"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0470BC"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65983E"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768E41FC"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4A865AFB" w14:textId="77777777" w:rsidR="006564A4" w:rsidRPr="006564A4" w:rsidRDefault="006564A4" w:rsidP="006564A4">
            <w:pPr>
              <w:rPr>
                <w:rFonts w:ascii="Times New Roman" w:eastAsia="Times New Roman" w:hAnsi="Times New Roman"/>
                <w:sz w:val="20"/>
                <w:szCs w:val="20"/>
              </w:rPr>
            </w:pPr>
          </w:p>
        </w:tc>
      </w:tr>
      <w:tr w:rsidR="006564A4" w:rsidRPr="006564A4" w14:paraId="70DD34EA"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DC29C9"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33BD384"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092E6472"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53D015B2" w14:textId="77777777" w:rsidR="006564A4" w:rsidRPr="006564A4" w:rsidRDefault="006564A4" w:rsidP="006564A4">
            <w:pPr>
              <w:rPr>
                <w:rFonts w:ascii="Times New Roman" w:eastAsia="Times New Roman" w:hAnsi="Times New Roman"/>
                <w:sz w:val="20"/>
                <w:szCs w:val="20"/>
              </w:rPr>
            </w:pPr>
          </w:p>
        </w:tc>
      </w:tr>
      <w:tr w:rsidR="006564A4" w:rsidRPr="006564A4" w14:paraId="6EDDC5C6"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43DA62"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31DD8A9"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3B0DBD5C"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192656D4" w14:textId="77777777" w:rsidR="006564A4" w:rsidRPr="006564A4" w:rsidRDefault="006564A4" w:rsidP="006564A4">
            <w:pPr>
              <w:rPr>
                <w:rFonts w:ascii="Times New Roman" w:eastAsia="Times New Roman" w:hAnsi="Times New Roman"/>
                <w:sz w:val="20"/>
                <w:szCs w:val="20"/>
              </w:rPr>
            </w:pPr>
          </w:p>
        </w:tc>
      </w:tr>
      <w:tr w:rsidR="006564A4" w:rsidRPr="006564A4" w14:paraId="125C60FA"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F93710"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FC23DA7"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29C3E52B"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5B3B709F" w14:textId="77777777" w:rsidR="006564A4" w:rsidRPr="006564A4" w:rsidRDefault="006564A4" w:rsidP="006564A4">
            <w:pPr>
              <w:rPr>
                <w:rFonts w:ascii="Times New Roman" w:eastAsia="Times New Roman" w:hAnsi="Times New Roman"/>
                <w:sz w:val="20"/>
                <w:szCs w:val="20"/>
              </w:rPr>
            </w:pPr>
          </w:p>
        </w:tc>
      </w:tr>
      <w:tr w:rsidR="006564A4" w:rsidRPr="006564A4" w14:paraId="00CE4B26"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0108CB"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BBB59DF"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4D7378E2"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61F14AC5" w14:textId="77777777" w:rsidR="006564A4" w:rsidRPr="006564A4" w:rsidRDefault="006564A4" w:rsidP="006564A4">
            <w:pPr>
              <w:rPr>
                <w:rFonts w:ascii="Times New Roman" w:eastAsia="Times New Roman" w:hAnsi="Times New Roman"/>
                <w:sz w:val="20"/>
                <w:szCs w:val="20"/>
              </w:rPr>
            </w:pPr>
          </w:p>
        </w:tc>
      </w:tr>
    </w:tbl>
    <w:p w14:paraId="0525B3A5" w14:textId="77777777" w:rsidR="00CC74EA" w:rsidRPr="006564A4" w:rsidRDefault="00CC74EA" w:rsidP="006564A4">
      <w:pPr>
        <w:pStyle w:val="lineitem1spbold10"/>
        <w:spacing w:before="0"/>
        <w:ind w:left="317"/>
        <w:rPr>
          <w:rFonts w:ascii="Times New Roman" w:hAnsi="Times New Roman" w:cs="Times New Roman"/>
          <w:b w:val="0"/>
          <w:sz w:val="32"/>
          <w:szCs w:val="32"/>
        </w:rPr>
      </w:pPr>
    </w:p>
    <w:p w14:paraId="12697552" w14:textId="77777777" w:rsidR="006564A4" w:rsidRDefault="006564A4">
      <w:pPr>
        <w:spacing w:after="200" w:line="276" w:lineRule="auto"/>
        <w:rPr>
          <w:rFonts w:ascii="Times New Roman" w:eastAsia="Times New Roman" w:hAnsi="Times New Roman"/>
          <w:b/>
          <w:bCs/>
          <w:sz w:val="28"/>
          <w:szCs w:val="32"/>
        </w:rPr>
      </w:pPr>
      <w:r>
        <w:rPr>
          <w:rFonts w:ascii="Times New Roman" w:hAnsi="Times New Roman"/>
          <w:sz w:val="28"/>
          <w:szCs w:val="32"/>
        </w:rPr>
        <w:br w:type="page"/>
      </w:r>
    </w:p>
    <w:p w14:paraId="72C6887C" w14:textId="77777777"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B1</w:t>
      </w:r>
    </w:p>
    <w:p w14:paraId="456EF8BC" w14:textId="77777777" w:rsidR="00CC74EA" w:rsidRPr="0058694E" w:rsidRDefault="00CC74EA" w:rsidP="00CC74EA">
      <w:pPr>
        <w:pStyle w:val="FormFooter"/>
        <w:jc w:val="center"/>
        <w:rPr>
          <w:rFonts w:ascii="Times New Roman" w:hAnsi="Times New Roman"/>
          <w:b/>
          <w:sz w:val="22"/>
          <w:szCs w:val="22"/>
        </w:rPr>
      </w:pPr>
      <w:r w:rsidRPr="0058694E">
        <w:rPr>
          <w:rFonts w:ascii="Times New Roman" w:hAnsi="Times New Roman"/>
          <w:b/>
          <w:sz w:val="22"/>
          <w:szCs w:val="22"/>
        </w:rPr>
        <w:t>Budget Justification</w:t>
      </w:r>
    </w:p>
    <w:p w14:paraId="4D4921BB" w14:textId="77777777" w:rsidR="00CC74EA" w:rsidRPr="0058694E" w:rsidRDefault="00CC74EA" w:rsidP="00CC74EA">
      <w:pPr>
        <w:pStyle w:val="Heading4"/>
        <w:jc w:val="center"/>
        <w:rPr>
          <w:rFonts w:ascii="Times New Roman" w:hAnsi="Times New Roman"/>
          <w:b w:val="0"/>
          <w:i/>
          <w:sz w:val="22"/>
          <w:szCs w:val="22"/>
        </w:rPr>
      </w:pPr>
      <w:r w:rsidRPr="0058694E">
        <w:rPr>
          <w:rFonts w:ascii="Times New Roman" w:hAnsi="Times New Roman"/>
          <w:b w:val="0"/>
          <w:i/>
          <w:sz w:val="22"/>
          <w:szCs w:val="22"/>
        </w:rPr>
        <w:t>The Budget Justification will include the following items in this format.</w:t>
      </w:r>
    </w:p>
    <w:p w14:paraId="099FF02F" w14:textId="77777777" w:rsidR="00CC74EA" w:rsidRPr="0058694E" w:rsidRDefault="00CC74EA" w:rsidP="00CC74EA">
      <w:pPr>
        <w:pStyle w:val="Heading4"/>
        <w:ind w:left="630"/>
      </w:pPr>
      <w:r w:rsidRPr="0058694E">
        <w:t>Personnel</w:t>
      </w:r>
    </w:p>
    <w:p w14:paraId="57CDE81B" w14:textId="77777777" w:rsidR="00CC74EA" w:rsidRPr="0058694E" w:rsidRDefault="00CC74EA" w:rsidP="00CC74EA">
      <w:pPr>
        <w:pStyle w:val="BodyText"/>
        <w:ind w:left="540"/>
        <w:rPr>
          <w:rFonts w:ascii="Times New Roman" w:hAnsi="Times New Roman" w:cs="Times New Roman"/>
          <w:i/>
          <w:sz w:val="18"/>
          <w:szCs w:val="22"/>
        </w:rPr>
      </w:pPr>
      <w:r w:rsidRPr="0058694E">
        <w:rPr>
          <w:rStyle w:val="SubheadinParagraph"/>
          <w:rFonts w:ascii="Times New Roman" w:hAnsi="Times New Roman" w:cs="Times New Roman"/>
          <w:b/>
          <w:i/>
          <w:sz w:val="20"/>
          <w:szCs w:val="22"/>
        </w:rPr>
        <w:t>Name</w:t>
      </w:r>
      <w:r w:rsidRPr="0058694E">
        <w:rPr>
          <w:rFonts w:ascii="Times New Roman" w:hAnsi="Times New Roman" w:cs="Times New Roman"/>
          <w:b/>
          <w:i/>
          <w:sz w:val="20"/>
          <w:szCs w:val="22"/>
        </w:rPr>
        <w:t>.</w:t>
      </w:r>
      <w:r w:rsidRPr="0058694E">
        <w:rPr>
          <w:rFonts w:ascii="Times New Roman" w:hAnsi="Times New Roman" w:cs="Times New Roman"/>
          <w:i/>
          <w:sz w:val="20"/>
          <w:szCs w:val="22"/>
        </w:rPr>
        <w:t xml:space="preserve"> </w:t>
      </w:r>
      <w:r w:rsidRPr="0058694E">
        <w:rPr>
          <w:rFonts w:ascii="Times New Roman" w:hAnsi="Times New Roman" w:cs="Times New Roman"/>
          <w:i/>
          <w:sz w:val="18"/>
          <w:szCs w:val="22"/>
        </w:rPr>
        <w:t>Starting with the Principal Investigator list the names of all known personnel who will be involved on the project for each year of the propose</w:t>
      </w:r>
      <w:r>
        <w:rPr>
          <w:rFonts w:ascii="Times New Roman" w:hAnsi="Times New Roman" w:cs="Times New Roman"/>
          <w:i/>
          <w:sz w:val="18"/>
          <w:szCs w:val="22"/>
        </w:rPr>
        <w:t>d</w:t>
      </w:r>
      <w:r w:rsidRPr="0058694E">
        <w:rPr>
          <w:rFonts w:ascii="Times New Roman" w:hAnsi="Times New Roman" w:cs="Times New Roman"/>
          <w:i/>
          <w:sz w:val="18"/>
          <w:szCs w:val="22"/>
        </w:rPr>
        <w:t xml:space="preserve"> project period. Include all collaborating investigators, individuals in training, technical and support staff or include as “to be determined” (TBD). </w:t>
      </w:r>
    </w:p>
    <w:p w14:paraId="114E3405" w14:textId="77777777" w:rsidR="00CC74EA" w:rsidRPr="0058694E" w:rsidRDefault="00CC74EA" w:rsidP="00CC74EA">
      <w:pPr>
        <w:pStyle w:val="BodyText"/>
        <w:spacing w:after="0"/>
        <w:ind w:left="540"/>
        <w:rPr>
          <w:rFonts w:ascii="Times New Roman" w:hAnsi="Times New Roman" w:cs="Times New Roman"/>
          <w:i/>
          <w:sz w:val="20"/>
          <w:szCs w:val="22"/>
        </w:rPr>
      </w:pPr>
      <w:r w:rsidRPr="0058694E">
        <w:rPr>
          <w:rStyle w:val="SubheadinParagraph"/>
          <w:rFonts w:ascii="Times New Roman" w:hAnsi="Times New Roman" w:cs="Times New Roman"/>
          <w:b/>
          <w:i/>
          <w:sz w:val="20"/>
          <w:szCs w:val="22"/>
        </w:rPr>
        <w:t>Role on Project.</w:t>
      </w:r>
      <w:r w:rsidRPr="0058694E">
        <w:rPr>
          <w:rStyle w:val="SubheadinParagraph"/>
          <w:rFonts w:ascii="Times New Roman" w:hAnsi="Times New Roman" w:cs="Times New Roman"/>
          <w:i/>
          <w:sz w:val="20"/>
          <w:szCs w:val="22"/>
        </w:rPr>
        <w:t xml:space="preserve"> </w:t>
      </w:r>
      <w:r w:rsidRPr="0058694E">
        <w:rPr>
          <w:rStyle w:val="SubheadinParagraph"/>
          <w:rFonts w:ascii="Times New Roman" w:hAnsi="Times New Roman" w:cs="Times New Roman"/>
          <w:i/>
          <w:sz w:val="18"/>
          <w:szCs w:val="22"/>
        </w:rPr>
        <w:t>F</w:t>
      </w:r>
      <w:r w:rsidRPr="0058694E">
        <w:rPr>
          <w:rFonts w:ascii="Times New Roman" w:hAnsi="Times New Roman" w:cs="Times New Roman"/>
          <w:i/>
          <w:sz w:val="18"/>
          <w:szCs w:val="22"/>
        </w:rPr>
        <w:t>or all personnel by name, position, function, and a percentage level of effort (as appropriate), including “to-be-determined” positions</w:t>
      </w:r>
      <w:r w:rsidRPr="0058694E">
        <w:rPr>
          <w:rStyle w:val="SubheadinParagraph"/>
          <w:rFonts w:ascii="Times New Roman" w:hAnsi="Times New Roman" w:cs="Times New Roman"/>
          <w:i/>
          <w:sz w:val="18"/>
          <w:szCs w:val="22"/>
        </w:rPr>
        <w:t>.</w:t>
      </w:r>
      <w:r w:rsidRPr="0058694E">
        <w:rPr>
          <w:rFonts w:ascii="Times New Roman" w:hAnsi="Times New Roman" w:cs="Times New Roman"/>
          <w:i/>
          <w:sz w:val="20"/>
          <w:szCs w:val="22"/>
        </w:rPr>
        <w:t xml:space="preserve"> </w:t>
      </w:r>
    </w:p>
    <w:p w14:paraId="002E5FFD" w14:textId="77777777" w:rsidR="00CC74EA" w:rsidRPr="00947A9B" w:rsidRDefault="00CC74EA" w:rsidP="00CC74EA">
      <w:pPr>
        <w:pStyle w:val="BodyText"/>
        <w:ind w:left="540"/>
        <w:rPr>
          <w:rFonts w:ascii="Times New Roman" w:hAnsi="Times New Roman" w:cs="Times New Roman"/>
          <w:i/>
          <w:sz w:val="20"/>
          <w:szCs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0E251AEB" w14:textId="77777777" w:rsidR="00CC74EA" w:rsidRPr="0058694E" w:rsidRDefault="00CC74EA" w:rsidP="00CC74EA">
      <w:pPr>
        <w:pStyle w:val="BodyText"/>
        <w:spacing w:after="0"/>
        <w:ind w:left="540"/>
        <w:rPr>
          <w:rFonts w:ascii="Times New Roman" w:hAnsi="Times New Roman" w:cs="Times New Roman"/>
          <w:b/>
          <w:i/>
          <w:sz w:val="20"/>
          <w:szCs w:val="22"/>
        </w:rPr>
      </w:pPr>
      <w:r w:rsidRPr="0058694E">
        <w:rPr>
          <w:rStyle w:val="SubheadinParagraph"/>
          <w:rFonts w:ascii="Times New Roman" w:hAnsi="Times New Roman" w:cs="Times New Roman"/>
          <w:b/>
          <w:i/>
          <w:sz w:val="20"/>
          <w:szCs w:val="22"/>
        </w:rPr>
        <w:t>Fringe Benefits</w:t>
      </w:r>
      <w:r w:rsidRPr="0058694E">
        <w:rPr>
          <w:rFonts w:ascii="Times New Roman" w:hAnsi="Times New Roman" w:cs="Times New Roman"/>
          <w:b/>
          <w:i/>
          <w:sz w:val="20"/>
          <w:szCs w:val="22"/>
        </w:rPr>
        <w:t>.</w:t>
      </w:r>
    </w:p>
    <w:p w14:paraId="40867114" w14:textId="77777777" w:rsidR="00CC74EA" w:rsidRPr="0058694E" w:rsidRDefault="00CC74EA" w:rsidP="00CC74EA">
      <w:pPr>
        <w:pStyle w:val="BodyText"/>
        <w:spacing w:after="0"/>
        <w:ind w:left="540"/>
        <w:rPr>
          <w:rFonts w:ascii="Times New Roman" w:hAnsi="Times New Roman" w:cs="Times New Roman"/>
          <w:i/>
          <w:sz w:val="18"/>
          <w:szCs w:val="22"/>
        </w:rPr>
      </w:pPr>
      <w:r>
        <w:rPr>
          <w:rFonts w:ascii="Times New Roman" w:hAnsi="Times New Roman" w:cs="Times New Roman"/>
          <w:i/>
          <w:sz w:val="18"/>
          <w:szCs w:val="22"/>
        </w:rPr>
        <w:t xml:space="preserve">In accordance with </w:t>
      </w:r>
      <w:proofErr w:type="gramStart"/>
      <w:r>
        <w:rPr>
          <w:rFonts w:ascii="Times New Roman" w:hAnsi="Times New Roman" w:cs="Times New Roman"/>
          <w:i/>
          <w:sz w:val="18"/>
          <w:szCs w:val="22"/>
        </w:rPr>
        <w:t>University</w:t>
      </w:r>
      <w:proofErr w:type="gramEnd"/>
      <w:r>
        <w:rPr>
          <w:rFonts w:ascii="Times New Roman" w:hAnsi="Times New Roman" w:cs="Times New Roman"/>
          <w:i/>
          <w:sz w:val="18"/>
          <w:szCs w:val="22"/>
        </w:rPr>
        <w:t xml:space="preserve"> policy, e</w:t>
      </w:r>
      <w:r w:rsidRPr="0058694E">
        <w:rPr>
          <w:rFonts w:ascii="Times New Roman" w:hAnsi="Times New Roman" w:cs="Times New Roman"/>
          <w:i/>
          <w:sz w:val="18"/>
          <w:szCs w:val="22"/>
        </w:rPr>
        <w:t xml:space="preserve">xplain </w:t>
      </w:r>
      <w:r>
        <w:rPr>
          <w:rFonts w:ascii="Times New Roman" w:hAnsi="Times New Roman" w:cs="Times New Roman"/>
          <w:i/>
          <w:sz w:val="18"/>
          <w:szCs w:val="22"/>
        </w:rPr>
        <w:t>the</w:t>
      </w:r>
      <w:r w:rsidRPr="0058694E">
        <w:rPr>
          <w:rFonts w:ascii="Times New Roman" w:hAnsi="Times New Roman" w:cs="Times New Roman"/>
          <w:i/>
          <w:sz w:val="18"/>
          <w:szCs w:val="22"/>
        </w:rPr>
        <w:t xml:space="preserve"> </w:t>
      </w:r>
      <w:r w:rsidRPr="005D3AF9">
        <w:rPr>
          <w:rFonts w:ascii="Times New Roman" w:hAnsi="Times New Roman" w:cs="Times New Roman"/>
          <w:i/>
          <w:sz w:val="18"/>
          <w:szCs w:val="18"/>
        </w:rPr>
        <w:t xml:space="preserve">costs included in the budgeted fringe benefit percentages used, </w:t>
      </w:r>
      <w:r w:rsidRPr="00916FDD">
        <w:rPr>
          <w:rFonts w:ascii="Times New Roman" w:hAnsi="Times New Roman" w:cs="Times New Roman"/>
          <w:i/>
          <w:sz w:val="18"/>
          <w:szCs w:val="18"/>
        </w:rPr>
        <w:t>which could include tuition/fee remission for qualifying personnel to the extent that such costs are provided for by University policy,</w:t>
      </w:r>
      <w:r w:rsidRPr="005D3AF9">
        <w:rPr>
          <w:rFonts w:ascii="Times New Roman" w:hAnsi="Times New Roman" w:cs="Times New Roman"/>
          <w:i/>
          <w:sz w:val="18"/>
          <w:szCs w:val="18"/>
        </w:rPr>
        <w:t xml:space="preserve"> to estimate the fringe benefit expenses on Exhibit B</w:t>
      </w:r>
      <w:r w:rsidRPr="00EF0F03">
        <w:rPr>
          <w:rFonts w:ascii="Times New Roman" w:hAnsi="Times New Roman" w:cs="Times New Roman"/>
          <w:i/>
          <w:sz w:val="18"/>
          <w:szCs w:val="18"/>
        </w:rPr>
        <w:t>.</w:t>
      </w:r>
    </w:p>
    <w:p w14:paraId="00ACEDF5" w14:textId="77777777" w:rsidR="00CC74EA" w:rsidRPr="00894263" w:rsidRDefault="00CC74EA" w:rsidP="00CC74EA">
      <w:pPr>
        <w:pStyle w:val="BodyText"/>
        <w:ind w:left="540"/>
        <w:rPr>
          <w:rFonts w:asciiTheme="minorHAnsi" w:hAnsiTheme="minorHAns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053185F5" w14:textId="77777777" w:rsidR="00CC74EA" w:rsidRPr="0058694E" w:rsidRDefault="00CC74EA" w:rsidP="00CC74EA">
      <w:pPr>
        <w:pStyle w:val="Heading4"/>
        <w:ind w:left="630"/>
        <w:rPr>
          <w:sz w:val="20"/>
        </w:rPr>
      </w:pPr>
      <w:r w:rsidRPr="0058694E">
        <w:rPr>
          <w:sz w:val="20"/>
        </w:rPr>
        <w:t xml:space="preserve">Travel </w:t>
      </w:r>
    </w:p>
    <w:p w14:paraId="57ECB316" w14:textId="77777777" w:rsidR="00CC74EA" w:rsidRPr="0058694E" w:rsidRDefault="00CC74EA" w:rsidP="00CC74EA">
      <w:pPr>
        <w:ind w:left="540"/>
        <w:rPr>
          <w:i/>
          <w:sz w:val="20"/>
        </w:rPr>
      </w:pPr>
      <w:r w:rsidRPr="0058694E">
        <w:rPr>
          <w:rFonts w:ascii="Times New Roman" w:hAnsi="Times New Roman"/>
          <w:i/>
          <w:sz w:val="18"/>
        </w:rPr>
        <w:t xml:space="preserve">Itemize all travel requests separately by trip and justify in Exhibit B1, in accordance with </w:t>
      </w:r>
      <w:proofErr w:type="gramStart"/>
      <w:r w:rsidRPr="0058694E">
        <w:rPr>
          <w:rFonts w:ascii="Times New Roman" w:hAnsi="Times New Roman"/>
          <w:i/>
          <w:sz w:val="18"/>
        </w:rPr>
        <w:t>University</w:t>
      </w:r>
      <w:proofErr w:type="gramEnd"/>
      <w:r w:rsidRPr="0058694E">
        <w:rPr>
          <w:rFonts w:ascii="Times New Roman" w:hAnsi="Times New Roman"/>
          <w:i/>
          <w:sz w:val="18"/>
        </w:rPr>
        <w:t xml:space="preserve"> travel guidelines. Provide the purpose, destination, travelers (name or position/role), and duration of each trip. Include detail on airfare, lodging and mileage expenses, if applicable. Should the application include a request for travel outside of the state of California, justify the need for those out-of-state trips separately and completely.</w:t>
      </w:r>
    </w:p>
    <w:p w14:paraId="2E9F4957" w14:textId="77777777" w:rsidR="00CC74EA" w:rsidRPr="00894263" w:rsidRDefault="00CC74EA" w:rsidP="00CC74EA">
      <w:pPr>
        <w:pStyle w:val="BodyText"/>
        <w:ind w:left="540"/>
        <w:rPr>
          <w:rFonts w:asciiTheme="minorHAnsi" w:hAnsiTheme="minorHAnsi"/>
          <w: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2FCD49E0" w14:textId="77777777" w:rsidR="00CC74EA" w:rsidRPr="0058694E" w:rsidRDefault="00CC74EA" w:rsidP="00CC74EA">
      <w:pPr>
        <w:pStyle w:val="Heading4"/>
        <w:ind w:left="630"/>
        <w:rPr>
          <w:sz w:val="20"/>
        </w:rPr>
      </w:pPr>
      <w:r w:rsidRPr="0058694E">
        <w:rPr>
          <w:sz w:val="20"/>
        </w:rPr>
        <w:t xml:space="preserve">Materials and Supplies </w:t>
      </w:r>
    </w:p>
    <w:p w14:paraId="7197E3D9" w14:textId="77777777" w:rsidR="00CC74EA" w:rsidRPr="0058694E" w:rsidRDefault="00CC74EA" w:rsidP="00CC74EA">
      <w:pPr>
        <w:pStyle w:val="BodyText"/>
        <w:spacing w:after="0"/>
        <w:ind w:left="547"/>
        <w:rPr>
          <w:rFonts w:ascii="Times New Roman" w:hAnsi="Times New Roman"/>
          <w:b/>
          <w:bCs/>
          <w:i/>
          <w:sz w:val="18"/>
          <w:szCs w:val="22"/>
        </w:rPr>
      </w:pPr>
      <w:r w:rsidRPr="0058694E">
        <w:rPr>
          <w:rFonts w:ascii="Times New Roman" w:hAnsi="Times New Roman"/>
          <w:i/>
          <w:sz w:val="18"/>
          <w:szCs w:val="22"/>
        </w:rPr>
        <w:t xml:space="preserve">Itemize materials supplies in separate categories. </w:t>
      </w:r>
      <w:r w:rsidRPr="0058694E">
        <w:rPr>
          <w:rStyle w:val="Strong"/>
          <w:rFonts w:ascii="Times New Roman" w:hAnsi="Times New Roman"/>
          <w:b w:val="0"/>
          <w:i/>
          <w:sz w:val="18"/>
          <w:szCs w:val="22"/>
        </w:rPr>
        <w:t>Include a complete justification of the project’s need for these items.</w:t>
      </w:r>
      <w:r w:rsidRPr="0058694E">
        <w:rPr>
          <w:rStyle w:val="Strong"/>
          <w:rFonts w:ascii="Times New Roman" w:hAnsi="Times New Roman"/>
          <w:i/>
          <w:sz w:val="18"/>
          <w:szCs w:val="22"/>
        </w:rPr>
        <w:t xml:space="preserve"> </w:t>
      </w:r>
      <w:r w:rsidRPr="0058694E">
        <w:rPr>
          <w:rStyle w:val="Strong"/>
          <w:rFonts w:ascii="Times New Roman" w:hAnsi="Times New Roman"/>
          <w:b w:val="0"/>
          <w:i/>
          <w:sz w:val="18"/>
          <w:szCs w:val="22"/>
        </w:rPr>
        <w:t>Theft sensitive equipment (under $5,000) must be justified and tracked separately in accordance with State Contracting Manual Section 7.29.</w:t>
      </w:r>
    </w:p>
    <w:p w14:paraId="6B0CF4FD"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6B1F832C" w14:textId="77777777" w:rsidR="00CC74EA" w:rsidRPr="0058694E" w:rsidRDefault="00CC74EA" w:rsidP="00CC74EA">
      <w:pPr>
        <w:pStyle w:val="Heading4"/>
        <w:ind w:left="630"/>
        <w:rPr>
          <w:sz w:val="20"/>
        </w:rPr>
      </w:pPr>
      <w:r w:rsidRPr="0058694E">
        <w:rPr>
          <w:sz w:val="20"/>
        </w:rPr>
        <w:t xml:space="preserve">Equipment </w:t>
      </w:r>
    </w:p>
    <w:p w14:paraId="32F8132A" w14:textId="77777777" w:rsidR="00CC74EA" w:rsidRPr="0058694E" w:rsidRDefault="00CC74EA" w:rsidP="00CC74EA">
      <w:pPr>
        <w:ind w:left="540"/>
        <w:rPr>
          <w:i/>
          <w:sz w:val="20"/>
        </w:rPr>
      </w:pPr>
      <w:r w:rsidRPr="0058694E">
        <w:rPr>
          <w:rFonts w:ascii="Times New Roman" w:hAnsi="Times New Roman"/>
          <w:i/>
          <w:sz w:val="18"/>
        </w:rPr>
        <w:t>List each item of equipment (greater than or equal to $5,000 with a useful life of more than one year) with amount requested separately and justify each</w:t>
      </w:r>
      <w:r w:rsidRPr="0058694E">
        <w:rPr>
          <w:i/>
          <w:sz w:val="18"/>
        </w:rPr>
        <w:t>.</w:t>
      </w:r>
    </w:p>
    <w:p w14:paraId="7204068D"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1F7C3654" w14:textId="77777777" w:rsidR="00CC74EA" w:rsidRPr="0058694E" w:rsidRDefault="00CC74EA" w:rsidP="00CC74EA">
      <w:pPr>
        <w:pStyle w:val="Heading4"/>
        <w:ind w:left="630"/>
        <w:rPr>
          <w:sz w:val="20"/>
        </w:rPr>
      </w:pPr>
      <w:r w:rsidRPr="0058694E">
        <w:rPr>
          <w:sz w:val="20"/>
        </w:rPr>
        <w:t xml:space="preserve">Consultant Costs </w:t>
      </w:r>
    </w:p>
    <w:p w14:paraId="7B3CE597" w14:textId="77777777" w:rsidR="00CC74EA" w:rsidRPr="0058694E" w:rsidRDefault="00CC74EA" w:rsidP="00CC74EA">
      <w:pPr>
        <w:pStyle w:val="BodyText"/>
        <w:spacing w:after="0"/>
        <w:ind w:left="547"/>
        <w:rPr>
          <w:rFonts w:ascii="Times New Roman" w:hAnsi="Times New Roman"/>
          <w:i/>
          <w:sz w:val="18"/>
          <w:szCs w:val="22"/>
        </w:rPr>
      </w:pPr>
      <w:r w:rsidRPr="0058694E">
        <w:rPr>
          <w:rFonts w:ascii="Times New Roman" w:hAnsi="Times New Roman"/>
          <w:i/>
          <w:sz w:val="18"/>
          <w:szCs w:val="22"/>
        </w:rPr>
        <w:t xml:space="preserve">Consultants are individuals/organizations who provide expert advisory or other services for brief or limited periods and do not provide a percentage of effort to the project or program. Consultants are not involved in the scientific or technical direction of the </w:t>
      </w:r>
      <w:proofErr w:type="gramStart"/>
      <w:r w:rsidRPr="0058694E">
        <w:rPr>
          <w:rFonts w:ascii="Times New Roman" w:hAnsi="Times New Roman"/>
          <w:i/>
          <w:sz w:val="18"/>
          <w:szCs w:val="22"/>
        </w:rPr>
        <w:t>project as a whole</w:t>
      </w:r>
      <w:proofErr w:type="gramEnd"/>
      <w:r w:rsidRPr="0058694E">
        <w:rPr>
          <w:rFonts w:ascii="Times New Roman" w:hAnsi="Times New Roman"/>
          <w:i/>
          <w:sz w:val="18"/>
          <w:szCs w:val="22"/>
        </w:rPr>
        <w:t>.</w:t>
      </w:r>
    </w:p>
    <w:p w14:paraId="6A40D115" w14:textId="77777777" w:rsidR="00CC74EA" w:rsidRPr="0058694E" w:rsidRDefault="00CC74EA" w:rsidP="00CC74EA">
      <w:pPr>
        <w:pStyle w:val="BodyText"/>
        <w:spacing w:after="0"/>
        <w:ind w:left="547"/>
        <w:rPr>
          <w:sz w:val="20"/>
        </w:rPr>
      </w:pPr>
      <w:r w:rsidRPr="0058694E">
        <w:rPr>
          <w:rFonts w:ascii="Times New Roman" w:hAnsi="Times New Roman"/>
          <w:i/>
          <w:sz w:val="18"/>
          <w:szCs w:val="22"/>
        </w:rPr>
        <w:t>Provide the names and organizational affiliations of all consultants. Describe the services to be performed, and include the number of days of anticipated consultation, the expected rate of compensation, travel, per diem, and other related costs.</w:t>
      </w:r>
    </w:p>
    <w:p w14:paraId="53A1FCF4" w14:textId="77777777" w:rsidR="00CC74EA" w:rsidRPr="00894263" w:rsidRDefault="00CC74EA" w:rsidP="00CC74EA">
      <w:pPr>
        <w:pStyle w:val="BodyText"/>
        <w:ind w:left="540"/>
        <w:rPr>
          <w:rFonts w:asciiTheme="minorHAnsi" w:hAnsiTheme="minorHAns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0871ECD1" w14:textId="77777777" w:rsidR="00CC74EA" w:rsidRPr="0058694E" w:rsidRDefault="00CC74EA" w:rsidP="00CC74EA">
      <w:pPr>
        <w:pStyle w:val="Heading4"/>
        <w:ind w:left="630"/>
        <w:rPr>
          <w:sz w:val="20"/>
        </w:rPr>
      </w:pPr>
      <w:r w:rsidRPr="0058694E">
        <w:rPr>
          <w:sz w:val="20"/>
        </w:rPr>
        <w:t xml:space="preserve">Subawardee (Consortium/Subrecipient) Costs </w:t>
      </w:r>
    </w:p>
    <w:p w14:paraId="1596CF0B" w14:textId="77777777" w:rsidR="00CC74EA" w:rsidRPr="0058694E" w:rsidRDefault="00CC74EA" w:rsidP="00CC74EA">
      <w:pPr>
        <w:pStyle w:val="BodyText"/>
        <w:spacing w:after="0"/>
        <w:ind w:left="547"/>
        <w:rPr>
          <w:i/>
          <w:sz w:val="20"/>
        </w:rPr>
      </w:pPr>
      <w:r w:rsidRPr="0058694E">
        <w:rPr>
          <w:rFonts w:ascii="Times New Roman" w:hAnsi="Times New Roman"/>
          <w:i/>
          <w:sz w:val="18"/>
          <w:szCs w:val="22"/>
        </w:rPr>
        <w:t>Each participating consortium organization must submit a separate detailed budget for every year in the project period in Exhibit B2 Subcontracts. Include a complete justification for the need for any subawardee listed in the application.</w:t>
      </w:r>
    </w:p>
    <w:p w14:paraId="5591868D" w14:textId="77777777" w:rsidR="00CC74EA" w:rsidRPr="0058694E" w:rsidRDefault="00CC74EA" w:rsidP="00CC74EA">
      <w:pPr>
        <w:pStyle w:val="BodyText"/>
        <w:ind w:left="540"/>
        <w:rPr>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4AE3B9D8" w14:textId="77777777" w:rsidR="00CC74EA" w:rsidRPr="0058694E" w:rsidRDefault="00CC74EA" w:rsidP="00CC74EA">
      <w:pPr>
        <w:pStyle w:val="Heading4"/>
        <w:ind w:left="630"/>
        <w:rPr>
          <w:sz w:val="20"/>
        </w:rPr>
      </w:pPr>
      <w:r w:rsidRPr="0058694E">
        <w:rPr>
          <w:sz w:val="20"/>
        </w:rPr>
        <w:t xml:space="preserve">Other Direct Costs </w:t>
      </w:r>
    </w:p>
    <w:p w14:paraId="1D5D7F85" w14:textId="77777777" w:rsidR="00CC74EA" w:rsidRPr="0058694E" w:rsidRDefault="00CC74EA" w:rsidP="00CC74EA">
      <w:pPr>
        <w:ind w:left="540"/>
        <w:rPr>
          <w:i/>
          <w:sz w:val="20"/>
        </w:rPr>
      </w:pPr>
      <w:r w:rsidRPr="0058694E">
        <w:rPr>
          <w:rFonts w:ascii="Times New Roman" w:hAnsi="Times New Roman"/>
          <w:i/>
          <w:sz w:val="18"/>
        </w:rPr>
        <w:t>Itemize any other expenses by category and cost. Specifically justify costs that may typically be treated as indirect costs. For example, if insurance</w:t>
      </w:r>
      <w:r w:rsidRPr="00123DD3">
        <w:rPr>
          <w:rFonts w:ascii="Times New Roman" w:hAnsi="Times New Roman"/>
          <w:i/>
          <w:sz w:val="18"/>
        </w:rPr>
        <w:t xml:space="preserve">, telecommunication, or </w:t>
      </w:r>
      <w:r w:rsidRPr="00745B33">
        <w:rPr>
          <w:rFonts w:ascii="Times New Roman" w:hAnsi="Times New Roman"/>
          <w:i/>
          <w:sz w:val="18"/>
        </w:rPr>
        <w:t>IT</w:t>
      </w:r>
      <w:r w:rsidRPr="0058694E">
        <w:rPr>
          <w:rFonts w:ascii="Times New Roman" w:hAnsi="Times New Roman"/>
          <w:i/>
          <w:sz w:val="18"/>
        </w:rPr>
        <w:t xml:space="preserve"> costs are charged as a direct expense, explain reason and methodology</w:t>
      </w:r>
      <w:r w:rsidRPr="0058694E">
        <w:rPr>
          <w:i/>
          <w:sz w:val="18"/>
        </w:rPr>
        <w:t>.</w:t>
      </w:r>
    </w:p>
    <w:p w14:paraId="26F1C1F2"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r w:rsidRPr="00894263">
        <w:rPr>
          <w:rFonts w:asciiTheme="minorHAnsi" w:hAnsiTheme="minorHAnsi"/>
          <w:i/>
          <w:sz w:val="22"/>
        </w:rPr>
        <w:t xml:space="preserve"> </w:t>
      </w:r>
    </w:p>
    <w:p w14:paraId="23AA3656" w14:textId="77777777" w:rsidR="00CC74EA" w:rsidRPr="0058694E" w:rsidRDefault="00CC74EA" w:rsidP="00CC74EA">
      <w:pPr>
        <w:pStyle w:val="Heading4"/>
        <w:ind w:left="720" w:hanging="360"/>
        <w:rPr>
          <w:sz w:val="20"/>
        </w:rPr>
      </w:pPr>
      <w:r w:rsidRPr="0058694E">
        <w:rPr>
          <w:sz w:val="20"/>
        </w:rPr>
        <w:t>Rent</w:t>
      </w:r>
    </w:p>
    <w:p w14:paraId="53F3376A" w14:textId="77777777" w:rsidR="00CC74EA" w:rsidRPr="0058694E" w:rsidRDefault="00CC74EA" w:rsidP="00CC74EA">
      <w:pPr>
        <w:ind w:left="540"/>
        <w:rPr>
          <w:i/>
          <w:sz w:val="20"/>
        </w:rPr>
      </w:pPr>
      <w:r w:rsidRPr="0058694E">
        <w:rPr>
          <w:rFonts w:ascii="Times New Roman" w:hAnsi="Times New Roman"/>
          <w:i/>
          <w:sz w:val="18"/>
        </w:rPr>
        <w:t xml:space="preserve">If the </w:t>
      </w:r>
      <w:r w:rsidR="008F4E51">
        <w:rPr>
          <w:rFonts w:ascii="Times New Roman" w:hAnsi="Times New Roman"/>
          <w:i/>
          <w:sz w:val="18"/>
        </w:rPr>
        <w:t>S</w:t>
      </w:r>
      <w:r w:rsidRPr="0058694E">
        <w:rPr>
          <w:rFonts w:ascii="Times New Roman" w:hAnsi="Times New Roman"/>
          <w:i/>
          <w:sz w:val="18"/>
        </w:rPr>
        <w:t xml:space="preserve">cope of </w:t>
      </w:r>
      <w:r w:rsidR="008F4E51">
        <w:rPr>
          <w:rFonts w:ascii="Times New Roman" w:hAnsi="Times New Roman"/>
          <w:i/>
          <w:sz w:val="18"/>
        </w:rPr>
        <w:t>W</w:t>
      </w:r>
      <w:r w:rsidRPr="0058694E">
        <w:rPr>
          <w:rFonts w:ascii="Times New Roman" w:hAnsi="Times New Roman"/>
          <w:i/>
          <w:sz w:val="18"/>
        </w:rPr>
        <w:t>ork will be performed in an off-campus facility rented from a third party for a specific project or projects,</w:t>
      </w:r>
      <w:r w:rsidRPr="0058694E">
        <w:rPr>
          <w:i/>
          <w:sz w:val="18"/>
        </w:rPr>
        <w:t xml:space="preserve"> then</w:t>
      </w:r>
      <w:r w:rsidRPr="0058694E">
        <w:rPr>
          <w:rFonts w:ascii="Times New Roman" w:hAnsi="Times New Roman"/>
          <w:i/>
          <w:sz w:val="18"/>
        </w:rPr>
        <w:t xml:space="preserve"> rent may be charged as a direct expense</w:t>
      </w:r>
      <w:r w:rsidRPr="0058694E">
        <w:rPr>
          <w:i/>
          <w:sz w:val="18"/>
        </w:rPr>
        <w:t xml:space="preserve"> to the award.</w:t>
      </w:r>
    </w:p>
    <w:p w14:paraId="34A1C3DC" w14:textId="77777777" w:rsidR="00CC74EA" w:rsidRPr="00894263" w:rsidRDefault="00CC74EA" w:rsidP="00CC74EA">
      <w:pPr>
        <w:pStyle w:val="BodyText"/>
        <w:ind w:left="540"/>
        <w:rPr>
          <w:rFonts w:asciiTheme="minorHAnsi" w:hAnsiTheme="minorHAnsi"/>
          <w: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3CE3AD68" w14:textId="77777777" w:rsidR="00CC74EA" w:rsidRPr="0058694E" w:rsidRDefault="00CC74EA" w:rsidP="00CC74EA">
      <w:pPr>
        <w:pStyle w:val="Heading4"/>
        <w:ind w:left="630"/>
        <w:rPr>
          <w:sz w:val="20"/>
        </w:rPr>
      </w:pPr>
      <w:r w:rsidRPr="0058694E">
        <w:rPr>
          <w:sz w:val="20"/>
        </w:rPr>
        <w:t>Indirect (F&amp;A) Costs</w:t>
      </w:r>
    </w:p>
    <w:p w14:paraId="05804A7F" w14:textId="77777777" w:rsidR="00CC74EA" w:rsidRPr="0058694E" w:rsidRDefault="00CC74EA" w:rsidP="00CC74EA">
      <w:pPr>
        <w:pStyle w:val="BodyText"/>
        <w:spacing w:after="0"/>
        <w:ind w:left="540"/>
        <w:rPr>
          <w:sz w:val="20"/>
        </w:rPr>
      </w:pPr>
      <w:r w:rsidRPr="0058694E">
        <w:rPr>
          <w:i/>
          <w:sz w:val="18"/>
        </w:rPr>
        <w:t xml:space="preserve">Indirect costs are calculated in accordance with the </w:t>
      </w:r>
      <w:r>
        <w:rPr>
          <w:i/>
          <w:sz w:val="18"/>
        </w:rPr>
        <w:t>budgeted</w:t>
      </w:r>
      <w:r w:rsidRPr="0058694E">
        <w:rPr>
          <w:i/>
          <w:sz w:val="18"/>
        </w:rPr>
        <w:t xml:space="preserve"> indirect cost rate</w:t>
      </w:r>
      <w:r>
        <w:rPr>
          <w:i/>
          <w:sz w:val="18"/>
        </w:rPr>
        <w:t xml:space="preserve"> in Exhibit B.</w:t>
      </w:r>
    </w:p>
    <w:p w14:paraId="25B6AA34"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6BAC4BFA" w14:textId="77777777" w:rsidR="00CC74EA" w:rsidRPr="00402817" w:rsidRDefault="00CC74EA" w:rsidP="00CC74EA">
      <w:pPr>
        <w:pStyle w:val="lineitem1spbold10"/>
        <w:spacing w:line="360" w:lineRule="auto"/>
        <w:rPr>
          <w:rFonts w:ascii="Times New Roman" w:hAnsi="Times New Roman" w:cs="Times New Roman"/>
          <w:b w:val="0"/>
          <w:sz w:val="24"/>
          <w:szCs w:val="32"/>
        </w:rPr>
      </w:pPr>
      <w:r w:rsidRPr="00402817">
        <w:rPr>
          <w:rFonts w:ascii="Times New Roman" w:hAnsi="Times New Roman" w:cs="Times New Roman"/>
          <w:b w:val="0"/>
          <w:sz w:val="24"/>
          <w:szCs w:val="32"/>
        </w:rPr>
        <w:br w:type="page"/>
      </w:r>
    </w:p>
    <w:p w14:paraId="4BEBB3C6" w14:textId="77777777"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B2</w:t>
      </w:r>
      <w:r w:rsidR="008F4E51">
        <w:rPr>
          <w:rFonts w:ascii="Times New Roman" w:hAnsi="Times New Roman" w:cs="Times New Roman"/>
          <w:sz w:val="28"/>
          <w:szCs w:val="32"/>
        </w:rPr>
        <w:t xml:space="preserve"> – Subawardee Budgets</w:t>
      </w:r>
    </w:p>
    <w:p w14:paraId="30CE0AF8" w14:textId="4E7F8D4A" w:rsidR="0018668F" w:rsidRPr="0018668F" w:rsidRDefault="00CC74EA" w:rsidP="0018668F">
      <w:pPr>
        <w:pStyle w:val="lineitem1spbold10"/>
        <w:spacing w:line="480" w:lineRule="auto"/>
        <w:jc w:val="center"/>
        <w:rPr>
          <w:noProof/>
        </w:rPr>
      </w:pPr>
      <w:r w:rsidRPr="00270FC5">
        <w:rPr>
          <w:rFonts w:ascii="Times New Roman" w:hAnsi="Times New Roman" w:cs="Times New Roman"/>
          <w:sz w:val="24"/>
          <w:szCs w:val="32"/>
        </w:rPr>
        <w:t xml:space="preserve">Budget Pertaining to </w:t>
      </w:r>
      <w:r w:rsidR="003B0C0C">
        <w:rPr>
          <w:rFonts w:ascii="Times New Roman" w:hAnsi="Times New Roman" w:cs="Times New Roman"/>
          <w:sz w:val="24"/>
          <w:szCs w:val="32"/>
        </w:rPr>
        <w:t>Subawardee</w:t>
      </w:r>
      <w:r w:rsidR="00AB2B57">
        <w:rPr>
          <w:rFonts w:ascii="Times New Roman" w:hAnsi="Times New Roman" w:cs="Times New Roman"/>
          <w:sz w:val="24"/>
          <w:szCs w:val="32"/>
        </w:rPr>
        <w:t>(</w:t>
      </w:r>
      <w:r w:rsidR="003B0C0C">
        <w:rPr>
          <w:rFonts w:ascii="Times New Roman" w:hAnsi="Times New Roman" w:cs="Times New Roman"/>
          <w:sz w:val="24"/>
          <w:szCs w:val="32"/>
        </w:rPr>
        <w:t>s</w:t>
      </w:r>
      <w:r w:rsidR="00AB2B57">
        <w:rPr>
          <w:rFonts w:ascii="Times New Roman" w:hAnsi="Times New Roman" w:cs="Times New Roman"/>
          <w:sz w:val="24"/>
          <w:szCs w:val="32"/>
        </w:rPr>
        <w:t>)</w:t>
      </w:r>
      <w:r w:rsidR="003B0C0C">
        <w:rPr>
          <w:rFonts w:ascii="Times New Roman" w:hAnsi="Times New Roman" w:cs="Times New Roman"/>
          <w:sz w:val="24"/>
          <w:szCs w:val="32"/>
        </w:rPr>
        <w:t xml:space="preserve"> </w:t>
      </w:r>
      <w:r>
        <w:rPr>
          <w:rFonts w:ascii="Times New Roman" w:hAnsi="Times New Roman" w:cs="Times New Roman"/>
          <w:sz w:val="24"/>
          <w:szCs w:val="32"/>
        </w:rPr>
        <w:t>(when applicable)</w:t>
      </w:r>
    </w:p>
    <w:tbl>
      <w:tblPr>
        <w:tblW w:w="10941" w:type="dxa"/>
        <w:tblLook w:val="04A0" w:firstRow="1" w:lastRow="0" w:firstColumn="1" w:lastColumn="0" w:noHBand="0" w:noVBand="1"/>
      </w:tblPr>
      <w:tblGrid>
        <w:gridCol w:w="360"/>
        <w:gridCol w:w="990"/>
        <w:gridCol w:w="53"/>
        <w:gridCol w:w="487"/>
        <w:gridCol w:w="916"/>
        <w:gridCol w:w="614"/>
        <w:gridCol w:w="918"/>
        <w:gridCol w:w="1588"/>
        <w:gridCol w:w="1588"/>
        <w:gridCol w:w="1588"/>
        <w:gridCol w:w="419"/>
        <w:gridCol w:w="1001"/>
        <w:gridCol w:w="419"/>
      </w:tblGrid>
      <w:tr w:rsidR="00AB2B57" w:rsidRPr="00AB2B57" w14:paraId="3D18D6FF" w14:textId="77777777" w:rsidTr="00AB2B57">
        <w:trPr>
          <w:trHeight w:val="288"/>
        </w:trPr>
        <w:tc>
          <w:tcPr>
            <w:tcW w:w="2806" w:type="dxa"/>
            <w:gridSpan w:val="5"/>
            <w:tcBorders>
              <w:top w:val="nil"/>
              <w:left w:val="nil"/>
              <w:bottom w:val="nil"/>
              <w:right w:val="nil"/>
            </w:tcBorders>
            <w:shd w:val="clear" w:color="auto" w:fill="auto"/>
            <w:noWrap/>
            <w:vAlign w:val="bottom"/>
            <w:hideMark/>
          </w:tcPr>
          <w:p w14:paraId="52437D86"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Subawardee Name:</w:t>
            </w:r>
          </w:p>
        </w:tc>
        <w:tc>
          <w:tcPr>
            <w:tcW w:w="6715" w:type="dxa"/>
            <w:gridSpan w:val="6"/>
            <w:tcBorders>
              <w:top w:val="nil"/>
              <w:left w:val="nil"/>
              <w:bottom w:val="single" w:sz="4" w:space="0" w:color="auto"/>
              <w:right w:val="nil"/>
            </w:tcBorders>
            <w:shd w:val="clear" w:color="000000" w:fill="FFFF99"/>
            <w:noWrap/>
            <w:vAlign w:val="bottom"/>
            <w:hideMark/>
          </w:tcPr>
          <w:p w14:paraId="023366C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20" w:type="dxa"/>
            <w:gridSpan w:val="2"/>
            <w:tcBorders>
              <w:top w:val="nil"/>
              <w:left w:val="nil"/>
              <w:bottom w:val="nil"/>
              <w:right w:val="nil"/>
            </w:tcBorders>
            <w:shd w:val="clear" w:color="auto" w:fill="auto"/>
            <w:noWrap/>
            <w:vAlign w:val="bottom"/>
            <w:hideMark/>
          </w:tcPr>
          <w:p w14:paraId="08FBC09C" w14:textId="77777777" w:rsidR="00AB2B57" w:rsidRPr="00AB2B57" w:rsidRDefault="00AB2B57" w:rsidP="00AB2B57">
            <w:pPr>
              <w:jc w:val="right"/>
              <w:rPr>
                <w:rFonts w:eastAsia="Times New Roman"/>
                <w:b/>
                <w:bCs/>
                <w:color w:val="800000"/>
                <w:sz w:val="24"/>
                <w:szCs w:val="24"/>
              </w:rPr>
            </w:pPr>
            <w:r w:rsidRPr="00AB2B57">
              <w:rPr>
                <w:rFonts w:eastAsia="Times New Roman"/>
                <w:b/>
                <w:bCs/>
                <w:color w:val="800000"/>
                <w:sz w:val="24"/>
                <w:szCs w:val="24"/>
              </w:rPr>
              <w:t>Exhibit B2</w:t>
            </w:r>
          </w:p>
        </w:tc>
      </w:tr>
      <w:tr w:rsidR="00AB2B57" w:rsidRPr="00AB2B57" w14:paraId="1D5AC000" w14:textId="77777777" w:rsidTr="00AB2B57">
        <w:trPr>
          <w:trHeight w:val="258"/>
        </w:trPr>
        <w:tc>
          <w:tcPr>
            <w:tcW w:w="4338" w:type="dxa"/>
            <w:gridSpan w:val="7"/>
            <w:tcBorders>
              <w:top w:val="nil"/>
              <w:left w:val="nil"/>
              <w:bottom w:val="nil"/>
              <w:right w:val="nil"/>
            </w:tcBorders>
            <w:shd w:val="clear" w:color="auto" w:fill="auto"/>
            <w:noWrap/>
            <w:vAlign w:val="bottom"/>
            <w:hideMark/>
          </w:tcPr>
          <w:p w14:paraId="7CFCD98D"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Principal Investigator (Last, First):</w:t>
            </w:r>
          </w:p>
        </w:tc>
        <w:tc>
          <w:tcPr>
            <w:tcW w:w="5183" w:type="dxa"/>
            <w:gridSpan w:val="4"/>
            <w:tcBorders>
              <w:top w:val="nil"/>
              <w:left w:val="nil"/>
              <w:bottom w:val="single" w:sz="4" w:space="0" w:color="auto"/>
              <w:right w:val="nil"/>
            </w:tcBorders>
            <w:shd w:val="clear" w:color="000000" w:fill="FFFF99"/>
            <w:noWrap/>
            <w:vAlign w:val="bottom"/>
            <w:hideMark/>
          </w:tcPr>
          <w:p w14:paraId="0B3300D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20" w:type="dxa"/>
            <w:gridSpan w:val="2"/>
            <w:tcBorders>
              <w:top w:val="nil"/>
              <w:left w:val="nil"/>
              <w:bottom w:val="nil"/>
              <w:right w:val="nil"/>
            </w:tcBorders>
            <w:shd w:val="clear" w:color="auto" w:fill="auto"/>
            <w:noWrap/>
            <w:vAlign w:val="bottom"/>
            <w:hideMark/>
          </w:tcPr>
          <w:p w14:paraId="3EB41372" w14:textId="77777777" w:rsidR="00AB2B57" w:rsidRPr="00AB2B57" w:rsidRDefault="00AB2B57" w:rsidP="00AB2B57">
            <w:pPr>
              <w:rPr>
                <w:rFonts w:eastAsia="Times New Roman"/>
                <w:sz w:val="20"/>
                <w:szCs w:val="20"/>
              </w:rPr>
            </w:pPr>
          </w:p>
        </w:tc>
      </w:tr>
      <w:tr w:rsidR="00AB2B57" w:rsidRPr="00AB2B57" w14:paraId="3A86A16C" w14:textId="77777777" w:rsidTr="00AB2B57">
        <w:trPr>
          <w:trHeight w:val="144"/>
        </w:trPr>
        <w:tc>
          <w:tcPr>
            <w:tcW w:w="1890" w:type="dxa"/>
            <w:gridSpan w:val="4"/>
            <w:tcBorders>
              <w:top w:val="nil"/>
              <w:left w:val="nil"/>
              <w:bottom w:val="nil"/>
              <w:right w:val="nil"/>
            </w:tcBorders>
            <w:shd w:val="clear" w:color="auto" w:fill="auto"/>
            <w:noWrap/>
            <w:vAlign w:val="bottom"/>
            <w:hideMark/>
          </w:tcPr>
          <w:p w14:paraId="3D8493B2" w14:textId="77777777" w:rsidR="00AB2B57" w:rsidRPr="00AB2B57" w:rsidRDefault="00AB2B57" w:rsidP="00AB2B57">
            <w:pPr>
              <w:rPr>
                <w:rFonts w:ascii="Times New Roman" w:eastAsia="Times New Roman" w:hAnsi="Times New Roman"/>
                <w:sz w:val="20"/>
                <w:szCs w:val="20"/>
              </w:rPr>
            </w:pPr>
          </w:p>
        </w:tc>
        <w:tc>
          <w:tcPr>
            <w:tcW w:w="916" w:type="dxa"/>
            <w:tcBorders>
              <w:top w:val="nil"/>
              <w:left w:val="nil"/>
              <w:bottom w:val="nil"/>
              <w:right w:val="nil"/>
            </w:tcBorders>
            <w:shd w:val="clear" w:color="auto" w:fill="auto"/>
            <w:noWrap/>
            <w:vAlign w:val="bottom"/>
            <w:hideMark/>
          </w:tcPr>
          <w:p w14:paraId="2222E962" w14:textId="77777777" w:rsidR="00AB2B57" w:rsidRPr="00AB2B57" w:rsidRDefault="00AB2B57" w:rsidP="00AB2B57">
            <w:pPr>
              <w:rPr>
                <w:rFonts w:ascii="Times New Roman" w:eastAsia="Times New Roman" w:hAnsi="Times New Roman"/>
                <w:sz w:val="20"/>
                <w:szCs w:val="20"/>
              </w:rPr>
            </w:pPr>
          </w:p>
        </w:tc>
        <w:tc>
          <w:tcPr>
            <w:tcW w:w="1532" w:type="dxa"/>
            <w:gridSpan w:val="2"/>
            <w:tcBorders>
              <w:top w:val="nil"/>
              <w:left w:val="nil"/>
              <w:bottom w:val="nil"/>
              <w:right w:val="nil"/>
            </w:tcBorders>
            <w:shd w:val="clear" w:color="auto" w:fill="auto"/>
            <w:noWrap/>
            <w:vAlign w:val="bottom"/>
            <w:hideMark/>
          </w:tcPr>
          <w:p w14:paraId="306026A6"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73B7842B"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62566BF7"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2878D6CC" w14:textId="77777777" w:rsidR="00AB2B57" w:rsidRPr="00AB2B57" w:rsidRDefault="00AB2B57" w:rsidP="00AB2B57">
            <w:pP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3ED51172" w14:textId="77777777" w:rsidR="00AB2B57" w:rsidRPr="00AB2B57" w:rsidRDefault="00AB2B57" w:rsidP="00AB2B57">
            <w:pP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0F0B2B3E" w14:textId="77777777" w:rsidR="00AB2B57" w:rsidRPr="00AB2B57" w:rsidRDefault="00AB2B57" w:rsidP="00AB2B57">
            <w:pPr>
              <w:rPr>
                <w:rFonts w:ascii="Times New Roman" w:eastAsia="Times New Roman" w:hAnsi="Times New Roman"/>
                <w:sz w:val="20"/>
                <w:szCs w:val="20"/>
              </w:rPr>
            </w:pPr>
          </w:p>
        </w:tc>
      </w:tr>
      <w:tr w:rsidR="00AB2B57" w:rsidRPr="00AB2B57" w14:paraId="38A9396C" w14:textId="77777777" w:rsidTr="00AB2B57">
        <w:trPr>
          <w:trHeight w:val="300"/>
        </w:trPr>
        <w:tc>
          <w:tcPr>
            <w:tcW w:w="10941" w:type="dxa"/>
            <w:gridSpan w:val="13"/>
            <w:tcBorders>
              <w:top w:val="single" w:sz="8" w:space="0" w:color="auto"/>
              <w:left w:val="single" w:sz="8" w:space="0" w:color="auto"/>
              <w:bottom w:val="nil"/>
              <w:right w:val="single" w:sz="8" w:space="0" w:color="000000"/>
            </w:tcBorders>
            <w:shd w:val="clear" w:color="auto" w:fill="auto"/>
            <w:noWrap/>
            <w:vAlign w:val="bottom"/>
            <w:hideMark/>
          </w:tcPr>
          <w:p w14:paraId="59EB730A"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xml:space="preserve">COMPOSITE </w:t>
            </w:r>
            <w:r>
              <w:rPr>
                <w:rFonts w:eastAsia="Times New Roman"/>
                <w:b/>
                <w:bCs/>
                <w:sz w:val="20"/>
                <w:szCs w:val="20"/>
              </w:rPr>
              <w:t xml:space="preserve">SUBAWARDEE </w:t>
            </w:r>
            <w:r w:rsidRPr="00AB2B57">
              <w:rPr>
                <w:rFonts w:eastAsia="Times New Roman"/>
                <w:b/>
                <w:bCs/>
                <w:sz w:val="20"/>
                <w:szCs w:val="20"/>
              </w:rPr>
              <w:t>BUDGET FOR ENTIRE PROPOSED PROJECT PERIOD</w:t>
            </w:r>
          </w:p>
        </w:tc>
      </w:tr>
      <w:tr w:rsidR="00AB2B57" w:rsidRPr="00AB2B57" w14:paraId="7663D5FF" w14:textId="77777777" w:rsidTr="00AB2B57">
        <w:trPr>
          <w:trHeight w:val="300"/>
        </w:trPr>
        <w:tc>
          <w:tcPr>
            <w:tcW w:w="1890" w:type="dxa"/>
            <w:gridSpan w:val="4"/>
            <w:tcBorders>
              <w:top w:val="nil"/>
              <w:left w:val="single" w:sz="8" w:space="0" w:color="auto"/>
              <w:bottom w:val="single" w:sz="8" w:space="0" w:color="auto"/>
              <w:right w:val="nil"/>
            </w:tcBorders>
            <w:shd w:val="clear" w:color="auto" w:fill="auto"/>
            <w:noWrap/>
            <w:vAlign w:val="center"/>
            <w:hideMark/>
          </w:tcPr>
          <w:p w14:paraId="4F0CC89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916" w:type="dxa"/>
            <w:tcBorders>
              <w:top w:val="nil"/>
              <w:left w:val="nil"/>
              <w:bottom w:val="single" w:sz="8" w:space="0" w:color="auto"/>
              <w:right w:val="nil"/>
            </w:tcBorders>
            <w:shd w:val="clear" w:color="auto" w:fill="auto"/>
            <w:noWrap/>
            <w:vAlign w:val="center"/>
            <w:hideMark/>
          </w:tcPr>
          <w:p w14:paraId="38771E78"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1532" w:type="dxa"/>
            <w:gridSpan w:val="2"/>
            <w:tcBorders>
              <w:top w:val="nil"/>
              <w:left w:val="nil"/>
              <w:bottom w:val="single" w:sz="8" w:space="0" w:color="auto"/>
              <w:right w:val="nil"/>
            </w:tcBorders>
            <w:shd w:val="clear" w:color="auto" w:fill="auto"/>
            <w:noWrap/>
            <w:vAlign w:val="center"/>
            <w:hideMark/>
          </w:tcPr>
          <w:p w14:paraId="4CD8B97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nil"/>
            </w:tcBorders>
            <w:shd w:val="clear" w:color="auto" w:fill="auto"/>
            <w:noWrap/>
            <w:hideMark/>
          </w:tcPr>
          <w:p w14:paraId="3150A65C" w14:textId="77777777" w:rsidR="00AB2B57" w:rsidRPr="00AB2B57" w:rsidRDefault="00AB2B57" w:rsidP="00D9394A">
            <w:pPr>
              <w:jc w:val="center"/>
              <w:rPr>
                <w:rFonts w:eastAsia="Times New Roman"/>
                <w:b/>
                <w:bCs/>
                <w:sz w:val="20"/>
                <w:szCs w:val="20"/>
              </w:rPr>
            </w:pPr>
            <w:r w:rsidRPr="00AB2B57">
              <w:rPr>
                <w:rFonts w:eastAsia="Times New Roman"/>
                <w:b/>
                <w:bCs/>
                <w:sz w:val="20"/>
                <w:szCs w:val="20"/>
              </w:rPr>
              <w:t>07/01/201</w:t>
            </w:r>
            <w:r w:rsidR="00D9394A">
              <w:rPr>
                <w:rFonts w:eastAsia="Times New Roman"/>
                <w:b/>
                <w:bCs/>
                <w:sz w:val="20"/>
                <w:szCs w:val="20"/>
              </w:rPr>
              <w:t>6</w:t>
            </w:r>
          </w:p>
        </w:tc>
        <w:tc>
          <w:tcPr>
            <w:tcW w:w="1588" w:type="dxa"/>
            <w:tcBorders>
              <w:top w:val="nil"/>
              <w:left w:val="nil"/>
              <w:bottom w:val="single" w:sz="8" w:space="0" w:color="auto"/>
              <w:right w:val="nil"/>
            </w:tcBorders>
            <w:shd w:val="clear" w:color="auto" w:fill="auto"/>
            <w:noWrap/>
            <w:hideMark/>
          </w:tcPr>
          <w:p w14:paraId="7E0AE8DE"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w:t>
            </w:r>
          </w:p>
        </w:tc>
        <w:tc>
          <w:tcPr>
            <w:tcW w:w="1588" w:type="dxa"/>
            <w:tcBorders>
              <w:top w:val="nil"/>
              <w:left w:val="nil"/>
              <w:bottom w:val="single" w:sz="8" w:space="0" w:color="auto"/>
              <w:right w:val="nil"/>
            </w:tcBorders>
            <w:shd w:val="clear" w:color="auto" w:fill="auto"/>
            <w:noWrap/>
            <w:hideMark/>
          </w:tcPr>
          <w:p w14:paraId="0394778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06/30/201</w:t>
            </w:r>
            <w:r>
              <w:rPr>
                <w:rFonts w:eastAsia="Times New Roman"/>
                <w:b/>
                <w:bCs/>
                <w:sz w:val="20"/>
                <w:szCs w:val="20"/>
              </w:rPr>
              <w:t>9</w:t>
            </w:r>
          </w:p>
        </w:tc>
        <w:tc>
          <w:tcPr>
            <w:tcW w:w="419" w:type="dxa"/>
            <w:tcBorders>
              <w:top w:val="nil"/>
              <w:left w:val="nil"/>
              <w:bottom w:val="single" w:sz="8" w:space="0" w:color="auto"/>
              <w:right w:val="nil"/>
            </w:tcBorders>
            <w:shd w:val="clear" w:color="auto" w:fill="auto"/>
            <w:noWrap/>
            <w:vAlign w:val="bottom"/>
            <w:hideMark/>
          </w:tcPr>
          <w:p w14:paraId="71B91DD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20" w:type="dxa"/>
            <w:gridSpan w:val="2"/>
            <w:tcBorders>
              <w:top w:val="nil"/>
              <w:left w:val="nil"/>
              <w:bottom w:val="single" w:sz="8" w:space="0" w:color="auto"/>
              <w:right w:val="single" w:sz="8" w:space="0" w:color="auto"/>
            </w:tcBorders>
            <w:shd w:val="clear" w:color="auto" w:fill="auto"/>
            <w:noWrap/>
            <w:vAlign w:val="center"/>
            <w:hideMark/>
          </w:tcPr>
          <w:p w14:paraId="65BBF2F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0FB5743F" w14:textId="77777777" w:rsidTr="00AB2B57">
        <w:trPr>
          <w:trHeight w:val="132"/>
        </w:trPr>
        <w:tc>
          <w:tcPr>
            <w:tcW w:w="1890" w:type="dxa"/>
            <w:gridSpan w:val="4"/>
            <w:tcBorders>
              <w:top w:val="nil"/>
              <w:left w:val="nil"/>
              <w:bottom w:val="nil"/>
              <w:right w:val="nil"/>
            </w:tcBorders>
            <w:shd w:val="clear" w:color="auto" w:fill="auto"/>
            <w:noWrap/>
            <w:vAlign w:val="bottom"/>
            <w:hideMark/>
          </w:tcPr>
          <w:p w14:paraId="6F159EA8" w14:textId="77777777" w:rsidR="00AB2B57" w:rsidRPr="00AB2B57" w:rsidRDefault="00AB2B57" w:rsidP="00AB2B57">
            <w:pPr>
              <w:jc w:val="center"/>
              <w:rPr>
                <w:rFonts w:eastAsia="Times New Roman"/>
                <w:b/>
                <w:bCs/>
                <w:sz w:val="20"/>
                <w:szCs w:val="20"/>
              </w:rPr>
            </w:pPr>
          </w:p>
        </w:tc>
        <w:tc>
          <w:tcPr>
            <w:tcW w:w="916" w:type="dxa"/>
            <w:tcBorders>
              <w:top w:val="nil"/>
              <w:left w:val="nil"/>
              <w:bottom w:val="nil"/>
              <w:right w:val="nil"/>
            </w:tcBorders>
            <w:shd w:val="clear" w:color="auto" w:fill="auto"/>
            <w:noWrap/>
            <w:vAlign w:val="bottom"/>
            <w:hideMark/>
          </w:tcPr>
          <w:p w14:paraId="2B747929" w14:textId="77777777" w:rsidR="00AB2B57" w:rsidRPr="00AB2B57" w:rsidRDefault="00AB2B57" w:rsidP="00AB2B57">
            <w:pPr>
              <w:jc w:val="center"/>
              <w:rPr>
                <w:rFonts w:ascii="Times New Roman" w:eastAsia="Times New Roman" w:hAnsi="Times New Roman"/>
                <w:sz w:val="20"/>
                <w:szCs w:val="20"/>
              </w:rPr>
            </w:pPr>
          </w:p>
        </w:tc>
        <w:tc>
          <w:tcPr>
            <w:tcW w:w="1532" w:type="dxa"/>
            <w:gridSpan w:val="2"/>
            <w:tcBorders>
              <w:top w:val="nil"/>
              <w:left w:val="nil"/>
              <w:bottom w:val="nil"/>
              <w:right w:val="nil"/>
            </w:tcBorders>
            <w:shd w:val="clear" w:color="auto" w:fill="auto"/>
            <w:noWrap/>
            <w:vAlign w:val="bottom"/>
            <w:hideMark/>
          </w:tcPr>
          <w:p w14:paraId="2E58E38D"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231E60E8"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5F785F19"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27E5327A" w14:textId="77777777" w:rsidR="00AB2B57" w:rsidRPr="00AB2B57" w:rsidRDefault="00AB2B57" w:rsidP="00AB2B57">
            <w:pPr>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1ECE377B"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68333642" w14:textId="77777777" w:rsidR="00AB2B57" w:rsidRPr="00AB2B57" w:rsidRDefault="00AB2B57" w:rsidP="00AB2B57">
            <w:pPr>
              <w:jc w:val="center"/>
              <w:rPr>
                <w:rFonts w:ascii="Times New Roman" w:eastAsia="Times New Roman" w:hAnsi="Times New Roman"/>
                <w:sz w:val="20"/>
                <w:szCs w:val="20"/>
              </w:rPr>
            </w:pPr>
          </w:p>
        </w:tc>
      </w:tr>
      <w:tr w:rsidR="00AB2B57" w:rsidRPr="00AB2B57" w14:paraId="7D9CC63A" w14:textId="77777777" w:rsidTr="00AB2B57">
        <w:trPr>
          <w:gridAfter w:val="1"/>
          <w:wAfter w:w="419" w:type="dxa"/>
          <w:trHeight w:val="276"/>
        </w:trPr>
        <w:tc>
          <w:tcPr>
            <w:tcW w:w="1890" w:type="dxa"/>
            <w:gridSpan w:val="4"/>
            <w:tcBorders>
              <w:top w:val="single" w:sz="8" w:space="0" w:color="auto"/>
              <w:left w:val="single" w:sz="8" w:space="0" w:color="auto"/>
              <w:bottom w:val="nil"/>
              <w:right w:val="nil"/>
            </w:tcBorders>
            <w:shd w:val="clear" w:color="auto" w:fill="auto"/>
            <w:noWrap/>
            <w:vAlign w:val="bottom"/>
            <w:hideMark/>
          </w:tcPr>
          <w:p w14:paraId="3F394870"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916" w:type="dxa"/>
            <w:tcBorders>
              <w:top w:val="single" w:sz="8" w:space="0" w:color="auto"/>
              <w:left w:val="nil"/>
              <w:bottom w:val="nil"/>
              <w:right w:val="nil"/>
            </w:tcBorders>
            <w:shd w:val="clear" w:color="auto" w:fill="auto"/>
            <w:noWrap/>
            <w:vAlign w:val="bottom"/>
            <w:hideMark/>
          </w:tcPr>
          <w:p w14:paraId="139CC955"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32" w:type="dxa"/>
            <w:gridSpan w:val="2"/>
            <w:tcBorders>
              <w:top w:val="single" w:sz="8" w:space="0" w:color="auto"/>
              <w:left w:val="nil"/>
              <w:bottom w:val="nil"/>
              <w:right w:val="single" w:sz="4" w:space="0" w:color="auto"/>
            </w:tcBorders>
            <w:shd w:val="clear" w:color="auto" w:fill="auto"/>
            <w:noWrap/>
            <w:vAlign w:val="bottom"/>
            <w:hideMark/>
          </w:tcPr>
          <w:p w14:paraId="00E470CA"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From:</w:t>
            </w:r>
          </w:p>
        </w:tc>
        <w:tc>
          <w:tcPr>
            <w:tcW w:w="1588" w:type="dxa"/>
            <w:tcBorders>
              <w:top w:val="single" w:sz="8" w:space="0" w:color="auto"/>
              <w:left w:val="nil"/>
              <w:bottom w:val="nil"/>
              <w:right w:val="single" w:sz="4" w:space="0" w:color="auto"/>
            </w:tcBorders>
            <w:shd w:val="clear" w:color="000000" w:fill="FFFF99"/>
            <w:noWrap/>
            <w:vAlign w:val="bottom"/>
            <w:hideMark/>
          </w:tcPr>
          <w:p w14:paraId="56C79D9E"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7/1/2016</w:t>
            </w:r>
          </w:p>
        </w:tc>
        <w:tc>
          <w:tcPr>
            <w:tcW w:w="1588" w:type="dxa"/>
            <w:tcBorders>
              <w:top w:val="single" w:sz="8" w:space="0" w:color="auto"/>
              <w:left w:val="nil"/>
              <w:bottom w:val="nil"/>
              <w:right w:val="single" w:sz="4" w:space="0" w:color="auto"/>
            </w:tcBorders>
            <w:shd w:val="clear" w:color="000000" w:fill="FFFF99"/>
            <w:noWrap/>
            <w:vAlign w:val="bottom"/>
            <w:hideMark/>
          </w:tcPr>
          <w:p w14:paraId="42F6A4FE"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7/1/2017</w:t>
            </w:r>
          </w:p>
        </w:tc>
        <w:tc>
          <w:tcPr>
            <w:tcW w:w="1588" w:type="dxa"/>
            <w:tcBorders>
              <w:top w:val="single" w:sz="8" w:space="0" w:color="auto"/>
              <w:left w:val="nil"/>
              <w:bottom w:val="nil"/>
              <w:right w:val="single" w:sz="4" w:space="0" w:color="auto"/>
            </w:tcBorders>
            <w:shd w:val="clear" w:color="000000" w:fill="FFFF99"/>
            <w:noWrap/>
            <w:vAlign w:val="bottom"/>
            <w:hideMark/>
          </w:tcPr>
          <w:p w14:paraId="0B248D7A"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7/1/2018</w:t>
            </w:r>
          </w:p>
        </w:tc>
        <w:tc>
          <w:tcPr>
            <w:tcW w:w="1420" w:type="dxa"/>
            <w:gridSpan w:val="2"/>
            <w:tcBorders>
              <w:top w:val="single" w:sz="8" w:space="0" w:color="auto"/>
              <w:left w:val="nil"/>
              <w:bottom w:val="nil"/>
              <w:right w:val="single" w:sz="8" w:space="0" w:color="auto"/>
            </w:tcBorders>
            <w:shd w:val="clear" w:color="000000" w:fill="FFFF99"/>
            <w:noWrap/>
            <w:vAlign w:val="bottom"/>
            <w:hideMark/>
          </w:tcPr>
          <w:p w14:paraId="145435B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009DD86E" w14:textId="77777777" w:rsidTr="00AB2B57">
        <w:trPr>
          <w:gridAfter w:val="1"/>
          <w:wAfter w:w="419" w:type="dxa"/>
          <w:trHeight w:val="276"/>
        </w:trPr>
        <w:tc>
          <w:tcPr>
            <w:tcW w:w="1890" w:type="dxa"/>
            <w:gridSpan w:val="4"/>
            <w:tcBorders>
              <w:top w:val="nil"/>
              <w:left w:val="single" w:sz="8" w:space="0" w:color="auto"/>
              <w:bottom w:val="nil"/>
              <w:right w:val="nil"/>
            </w:tcBorders>
            <w:shd w:val="clear" w:color="auto" w:fill="auto"/>
            <w:noWrap/>
            <w:vAlign w:val="bottom"/>
            <w:hideMark/>
          </w:tcPr>
          <w:p w14:paraId="026D93BD"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916" w:type="dxa"/>
            <w:tcBorders>
              <w:top w:val="nil"/>
              <w:left w:val="nil"/>
              <w:bottom w:val="nil"/>
              <w:right w:val="nil"/>
            </w:tcBorders>
            <w:shd w:val="clear" w:color="auto" w:fill="auto"/>
            <w:noWrap/>
            <w:vAlign w:val="bottom"/>
            <w:hideMark/>
          </w:tcPr>
          <w:p w14:paraId="40C96618" w14:textId="77777777" w:rsidR="00AB2B57" w:rsidRPr="00AB2B57" w:rsidRDefault="00AB2B57" w:rsidP="00AB2B57">
            <w:pPr>
              <w:rPr>
                <w:rFonts w:eastAsia="Times New Roman"/>
                <w:b/>
                <w:bCs/>
                <w:sz w:val="20"/>
                <w:szCs w:val="20"/>
              </w:rPr>
            </w:pPr>
          </w:p>
        </w:tc>
        <w:tc>
          <w:tcPr>
            <w:tcW w:w="1532" w:type="dxa"/>
            <w:gridSpan w:val="2"/>
            <w:tcBorders>
              <w:top w:val="nil"/>
              <w:left w:val="nil"/>
              <w:bottom w:val="nil"/>
              <w:right w:val="single" w:sz="4" w:space="0" w:color="auto"/>
            </w:tcBorders>
            <w:shd w:val="clear" w:color="auto" w:fill="auto"/>
            <w:noWrap/>
            <w:vAlign w:val="bottom"/>
            <w:hideMark/>
          </w:tcPr>
          <w:p w14:paraId="095E758D"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To:</w:t>
            </w:r>
          </w:p>
        </w:tc>
        <w:tc>
          <w:tcPr>
            <w:tcW w:w="1588" w:type="dxa"/>
            <w:tcBorders>
              <w:top w:val="nil"/>
              <w:left w:val="nil"/>
              <w:bottom w:val="nil"/>
              <w:right w:val="single" w:sz="4" w:space="0" w:color="auto"/>
            </w:tcBorders>
            <w:shd w:val="clear" w:color="000000" w:fill="FFFF99"/>
            <w:noWrap/>
            <w:vAlign w:val="bottom"/>
            <w:hideMark/>
          </w:tcPr>
          <w:p w14:paraId="07D049A4"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6/30/2017</w:t>
            </w:r>
          </w:p>
        </w:tc>
        <w:tc>
          <w:tcPr>
            <w:tcW w:w="1588" w:type="dxa"/>
            <w:tcBorders>
              <w:top w:val="nil"/>
              <w:left w:val="nil"/>
              <w:bottom w:val="nil"/>
              <w:right w:val="single" w:sz="4" w:space="0" w:color="auto"/>
            </w:tcBorders>
            <w:shd w:val="clear" w:color="000000" w:fill="FFFF99"/>
            <w:noWrap/>
            <w:vAlign w:val="bottom"/>
            <w:hideMark/>
          </w:tcPr>
          <w:p w14:paraId="5CA5BA85"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6/30/2018</w:t>
            </w:r>
          </w:p>
        </w:tc>
        <w:tc>
          <w:tcPr>
            <w:tcW w:w="1588" w:type="dxa"/>
            <w:tcBorders>
              <w:top w:val="nil"/>
              <w:left w:val="nil"/>
              <w:bottom w:val="nil"/>
              <w:right w:val="single" w:sz="4" w:space="0" w:color="auto"/>
            </w:tcBorders>
            <w:shd w:val="clear" w:color="000000" w:fill="FFFF99"/>
            <w:noWrap/>
            <w:vAlign w:val="bottom"/>
            <w:hideMark/>
          </w:tcPr>
          <w:p w14:paraId="5CF16505"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6/30/2019</w:t>
            </w:r>
          </w:p>
        </w:tc>
        <w:tc>
          <w:tcPr>
            <w:tcW w:w="1420" w:type="dxa"/>
            <w:gridSpan w:val="2"/>
            <w:tcBorders>
              <w:top w:val="nil"/>
              <w:left w:val="nil"/>
              <w:bottom w:val="nil"/>
              <w:right w:val="single" w:sz="8" w:space="0" w:color="auto"/>
            </w:tcBorders>
            <w:shd w:val="clear" w:color="000000" w:fill="FFFF99"/>
            <w:noWrap/>
            <w:vAlign w:val="bottom"/>
            <w:hideMark/>
          </w:tcPr>
          <w:p w14:paraId="33BD4F74"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08D6A29A" w14:textId="77777777" w:rsidTr="00AB2B57">
        <w:trPr>
          <w:gridAfter w:val="1"/>
          <w:wAfter w:w="419" w:type="dxa"/>
          <w:trHeight w:val="276"/>
        </w:trPr>
        <w:tc>
          <w:tcPr>
            <w:tcW w:w="2806" w:type="dxa"/>
            <w:gridSpan w:val="5"/>
            <w:tcBorders>
              <w:top w:val="nil"/>
              <w:left w:val="single" w:sz="8" w:space="0" w:color="auto"/>
              <w:bottom w:val="single" w:sz="4" w:space="0" w:color="auto"/>
              <w:right w:val="nil"/>
            </w:tcBorders>
            <w:shd w:val="clear" w:color="auto" w:fill="auto"/>
            <w:noWrap/>
            <w:vAlign w:val="bottom"/>
            <w:hideMark/>
          </w:tcPr>
          <w:p w14:paraId="4284ABC8" w14:textId="77777777" w:rsidR="00AB2B57" w:rsidRPr="00AB2B57" w:rsidRDefault="00AB2B57" w:rsidP="00AB2B57">
            <w:pPr>
              <w:rPr>
                <w:rFonts w:eastAsia="Times New Roman"/>
                <w:b/>
                <w:bCs/>
                <w:sz w:val="20"/>
                <w:szCs w:val="20"/>
              </w:rPr>
            </w:pPr>
            <w:r w:rsidRPr="00AB2B57">
              <w:rPr>
                <w:rFonts w:eastAsia="Times New Roman"/>
                <w:b/>
                <w:bCs/>
                <w:sz w:val="20"/>
                <w:szCs w:val="20"/>
              </w:rPr>
              <w:t>BUDGET CATEGORY</w:t>
            </w:r>
          </w:p>
        </w:tc>
        <w:tc>
          <w:tcPr>
            <w:tcW w:w="1532" w:type="dxa"/>
            <w:gridSpan w:val="2"/>
            <w:tcBorders>
              <w:top w:val="nil"/>
              <w:left w:val="nil"/>
              <w:bottom w:val="single" w:sz="4" w:space="0" w:color="auto"/>
              <w:right w:val="nil"/>
            </w:tcBorders>
            <w:shd w:val="clear" w:color="auto" w:fill="auto"/>
            <w:noWrap/>
            <w:vAlign w:val="bottom"/>
            <w:hideMark/>
          </w:tcPr>
          <w:p w14:paraId="76BEFDD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81DBCF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1</w:t>
            </w:r>
          </w:p>
        </w:tc>
        <w:tc>
          <w:tcPr>
            <w:tcW w:w="1588" w:type="dxa"/>
            <w:tcBorders>
              <w:top w:val="nil"/>
              <w:left w:val="nil"/>
              <w:bottom w:val="single" w:sz="4" w:space="0" w:color="auto"/>
              <w:right w:val="single" w:sz="4" w:space="0" w:color="auto"/>
            </w:tcBorders>
            <w:shd w:val="clear" w:color="auto" w:fill="auto"/>
            <w:noWrap/>
            <w:vAlign w:val="bottom"/>
            <w:hideMark/>
          </w:tcPr>
          <w:p w14:paraId="47E5F8C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2</w:t>
            </w:r>
          </w:p>
        </w:tc>
        <w:tc>
          <w:tcPr>
            <w:tcW w:w="1588" w:type="dxa"/>
            <w:tcBorders>
              <w:top w:val="nil"/>
              <w:left w:val="nil"/>
              <w:bottom w:val="single" w:sz="4" w:space="0" w:color="auto"/>
              <w:right w:val="single" w:sz="4" w:space="0" w:color="auto"/>
            </w:tcBorders>
            <w:shd w:val="clear" w:color="auto" w:fill="auto"/>
            <w:noWrap/>
            <w:vAlign w:val="bottom"/>
            <w:hideMark/>
          </w:tcPr>
          <w:p w14:paraId="5C8525C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3</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7B084F49"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TOTAL</w:t>
            </w:r>
          </w:p>
        </w:tc>
      </w:tr>
      <w:tr w:rsidR="00AB2B57" w:rsidRPr="00AB2B57" w14:paraId="32B51312" w14:textId="77777777" w:rsidTr="00AB2B57">
        <w:trPr>
          <w:gridAfter w:val="1"/>
          <w:wAfter w:w="419" w:type="dxa"/>
          <w:trHeight w:val="360"/>
        </w:trPr>
        <w:tc>
          <w:tcPr>
            <w:tcW w:w="4338" w:type="dxa"/>
            <w:gridSpan w:val="7"/>
            <w:tcBorders>
              <w:top w:val="single" w:sz="4" w:space="0" w:color="auto"/>
              <w:left w:val="single" w:sz="8" w:space="0" w:color="auto"/>
              <w:bottom w:val="single" w:sz="4" w:space="0" w:color="auto"/>
              <w:right w:val="nil"/>
            </w:tcBorders>
            <w:shd w:val="clear" w:color="auto" w:fill="auto"/>
            <w:noWrap/>
            <w:vAlign w:val="bottom"/>
            <w:hideMark/>
          </w:tcPr>
          <w:p w14:paraId="2D28A3D2" w14:textId="77777777" w:rsidR="00AB2B57" w:rsidRPr="00AB2B57" w:rsidRDefault="00AB2B57" w:rsidP="00AB2B57">
            <w:pPr>
              <w:rPr>
                <w:rFonts w:eastAsia="Times New Roman"/>
                <w:sz w:val="20"/>
                <w:szCs w:val="20"/>
              </w:rPr>
            </w:pPr>
            <w:r w:rsidRPr="00AB2B57">
              <w:rPr>
                <w:rFonts w:eastAsia="Times New Roman"/>
                <w:sz w:val="20"/>
                <w:szCs w:val="20"/>
              </w:rPr>
              <w:t xml:space="preserve">PERSONNEL:  </w:t>
            </w:r>
            <w:r w:rsidRPr="00AB2B57">
              <w:rPr>
                <w:rFonts w:eastAsia="Times New Roman"/>
                <w:i/>
                <w:iCs/>
                <w:sz w:val="20"/>
                <w:szCs w:val="20"/>
              </w:rPr>
              <w:t>Salary and fringe benefits.</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B2179C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E49432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BA2C93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2F0D77A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6C835700"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7A9709B" w14:textId="77777777" w:rsidR="00AB2B57" w:rsidRPr="00AB2B57" w:rsidRDefault="00AB2B57" w:rsidP="00AB2B57">
            <w:pPr>
              <w:rPr>
                <w:rFonts w:eastAsia="Times New Roman"/>
                <w:sz w:val="20"/>
                <w:szCs w:val="20"/>
              </w:rPr>
            </w:pPr>
            <w:r w:rsidRPr="00AB2B57">
              <w:rPr>
                <w:rFonts w:eastAsia="Times New Roman"/>
                <w:sz w:val="20"/>
                <w:szCs w:val="20"/>
              </w:rPr>
              <w:t>TRAVEL</w:t>
            </w:r>
          </w:p>
        </w:tc>
        <w:tc>
          <w:tcPr>
            <w:tcW w:w="1532" w:type="dxa"/>
            <w:gridSpan w:val="2"/>
            <w:tcBorders>
              <w:top w:val="nil"/>
              <w:left w:val="nil"/>
              <w:bottom w:val="single" w:sz="4" w:space="0" w:color="auto"/>
              <w:right w:val="nil"/>
            </w:tcBorders>
            <w:shd w:val="clear" w:color="auto" w:fill="auto"/>
            <w:noWrap/>
            <w:vAlign w:val="bottom"/>
            <w:hideMark/>
          </w:tcPr>
          <w:p w14:paraId="6A51C6B1"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E40731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98BACF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2E78673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5C1D564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3268475B"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05AD9536" w14:textId="77777777" w:rsidR="00AB2B57" w:rsidRPr="00AB2B57" w:rsidRDefault="00AB2B57" w:rsidP="00AB2B57">
            <w:pPr>
              <w:rPr>
                <w:rFonts w:eastAsia="Times New Roman"/>
                <w:sz w:val="20"/>
                <w:szCs w:val="20"/>
              </w:rPr>
            </w:pPr>
            <w:r w:rsidRPr="00AB2B57">
              <w:rPr>
                <w:rFonts w:eastAsia="Times New Roman"/>
                <w:sz w:val="20"/>
                <w:szCs w:val="20"/>
              </w:rPr>
              <w:t>MATERIALS &amp; SUPPLIES</w:t>
            </w:r>
          </w:p>
        </w:tc>
        <w:tc>
          <w:tcPr>
            <w:tcW w:w="1532" w:type="dxa"/>
            <w:gridSpan w:val="2"/>
            <w:tcBorders>
              <w:top w:val="nil"/>
              <w:left w:val="nil"/>
              <w:bottom w:val="single" w:sz="4" w:space="0" w:color="auto"/>
              <w:right w:val="nil"/>
            </w:tcBorders>
            <w:shd w:val="clear" w:color="auto" w:fill="auto"/>
            <w:noWrap/>
            <w:vAlign w:val="bottom"/>
            <w:hideMark/>
          </w:tcPr>
          <w:p w14:paraId="6F41F5F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086955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561B3D6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E10B29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119F96C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7E5D9034"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5863996" w14:textId="77777777" w:rsidR="00AB2B57" w:rsidRPr="00AB2B57" w:rsidRDefault="00AB2B57" w:rsidP="00AB2B57">
            <w:pPr>
              <w:rPr>
                <w:rFonts w:eastAsia="Times New Roman"/>
                <w:sz w:val="20"/>
                <w:szCs w:val="20"/>
              </w:rPr>
            </w:pPr>
            <w:r w:rsidRPr="00AB2B57">
              <w:rPr>
                <w:rFonts w:eastAsia="Times New Roman"/>
                <w:sz w:val="20"/>
                <w:szCs w:val="20"/>
              </w:rPr>
              <w:t>EQUIPMENT</w:t>
            </w:r>
          </w:p>
        </w:tc>
        <w:tc>
          <w:tcPr>
            <w:tcW w:w="1532" w:type="dxa"/>
            <w:gridSpan w:val="2"/>
            <w:tcBorders>
              <w:top w:val="nil"/>
              <w:left w:val="nil"/>
              <w:bottom w:val="single" w:sz="4" w:space="0" w:color="auto"/>
              <w:right w:val="nil"/>
            </w:tcBorders>
            <w:shd w:val="clear" w:color="auto" w:fill="auto"/>
            <w:noWrap/>
            <w:vAlign w:val="bottom"/>
            <w:hideMark/>
          </w:tcPr>
          <w:p w14:paraId="695C0CED"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B68CD5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4E9A7C5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7A1DBF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378181C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73823501"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67208F5" w14:textId="77777777" w:rsidR="00AB2B57" w:rsidRPr="00AB2B57" w:rsidRDefault="00AB2B57" w:rsidP="00AB2B57">
            <w:pPr>
              <w:rPr>
                <w:rFonts w:eastAsia="Times New Roman"/>
                <w:sz w:val="20"/>
                <w:szCs w:val="20"/>
              </w:rPr>
            </w:pPr>
            <w:r w:rsidRPr="00AB2B57">
              <w:rPr>
                <w:rFonts w:eastAsia="Times New Roman"/>
                <w:sz w:val="20"/>
                <w:szCs w:val="20"/>
              </w:rPr>
              <w:t>CONSULTANT</w:t>
            </w:r>
          </w:p>
        </w:tc>
        <w:tc>
          <w:tcPr>
            <w:tcW w:w="1532" w:type="dxa"/>
            <w:gridSpan w:val="2"/>
            <w:tcBorders>
              <w:top w:val="nil"/>
              <w:left w:val="nil"/>
              <w:bottom w:val="single" w:sz="4" w:space="0" w:color="auto"/>
              <w:right w:val="nil"/>
            </w:tcBorders>
            <w:shd w:val="clear" w:color="auto" w:fill="auto"/>
            <w:noWrap/>
            <w:vAlign w:val="bottom"/>
            <w:hideMark/>
          </w:tcPr>
          <w:p w14:paraId="3FCE98C3"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73C7510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407D1BE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AA3CE46"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192D221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4B91B4F1"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5386757" w14:textId="77777777" w:rsidR="00AB2B57" w:rsidRPr="00AB2B57" w:rsidRDefault="00AB2B57" w:rsidP="00AB2B57">
            <w:pPr>
              <w:rPr>
                <w:rFonts w:eastAsia="Times New Roman"/>
                <w:sz w:val="20"/>
                <w:szCs w:val="20"/>
              </w:rPr>
            </w:pPr>
            <w:r w:rsidRPr="00AB2B57">
              <w:rPr>
                <w:rFonts w:eastAsia="Times New Roman"/>
                <w:sz w:val="20"/>
                <w:szCs w:val="20"/>
              </w:rPr>
              <w:t>SUBRECIPIENT</w:t>
            </w:r>
          </w:p>
        </w:tc>
        <w:tc>
          <w:tcPr>
            <w:tcW w:w="1532" w:type="dxa"/>
            <w:gridSpan w:val="2"/>
            <w:tcBorders>
              <w:top w:val="nil"/>
              <w:left w:val="nil"/>
              <w:bottom w:val="single" w:sz="4" w:space="0" w:color="auto"/>
              <w:right w:val="nil"/>
            </w:tcBorders>
            <w:shd w:val="clear" w:color="auto" w:fill="auto"/>
            <w:noWrap/>
            <w:hideMark/>
          </w:tcPr>
          <w:p w14:paraId="3FE157BC"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42EFAD0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FCE98D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33C9ACF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5AFD8986"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8401822" w14:textId="77777777" w:rsidTr="00AB2B57">
        <w:trPr>
          <w:gridAfter w:val="1"/>
          <w:wAfter w:w="419" w:type="dxa"/>
          <w:trHeight w:val="420"/>
        </w:trPr>
        <w:tc>
          <w:tcPr>
            <w:tcW w:w="3420" w:type="dxa"/>
            <w:gridSpan w:val="6"/>
            <w:tcBorders>
              <w:top w:val="single" w:sz="4" w:space="0" w:color="auto"/>
              <w:left w:val="single" w:sz="8" w:space="0" w:color="auto"/>
              <w:bottom w:val="single" w:sz="4" w:space="0" w:color="auto"/>
              <w:right w:val="nil"/>
            </w:tcBorders>
            <w:shd w:val="clear" w:color="auto" w:fill="auto"/>
            <w:noWrap/>
            <w:vAlign w:val="bottom"/>
            <w:hideMark/>
          </w:tcPr>
          <w:p w14:paraId="2FD76488" w14:textId="77777777" w:rsidR="00AB2B57" w:rsidRPr="00AB2B57" w:rsidRDefault="00AB2B57" w:rsidP="00AB2B57">
            <w:pPr>
              <w:rPr>
                <w:rFonts w:eastAsia="Times New Roman"/>
                <w:sz w:val="20"/>
                <w:szCs w:val="20"/>
              </w:rPr>
            </w:pPr>
            <w:r w:rsidRPr="00AB2B57">
              <w:rPr>
                <w:rFonts w:eastAsia="Times New Roman"/>
                <w:sz w:val="20"/>
                <w:szCs w:val="20"/>
              </w:rPr>
              <w:t>OTHER DIRECT COSTS (ODC)</w:t>
            </w:r>
          </w:p>
        </w:tc>
        <w:tc>
          <w:tcPr>
            <w:tcW w:w="918" w:type="dxa"/>
            <w:tcBorders>
              <w:top w:val="nil"/>
              <w:left w:val="nil"/>
              <w:bottom w:val="single" w:sz="4" w:space="0" w:color="auto"/>
              <w:right w:val="nil"/>
            </w:tcBorders>
            <w:shd w:val="clear" w:color="auto" w:fill="auto"/>
            <w:hideMark/>
          </w:tcPr>
          <w:p w14:paraId="75388D38" w14:textId="2F197B33" w:rsidR="00AB2B57" w:rsidRPr="00AB2B57" w:rsidRDefault="00AB2B57" w:rsidP="0018668F">
            <w:pPr>
              <w:jc w:val="center"/>
              <w:rPr>
                <w:rFonts w:eastAsia="Times New Roman"/>
                <w:b/>
                <w:bCs/>
                <w:i/>
                <w:iCs/>
                <w:sz w:val="16"/>
                <w:szCs w:val="16"/>
              </w:rPr>
            </w:pPr>
            <w:r w:rsidRPr="00AB2B57">
              <w:rPr>
                <w:rFonts w:eastAsia="Times New Roman"/>
                <w:b/>
                <w:bCs/>
                <w:i/>
                <w:iCs/>
                <w:sz w:val="16"/>
                <w:szCs w:val="16"/>
              </w:rPr>
              <w:t>Subject to</w:t>
            </w:r>
            <w:r w:rsidR="0018668F">
              <w:rPr>
                <w:rFonts w:eastAsia="Times New Roman"/>
                <w:b/>
                <w:bCs/>
                <w:i/>
                <w:iCs/>
                <w:sz w:val="16"/>
                <w:szCs w:val="16"/>
              </w:rPr>
              <w:t xml:space="preserve"> </w:t>
            </w:r>
            <w:r w:rsidRPr="00AB2B57">
              <w:rPr>
                <w:rFonts w:eastAsia="Times New Roman"/>
                <w:b/>
                <w:bCs/>
                <w:i/>
                <w:iCs/>
                <w:sz w:val="16"/>
                <w:szCs w:val="16"/>
              </w:rPr>
              <w:t>IDC Calc</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58E990E"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single" w:sz="4" w:space="0" w:color="auto"/>
              <w:right w:val="single" w:sz="4" w:space="0" w:color="auto"/>
            </w:tcBorders>
            <w:shd w:val="clear" w:color="auto" w:fill="auto"/>
            <w:noWrap/>
            <w:vAlign w:val="bottom"/>
            <w:hideMark/>
          </w:tcPr>
          <w:p w14:paraId="1A925D5E"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single" w:sz="4" w:space="0" w:color="auto"/>
              <w:right w:val="single" w:sz="4" w:space="0" w:color="auto"/>
            </w:tcBorders>
            <w:shd w:val="clear" w:color="auto" w:fill="auto"/>
            <w:noWrap/>
            <w:vAlign w:val="bottom"/>
            <w:hideMark/>
          </w:tcPr>
          <w:p w14:paraId="7C14AA39"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3FD34D0F"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AB2B57" w:rsidRPr="00AB2B57" w14:paraId="191147E1"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3DEAA87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6E4DCE72" w14:textId="77777777" w:rsidR="00AB2B57" w:rsidRPr="00AB2B57" w:rsidRDefault="00AB2B57" w:rsidP="00AB2B57">
            <w:pPr>
              <w:rPr>
                <w:rFonts w:eastAsia="Times New Roman"/>
                <w:sz w:val="20"/>
                <w:szCs w:val="20"/>
              </w:rPr>
            </w:pPr>
            <w:r w:rsidRPr="00AB2B57">
              <w:rPr>
                <w:rFonts w:eastAsia="Times New Roman"/>
                <w:sz w:val="20"/>
                <w:szCs w:val="20"/>
              </w:rPr>
              <w:t>ODC #1</w:t>
            </w:r>
          </w:p>
        </w:tc>
        <w:tc>
          <w:tcPr>
            <w:tcW w:w="918" w:type="dxa"/>
            <w:tcBorders>
              <w:top w:val="nil"/>
              <w:left w:val="nil"/>
              <w:bottom w:val="single" w:sz="4" w:space="0" w:color="auto"/>
              <w:right w:val="nil"/>
            </w:tcBorders>
            <w:shd w:val="clear" w:color="auto" w:fill="auto"/>
            <w:noWrap/>
            <w:vAlign w:val="bottom"/>
            <w:hideMark/>
          </w:tcPr>
          <w:p w14:paraId="39F5D6DD"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2740A20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5955DF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E42514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5135D3F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8BD3C01"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46FF4F7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4B986212" w14:textId="77777777" w:rsidR="00AB2B57" w:rsidRPr="00AB2B57" w:rsidRDefault="00AB2B57" w:rsidP="00AB2B57">
            <w:pPr>
              <w:rPr>
                <w:rFonts w:eastAsia="Times New Roman"/>
                <w:sz w:val="20"/>
                <w:szCs w:val="20"/>
              </w:rPr>
            </w:pPr>
            <w:r w:rsidRPr="00AB2B57">
              <w:rPr>
                <w:rFonts w:eastAsia="Times New Roman"/>
                <w:sz w:val="20"/>
                <w:szCs w:val="20"/>
              </w:rPr>
              <w:t>ODC #2</w:t>
            </w:r>
          </w:p>
        </w:tc>
        <w:tc>
          <w:tcPr>
            <w:tcW w:w="918" w:type="dxa"/>
            <w:tcBorders>
              <w:top w:val="nil"/>
              <w:left w:val="nil"/>
              <w:bottom w:val="single" w:sz="4" w:space="0" w:color="auto"/>
              <w:right w:val="nil"/>
            </w:tcBorders>
            <w:shd w:val="clear" w:color="auto" w:fill="auto"/>
            <w:noWrap/>
            <w:vAlign w:val="bottom"/>
            <w:hideMark/>
          </w:tcPr>
          <w:p w14:paraId="2FF71E36"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364ED70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099B35F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22719D6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7BAFF7A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26AB10E"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7EB3C6F4"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51E4819D" w14:textId="77777777" w:rsidR="00AB2B57" w:rsidRPr="00AB2B57" w:rsidRDefault="00AB2B57" w:rsidP="00AB2B57">
            <w:pPr>
              <w:rPr>
                <w:rFonts w:eastAsia="Times New Roman"/>
                <w:sz w:val="20"/>
                <w:szCs w:val="20"/>
              </w:rPr>
            </w:pPr>
            <w:r w:rsidRPr="00AB2B57">
              <w:rPr>
                <w:rFonts w:eastAsia="Times New Roman"/>
                <w:sz w:val="20"/>
                <w:szCs w:val="20"/>
              </w:rPr>
              <w:t>ODC #3</w:t>
            </w:r>
          </w:p>
        </w:tc>
        <w:tc>
          <w:tcPr>
            <w:tcW w:w="918" w:type="dxa"/>
            <w:tcBorders>
              <w:top w:val="nil"/>
              <w:left w:val="nil"/>
              <w:bottom w:val="single" w:sz="4" w:space="0" w:color="auto"/>
              <w:right w:val="nil"/>
            </w:tcBorders>
            <w:shd w:val="clear" w:color="auto" w:fill="auto"/>
            <w:noWrap/>
            <w:vAlign w:val="bottom"/>
            <w:hideMark/>
          </w:tcPr>
          <w:p w14:paraId="464D515B"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F36EA6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8CC0D53" w14:textId="77777777" w:rsidR="00AB2B57" w:rsidRPr="00AB2B57" w:rsidRDefault="00AB2B57" w:rsidP="00AB2B57">
            <w:pPr>
              <w:jc w:val="right"/>
              <w:rPr>
                <w:rFonts w:eastAsia="Times New Roman"/>
                <w:sz w:val="20"/>
                <w:szCs w:val="20"/>
              </w:rPr>
            </w:pPr>
            <w:r>
              <w:rPr>
                <w:noProof/>
              </w:rPr>
              <mc:AlternateContent>
                <mc:Choice Requires="wps">
                  <w:drawing>
                    <wp:anchor distT="0" distB="0" distL="114300" distR="114300" simplePos="0" relativeHeight="251669504" behindDoc="0" locked="0" layoutInCell="1" allowOverlap="1" wp14:anchorId="61DE1AAF" wp14:editId="20B291EE">
                      <wp:simplePos x="0" y="0"/>
                      <wp:positionH relativeFrom="column">
                        <wp:posOffset>-556260</wp:posOffset>
                      </wp:positionH>
                      <wp:positionV relativeFrom="paragraph">
                        <wp:posOffset>-593725</wp:posOffset>
                      </wp:positionV>
                      <wp:extent cx="2926715" cy="664210"/>
                      <wp:effectExtent l="0" t="685800" r="0" b="688340"/>
                      <wp:wrapNone/>
                      <wp:docPr id="4" name="Text Box 4"/>
                      <wp:cNvGraphicFramePr/>
                      <a:graphic xmlns:a="http://schemas.openxmlformats.org/drawingml/2006/main">
                        <a:graphicData uri="http://schemas.microsoft.com/office/word/2010/wordprocessingShape">
                          <wps:wsp>
                            <wps:cNvSpPr txBox="1"/>
                            <wps:spPr>
                              <a:xfrm rot="19644188">
                                <a:off x="0" y="0"/>
                                <a:ext cx="2926715" cy="664210"/>
                              </a:xfrm>
                              <a:prstGeom prst="rect">
                                <a:avLst/>
                              </a:prstGeom>
                              <a:noFill/>
                              <a:ln>
                                <a:noFill/>
                              </a:ln>
                              <a:effectLst/>
                            </wps:spPr>
                            <wps:txbx>
                              <w:txbxContent>
                                <w:p w14:paraId="490C7A17" w14:textId="77777777" w:rsidR="00AC7586" w:rsidRPr="00655E95" w:rsidRDefault="00AC7586" w:rsidP="00CC74EA">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1DE1AAF" id="Text Box 4" o:spid="_x0000_s1027" type="#_x0000_t202" style="position:absolute;left:0;text-align:left;margin-left:-43.8pt;margin-top:-46.75pt;width:230.45pt;height:52.3pt;rotation:-2136268fd;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" filled="f" stroked="f">
                      <v:textbox style="mso-fit-shape-to-text:t">
                        <w:txbxContent>
                          <w:p w14:paraId="490C7A17" w14:textId="77777777" w:rsidR="00AC7586" w:rsidRPr="00655E95" w:rsidRDefault="00AC7586" w:rsidP="00CC74EA">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v:textbox>
                    </v:shape>
                  </w:pict>
                </mc:Fallback>
              </mc:AlternateContent>
            </w: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727E5B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00A3AE8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0AA72DB6"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72173B4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004A0C4B" w14:textId="77777777" w:rsidR="00AB2B57" w:rsidRPr="00AB2B57" w:rsidRDefault="00AB2B57" w:rsidP="00AB2B57">
            <w:pPr>
              <w:rPr>
                <w:rFonts w:eastAsia="Times New Roman"/>
                <w:sz w:val="20"/>
                <w:szCs w:val="20"/>
              </w:rPr>
            </w:pPr>
            <w:r w:rsidRPr="00AB2B57">
              <w:rPr>
                <w:rFonts w:eastAsia="Times New Roman"/>
                <w:sz w:val="20"/>
                <w:szCs w:val="20"/>
              </w:rPr>
              <w:t>ODC #4</w:t>
            </w:r>
          </w:p>
        </w:tc>
        <w:tc>
          <w:tcPr>
            <w:tcW w:w="918" w:type="dxa"/>
            <w:tcBorders>
              <w:top w:val="nil"/>
              <w:left w:val="nil"/>
              <w:bottom w:val="single" w:sz="4" w:space="0" w:color="auto"/>
              <w:right w:val="nil"/>
            </w:tcBorders>
            <w:shd w:val="clear" w:color="auto" w:fill="auto"/>
            <w:noWrap/>
            <w:vAlign w:val="bottom"/>
            <w:hideMark/>
          </w:tcPr>
          <w:p w14:paraId="33C64DEC"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9A824C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22990BC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4652DA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189441A6"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7900647E"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4A915FA1"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460E8C63" w14:textId="77777777" w:rsidR="00AB2B57" w:rsidRPr="00AB2B57" w:rsidRDefault="00AB2B57" w:rsidP="00AB2B57">
            <w:pPr>
              <w:rPr>
                <w:rFonts w:eastAsia="Times New Roman"/>
                <w:sz w:val="20"/>
                <w:szCs w:val="20"/>
              </w:rPr>
            </w:pPr>
            <w:r w:rsidRPr="00AB2B57">
              <w:rPr>
                <w:rFonts w:eastAsia="Times New Roman"/>
                <w:sz w:val="20"/>
                <w:szCs w:val="20"/>
              </w:rPr>
              <w:t>ODC #5</w:t>
            </w:r>
          </w:p>
        </w:tc>
        <w:tc>
          <w:tcPr>
            <w:tcW w:w="918" w:type="dxa"/>
            <w:tcBorders>
              <w:top w:val="nil"/>
              <w:left w:val="nil"/>
              <w:bottom w:val="single" w:sz="4" w:space="0" w:color="auto"/>
              <w:right w:val="nil"/>
            </w:tcBorders>
            <w:shd w:val="clear" w:color="auto" w:fill="auto"/>
            <w:noWrap/>
            <w:vAlign w:val="bottom"/>
            <w:hideMark/>
          </w:tcPr>
          <w:p w14:paraId="372C9732"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44B11BD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598646F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0F5E857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383233F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639F0E99"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1F1C26D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160AE3B2" w14:textId="77777777" w:rsidR="00AB2B57" w:rsidRPr="00AB2B57" w:rsidRDefault="00AB2B57" w:rsidP="00AB2B57">
            <w:pPr>
              <w:rPr>
                <w:rFonts w:eastAsia="Times New Roman"/>
                <w:sz w:val="20"/>
                <w:szCs w:val="20"/>
              </w:rPr>
            </w:pPr>
            <w:r w:rsidRPr="00AB2B57">
              <w:rPr>
                <w:rFonts w:eastAsia="Times New Roman"/>
                <w:sz w:val="20"/>
                <w:szCs w:val="20"/>
              </w:rPr>
              <w:t>ODC #6</w:t>
            </w:r>
          </w:p>
        </w:tc>
        <w:tc>
          <w:tcPr>
            <w:tcW w:w="918" w:type="dxa"/>
            <w:tcBorders>
              <w:top w:val="nil"/>
              <w:left w:val="nil"/>
              <w:bottom w:val="single" w:sz="4" w:space="0" w:color="auto"/>
              <w:right w:val="nil"/>
            </w:tcBorders>
            <w:shd w:val="clear" w:color="auto" w:fill="auto"/>
            <w:noWrap/>
            <w:vAlign w:val="bottom"/>
            <w:hideMark/>
          </w:tcPr>
          <w:p w14:paraId="3ACDD21F"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502BA6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54B6557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1F991B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0E58115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57ADEFEC" w14:textId="77777777" w:rsidTr="00AB2B57">
        <w:trPr>
          <w:gridAfter w:val="1"/>
          <w:wAfter w:w="419" w:type="dxa"/>
          <w:trHeight w:val="360"/>
        </w:trPr>
        <w:tc>
          <w:tcPr>
            <w:tcW w:w="2806" w:type="dxa"/>
            <w:gridSpan w:val="5"/>
            <w:tcBorders>
              <w:top w:val="single" w:sz="4" w:space="0" w:color="auto"/>
              <w:left w:val="single" w:sz="8" w:space="0" w:color="auto"/>
              <w:bottom w:val="single" w:sz="8" w:space="0" w:color="auto"/>
              <w:right w:val="nil"/>
            </w:tcBorders>
            <w:shd w:val="clear" w:color="auto" w:fill="auto"/>
            <w:noWrap/>
            <w:vAlign w:val="bottom"/>
            <w:hideMark/>
          </w:tcPr>
          <w:p w14:paraId="68000069" w14:textId="77777777" w:rsidR="00AB2B57" w:rsidRPr="00AB2B57" w:rsidRDefault="00AB2B57" w:rsidP="00AB2B57">
            <w:pPr>
              <w:rPr>
                <w:rFonts w:eastAsia="Times New Roman"/>
                <w:b/>
                <w:bCs/>
                <w:sz w:val="20"/>
                <w:szCs w:val="20"/>
              </w:rPr>
            </w:pPr>
            <w:r w:rsidRPr="00AB2B57">
              <w:rPr>
                <w:rFonts w:eastAsia="Times New Roman"/>
                <w:b/>
                <w:bCs/>
                <w:sz w:val="20"/>
                <w:szCs w:val="20"/>
              </w:rPr>
              <w:t>TOTAL DIRECT COSTS</w:t>
            </w:r>
          </w:p>
        </w:tc>
        <w:tc>
          <w:tcPr>
            <w:tcW w:w="1532" w:type="dxa"/>
            <w:gridSpan w:val="2"/>
            <w:tcBorders>
              <w:top w:val="nil"/>
              <w:left w:val="nil"/>
              <w:bottom w:val="single" w:sz="8" w:space="0" w:color="auto"/>
              <w:right w:val="nil"/>
            </w:tcBorders>
            <w:shd w:val="clear" w:color="auto" w:fill="auto"/>
            <w:noWrap/>
            <w:vAlign w:val="bottom"/>
            <w:hideMark/>
          </w:tcPr>
          <w:p w14:paraId="631CAD8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single" w:sz="4" w:space="0" w:color="auto"/>
              <w:bottom w:val="single" w:sz="8" w:space="0" w:color="auto"/>
              <w:right w:val="single" w:sz="4" w:space="0" w:color="auto"/>
            </w:tcBorders>
            <w:shd w:val="clear" w:color="auto" w:fill="auto"/>
            <w:noWrap/>
            <w:vAlign w:val="bottom"/>
            <w:hideMark/>
          </w:tcPr>
          <w:p w14:paraId="5E394D9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single" w:sz="8" w:space="0" w:color="auto"/>
              <w:right w:val="single" w:sz="4" w:space="0" w:color="auto"/>
            </w:tcBorders>
            <w:shd w:val="clear" w:color="auto" w:fill="auto"/>
            <w:noWrap/>
            <w:vAlign w:val="bottom"/>
            <w:hideMark/>
          </w:tcPr>
          <w:p w14:paraId="57633D66"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single" w:sz="8" w:space="0" w:color="auto"/>
              <w:right w:val="single" w:sz="4" w:space="0" w:color="auto"/>
            </w:tcBorders>
            <w:shd w:val="clear" w:color="auto" w:fill="auto"/>
            <w:noWrap/>
            <w:vAlign w:val="bottom"/>
            <w:hideMark/>
          </w:tcPr>
          <w:p w14:paraId="15376932"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420" w:type="dxa"/>
            <w:gridSpan w:val="2"/>
            <w:tcBorders>
              <w:top w:val="nil"/>
              <w:left w:val="nil"/>
              <w:bottom w:val="single" w:sz="8" w:space="0" w:color="auto"/>
              <w:right w:val="single" w:sz="8" w:space="0" w:color="auto"/>
            </w:tcBorders>
            <w:shd w:val="clear" w:color="auto" w:fill="auto"/>
            <w:noWrap/>
            <w:vAlign w:val="bottom"/>
            <w:hideMark/>
          </w:tcPr>
          <w:p w14:paraId="09CB4F4D"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2FC67BE8" w14:textId="77777777" w:rsidTr="00AB2B57">
        <w:trPr>
          <w:gridAfter w:val="1"/>
          <w:wAfter w:w="419" w:type="dxa"/>
          <w:trHeight w:val="264"/>
        </w:trPr>
        <w:tc>
          <w:tcPr>
            <w:tcW w:w="1890" w:type="dxa"/>
            <w:gridSpan w:val="4"/>
            <w:tcBorders>
              <w:top w:val="nil"/>
              <w:left w:val="single" w:sz="8" w:space="0" w:color="auto"/>
              <w:bottom w:val="nil"/>
              <w:right w:val="nil"/>
            </w:tcBorders>
            <w:shd w:val="clear" w:color="auto" w:fill="auto"/>
            <w:noWrap/>
            <w:vAlign w:val="bottom"/>
            <w:hideMark/>
          </w:tcPr>
          <w:p w14:paraId="46DA1E5B" w14:textId="77777777" w:rsidR="00AB2B57" w:rsidRPr="00AB2B57" w:rsidRDefault="00AB2B57" w:rsidP="00AB2B57">
            <w:pPr>
              <w:rPr>
                <w:rFonts w:eastAsia="Times New Roman"/>
                <w:b/>
                <w:bCs/>
                <w:sz w:val="20"/>
                <w:szCs w:val="20"/>
              </w:rPr>
            </w:pPr>
            <w:r w:rsidRPr="00AB2B57">
              <w:rPr>
                <w:rFonts w:eastAsia="Times New Roman"/>
                <w:b/>
                <w:bCs/>
                <w:sz w:val="20"/>
                <w:szCs w:val="20"/>
              </w:rPr>
              <w:t>Indirect (F&amp;A) Costs</w:t>
            </w:r>
          </w:p>
        </w:tc>
        <w:tc>
          <w:tcPr>
            <w:tcW w:w="916" w:type="dxa"/>
            <w:tcBorders>
              <w:top w:val="nil"/>
              <w:left w:val="nil"/>
              <w:bottom w:val="nil"/>
              <w:right w:val="nil"/>
            </w:tcBorders>
            <w:shd w:val="clear" w:color="auto" w:fill="auto"/>
            <w:noWrap/>
            <w:vAlign w:val="bottom"/>
            <w:hideMark/>
          </w:tcPr>
          <w:p w14:paraId="38CB58EF" w14:textId="77777777" w:rsidR="00AB2B57" w:rsidRPr="00AB2B57" w:rsidRDefault="00AB2B57" w:rsidP="00AB2B57">
            <w:pPr>
              <w:rPr>
                <w:rFonts w:eastAsia="Times New Roman"/>
                <w:b/>
                <w:bCs/>
                <w:sz w:val="20"/>
                <w:szCs w:val="20"/>
              </w:rPr>
            </w:pPr>
          </w:p>
        </w:tc>
        <w:tc>
          <w:tcPr>
            <w:tcW w:w="1532" w:type="dxa"/>
            <w:gridSpan w:val="2"/>
            <w:tcBorders>
              <w:top w:val="nil"/>
              <w:left w:val="nil"/>
              <w:bottom w:val="nil"/>
              <w:right w:val="nil"/>
            </w:tcBorders>
            <w:shd w:val="clear" w:color="auto" w:fill="auto"/>
            <w:noWrap/>
            <w:vAlign w:val="bottom"/>
            <w:hideMark/>
          </w:tcPr>
          <w:p w14:paraId="6C1F946D" w14:textId="77777777" w:rsidR="00AB2B57" w:rsidRPr="00AB2B57" w:rsidRDefault="00AB2B57" w:rsidP="00AB2B57">
            <w:pPr>
              <w:rPr>
                <w:rFonts w:eastAsia="Times New Roman"/>
                <w:b/>
                <w:bCs/>
                <w:sz w:val="18"/>
                <w:szCs w:val="18"/>
                <w:u w:val="single"/>
              </w:rPr>
            </w:pPr>
            <w:r w:rsidRPr="00AB2B57">
              <w:rPr>
                <w:rFonts w:eastAsia="Times New Roman"/>
                <w:b/>
                <w:bCs/>
                <w:sz w:val="18"/>
                <w:szCs w:val="18"/>
                <w:u w:val="single"/>
              </w:rPr>
              <w:t>F&amp;A Base</w:t>
            </w:r>
          </w:p>
        </w:tc>
        <w:tc>
          <w:tcPr>
            <w:tcW w:w="1588" w:type="dxa"/>
            <w:tcBorders>
              <w:top w:val="nil"/>
              <w:left w:val="single" w:sz="4" w:space="0" w:color="auto"/>
              <w:bottom w:val="nil"/>
              <w:right w:val="single" w:sz="4" w:space="0" w:color="auto"/>
            </w:tcBorders>
            <w:shd w:val="clear" w:color="auto" w:fill="auto"/>
            <w:noWrap/>
            <w:vAlign w:val="bottom"/>
            <w:hideMark/>
          </w:tcPr>
          <w:p w14:paraId="128DFE01"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nil"/>
              <w:right w:val="single" w:sz="4" w:space="0" w:color="auto"/>
            </w:tcBorders>
            <w:shd w:val="clear" w:color="auto" w:fill="auto"/>
            <w:noWrap/>
            <w:vAlign w:val="bottom"/>
            <w:hideMark/>
          </w:tcPr>
          <w:p w14:paraId="6C562F1F"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nil"/>
              <w:right w:val="single" w:sz="4" w:space="0" w:color="auto"/>
            </w:tcBorders>
            <w:shd w:val="clear" w:color="auto" w:fill="auto"/>
            <w:noWrap/>
            <w:vAlign w:val="bottom"/>
            <w:hideMark/>
          </w:tcPr>
          <w:p w14:paraId="415AB265"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420" w:type="dxa"/>
            <w:gridSpan w:val="2"/>
            <w:tcBorders>
              <w:top w:val="nil"/>
              <w:left w:val="nil"/>
              <w:bottom w:val="nil"/>
              <w:right w:val="single" w:sz="8" w:space="0" w:color="auto"/>
            </w:tcBorders>
            <w:shd w:val="clear" w:color="auto" w:fill="auto"/>
            <w:noWrap/>
            <w:vAlign w:val="bottom"/>
            <w:hideMark/>
          </w:tcPr>
          <w:p w14:paraId="4F7AA987"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384580" w:rsidRPr="00AB2B57" w14:paraId="4012582C" w14:textId="77777777" w:rsidTr="008F2F02">
        <w:trPr>
          <w:gridAfter w:val="1"/>
          <w:wAfter w:w="419" w:type="dxa"/>
          <w:trHeight w:val="264"/>
        </w:trPr>
        <w:tc>
          <w:tcPr>
            <w:tcW w:w="1350" w:type="dxa"/>
            <w:gridSpan w:val="2"/>
            <w:tcBorders>
              <w:top w:val="nil"/>
              <w:left w:val="single" w:sz="8" w:space="0" w:color="auto"/>
              <w:bottom w:val="nil"/>
              <w:right w:val="nil"/>
            </w:tcBorders>
            <w:shd w:val="clear" w:color="auto" w:fill="auto"/>
            <w:noWrap/>
            <w:vAlign w:val="center"/>
            <w:hideMark/>
          </w:tcPr>
          <w:p w14:paraId="6C8C4147" w14:textId="77777777" w:rsidR="00384580" w:rsidRPr="00AB2B57" w:rsidRDefault="00384580" w:rsidP="00384580">
            <w:pPr>
              <w:rPr>
                <w:rFonts w:eastAsia="Times New Roman"/>
                <w:b/>
                <w:bCs/>
                <w:i/>
                <w:iCs/>
                <w:color w:val="808080"/>
                <w:sz w:val="20"/>
                <w:szCs w:val="20"/>
              </w:rPr>
            </w:pPr>
            <w:r w:rsidRPr="00AB2B57">
              <w:rPr>
                <w:rFonts w:eastAsia="Times New Roman"/>
                <w:b/>
                <w:bCs/>
                <w:i/>
                <w:iCs/>
                <w:color w:val="808080"/>
                <w:sz w:val="20"/>
                <w:szCs w:val="20"/>
              </w:rPr>
              <w:t> </w:t>
            </w:r>
          </w:p>
        </w:tc>
        <w:tc>
          <w:tcPr>
            <w:tcW w:w="1456" w:type="dxa"/>
            <w:gridSpan w:val="3"/>
            <w:tcBorders>
              <w:top w:val="nil"/>
              <w:left w:val="nil"/>
              <w:bottom w:val="nil"/>
              <w:right w:val="nil"/>
            </w:tcBorders>
            <w:shd w:val="clear" w:color="auto" w:fill="auto"/>
            <w:noWrap/>
            <w:hideMark/>
          </w:tcPr>
          <w:p w14:paraId="5BB1445E" w14:textId="77777777" w:rsidR="00384580" w:rsidRPr="00AB2B57" w:rsidRDefault="00384580" w:rsidP="008F2F02">
            <w:pPr>
              <w:jc w:val="center"/>
              <w:rPr>
                <w:rFonts w:eastAsia="Times New Roman"/>
                <w:b/>
                <w:bCs/>
                <w:i/>
                <w:iCs/>
                <w:color w:val="808080"/>
                <w:sz w:val="20"/>
                <w:szCs w:val="20"/>
              </w:rPr>
            </w:pPr>
            <w:r w:rsidRPr="00F36AFC">
              <w:rPr>
                <w:rFonts w:eastAsia="Times New Roman"/>
                <w:b/>
                <w:bCs/>
                <w:i/>
                <w:iCs/>
                <w:color w:val="808080"/>
                <w:sz w:val="20"/>
                <w:szCs w:val="20"/>
                <w:u w:val="single"/>
              </w:rPr>
              <w:t>Rate</w:t>
            </w:r>
          </w:p>
        </w:tc>
        <w:tc>
          <w:tcPr>
            <w:tcW w:w="1532" w:type="dxa"/>
            <w:gridSpan w:val="2"/>
            <w:tcBorders>
              <w:top w:val="nil"/>
              <w:left w:val="nil"/>
              <w:bottom w:val="nil"/>
              <w:right w:val="nil"/>
            </w:tcBorders>
            <w:shd w:val="clear" w:color="auto" w:fill="auto"/>
            <w:noWrap/>
            <w:vAlign w:val="center"/>
            <w:hideMark/>
          </w:tcPr>
          <w:p w14:paraId="3A98A27D" w14:textId="77777777" w:rsidR="00384580" w:rsidRPr="00AB2B57" w:rsidRDefault="00384580" w:rsidP="008F2F02">
            <w:pPr>
              <w:jc w:val="center"/>
              <w:rPr>
                <w:rFonts w:eastAsia="Times New Roman"/>
                <w:b/>
                <w:bCs/>
                <w:i/>
                <w:iCs/>
                <w:color w:val="808080"/>
                <w:sz w:val="18"/>
                <w:szCs w:val="18"/>
              </w:rPr>
            </w:pPr>
            <w:r w:rsidRPr="00AB2B57">
              <w:rPr>
                <w:rFonts w:eastAsia="Times New Roman"/>
                <w:b/>
                <w:bCs/>
                <w:i/>
                <w:iCs/>
                <w:color w:val="808080"/>
                <w:sz w:val="18"/>
                <w:szCs w:val="18"/>
              </w:rPr>
              <w:t>MTDC</w:t>
            </w:r>
            <w:r>
              <w:rPr>
                <w:rFonts w:eastAsia="Times New Roman"/>
                <w:b/>
                <w:bCs/>
                <w:i/>
                <w:iCs/>
                <w:color w:val="808080"/>
                <w:sz w:val="18"/>
                <w:szCs w:val="18"/>
              </w:rPr>
              <w:t xml:space="preserve"> *</w:t>
            </w:r>
          </w:p>
        </w:tc>
        <w:tc>
          <w:tcPr>
            <w:tcW w:w="1588" w:type="dxa"/>
            <w:tcBorders>
              <w:top w:val="nil"/>
              <w:left w:val="single" w:sz="4" w:space="0" w:color="auto"/>
              <w:bottom w:val="nil"/>
              <w:right w:val="single" w:sz="4" w:space="0" w:color="auto"/>
            </w:tcBorders>
            <w:shd w:val="clear" w:color="auto" w:fill="auto"/>
            <w:noWrap/>
            <w:hideMark/>
          </w:tcPr>
          <w:p w14:paraId="0C9E752C"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c>
          <w:tcPr>
            <w:tcW w:w="1588" w:type="dxa"/>
            <w:tcBorders>
              <w:top w:val="nil"/>
              <w:left w:val="nil"/>
              <w:bottom w:val="nil"/>
              <w:right w:val="single" w:sz="4" w:space="0" w:color="auto"/>
            </w:tcBorders>
            <w:shd w:val="clear" w:color="auto" w:fill="auto"/>
            <w:noWrap/>
            <w:hideMark/>
          </w:tcPr>
          <w:p w14:paraId="3601D1B5"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c>
          <w:tcPr>
            <w:tcW w:w="1588" w:type="dxa"/>
            <w:tcBorders>
              <w:top w:val="nil"/>
              <w:left w:val="nil"/>
              <w:bottom w:val="nil"/>
              <w:right w:val="single" w:sz="4" w:space="0" w:color="auto"/>
            </w:tcBorders>
            <w:shd w:val="clear" w:color="auto" w:fill="auto"/>
            <w:noWrap/>
            <w:hideMark/>
          </w:tcPr>
          <w:p w14:paraId="7ED6D37C"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c>
          <w:tcPr>
            <w:tcW w:w="1420" w:type="dxa"/>
            <w:gridSpan w:val="2"/>
            <w:tcBorders>
              <w:top w:val="nil"/>
              <w:left w:val="nil"/>
              <w:bottom w:val="nil"/>
              <w:right w:val="single" w:sz="8" w:space="0" w:color="auto"/>
            </w:tcBorders>
            <w:shd w:val="clear" w:color="auto" w:fill="auto"/>
            <w:noWrap/>
            <w:hideMark/>
          </w:tcPr>
          <w:p w14:paraId="127C27DF"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r>
      <w:tr w:rsidR="00384580" w:rsidRPr="00AB2B57" w14:paraId="7E216469" w14:textId="77777777" w:rsidTr="008F2F02">
        <w:trPr>
          <w:gridAfter w:val="1"/>
          <w:wAfter w:w="419" w:type="dxa"/>
          <w:trHeight w:val="264"/>
        </w:trPr>
        <w:tc>
          <w:tcPr>
            <w:tcW w:w="1403" w:type="dxa"/>
            <w:gridSpan w:val="3"/>
            <w:tcBorders>
              <w:top w:val="nil"/>
              <w:left w:val="single" w:sz="8" w:space="0" w:color="auto"/>
              <w:bottom w:val="nil"/>
              <w:right w:val="nil"/>
            </w:tcBorders>
            <w:shd w:val="clear" w:color="auto" w:fill="auto"/>
            <w:noWrap/>
            <w:hideMark/>
          </w:tcPr>
          <w:p w14:paraId="1ACD78BD" w14:textId="77777777" w:rsidR="00384580" w:rsidRPr="00AB2B57" w:rsidRDefault="00384580" w:rsidP="00384580">
            <w:pPr>
              <w:rPr>
                <w:rFonts w:eastAsia="Times New Roman"/>
                <w:b/>
                <w:bCs/>
                <w:sz w:val="20"/>
                <w:szCs w:val="20"/>
              </w:rPr>
            </w:pPr>
          </w:p>
        </w:tc>
        <w:tc>
          <w:tcPr>
            <w:tcW w:w="1403" w:type="dxa"/>
            <w:gridSpan w:val="2"/>
            <w:tcBorders>
              <w:top w:val="nil"/>
              <w:left w:val="single" w:sz="8" w:space="0" w:color="auto"/>
              <w:bottom w:val="nil"/>
              <w:right w:val="nil"/>
            </w:tcBorders>
            <w:shd w:val="clear" w:color="auto" w:fill="auto"/>
          </w:tcPr>
          <w:p w14:paraId="579D9B96" w14:textId="77777777" w:rsidR="00384580" w:rsidRPr="00AB2B57" w:rsidRDefault="00384580" w:rsidP="00384580">
            <w:pPr>
              <w:rPr>
                <w:rFonts w:eastAsia="Times New Roman"/>
                <w:b/>
                <w:bCs/>
                <w:sz w:val="20"/>
                <w:szCs w:val="20"/>
              </w:rPr>
            </w:pPr>
          </w:p>
        </w:tc>
        <w:tc>
          <w:tcPr>
            <w:tcW w:w="1532" w:type="dxa"/>
            <w:gridSpan w:val="2"/>
            <w:tcBorders>
              <w:top w:val="nil"/>
              <w:left w:val="nil"/>
              <w:bottom w:val="nil"/>
              <w:right w:val="nil"/>
            </w:tcBorders>
            <w:shd w:val="clear" w:color="auto" w:fill="auto"/>
            <w:noWrap/>
            <w:hideMark/>
          </w:tcPr>
          <w:p w14:paraId="5466BAC8" w14:textId="77777777" w:rsidR="00384580" w:rsidRPr="00AB2B57" w:rsidRDefault="00384580" w:rsidP="00384580">
            <w:pPr>
              <w:jc w:val="center"/>
              <w:rPr>
                <w:rFonts w:eastAsia="Times New Roman"/>
                <w:b/>
                <w:bCs/>
                <w:i/>
                <w:iCs/>
                <w:sz w:val="20"/>
                <w:szCs w:val="20"/>
              </w:rPr>
            </w:pPr>
          </w:p>
        </w:tc>
        <w:tc>
          <w:tcPr>
            <w:tcW w:w="1588" w:type="dxa"/>
            <w:tcBorders>
              <w:top w:val="nil"/>
              <w:left w:val="single" w:sz="4" w:space="0" w:color="auto"/>
              <w:bottom w:val="nil"/>
              <w:right w:val="single" w:sz="4" w:space="0" w:color="auto"/>
            </w:tcBorders>
            <w:shd w:val="clear" w:color="auto" w:fill="auto"/>
            <w:noWrap/>
            <w:hideMark/>
          </w:tcPr>
          <w:p w14:paraId="04187D13"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nil"/>
              <w:right w:val="single" w:sz="4" w:space="0" w:color="auto"/>
            </w:tcBorders>
            <w:shd w:val="clear" w:color="auto" w:fill="auto"/>
            <w:noWrap/>
            <w:hideMark/>
          </w:tcPr>
          <w:p w14:paraId="3A830364"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nil"/>
              <w:right w:val="single" w:sz="4" w:space="0" w:color="auto"/>
            </w:tcBorders>
            <w:shd w:val="clear" w:color="auto" w:fill="auto"/>
            <w:noWrap/>
            <w:hideMark/>
          </w:tcPr>
          <w:p w14:paraId="4F25E3BA"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c>
          <w:tcPr>
            <w:tcW w:w="1420" w:type="dxa"/>
            <w:gridSpan w:val="2"/>
            <w:tcBorders>
              <w:top w:val="nil"/>
              <w:left w:val="nil"/>
              <w:bottom w:val="nil"/>
              <w:right w:val="single" w:sz="8" w:space="0" w:color="auto"/>
            </w:tcBorders>
            <w:shd w:val="clear" w:color="auto" w:fill="auto"/>
            <w:noWrap/>
            <w:hideMark/>
          </w:tcPr>
          <w:p w14:paraId="7B9E2C96"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r>
      <w:tr w:rsidR="00AB2B57" w:rsidRPr="00AB2B57" w14:paraId="01EF531B" w14:textId="77777777" w:rsidTr="00AB2B57">
        <w:trPr>
          <w:gridAfter w:val="1"/>
          <w:wAfter w:w="419" w:type="dxa"/>
          <w:trHeight w:val="264"/>
        </w:trPr>
        <w:tc>
          <w:tcPr>
            <w:tcW w:w="2806" w:type="dxa"/>
            <w:gridSpan w:val="5"/>
            <w:tcBorders>
              <w:top w:val="single" w:sz="4" w:space="0" w:color="auto"/>
              <w:left w:val="single" w:sz="8" w:space="0" w:color="auto"/>
              <w:bottom w:val="single" w:sz="8" w:space="0" w:color="auto"/>
              <w:right w:val="nil"/>
            </w:tcBorders>
            <w:shd w:val="clear" w:color="auto" w:fill="auto"/>
            <w:noWrap/>
            <w:vAlign w:val="bottom"/>
            <w:hideMark/>
          </w:tcPr>
          <w:p w14:paraId="6215FBF7" w14:textId="77777777" w:rsidR="00AB2B57" w:rsidRPr="00AB2B57" w:rsidRDefault="00AB2B57" w:rsidP="00AB2B57">
            <w:pPr>
              <w:rPr>
                <w:rFonts w:eastAsia="Times New Roman"/>
                <w:b/>
                <w:bCs/>
                <w:sz w:val="20"/>
                <w:szCs w:val="20"/>
              </w:rPr>
            </w:pPr>
            <w:r w:rsidRPr="00AB2B57">
              <w:rPr>
                <w:rFonts w:eastAsia="Times New Roman"/>
                <w:b/>
                <w:bCs/>
                <w:sz w:val="20"/>
                <w:szCs w:val="20"/>
              </w:rPr>
              <w:t>TOTAL COSTS PER YEAR</w:t>
            </w:r>
          </w:p>
        </w:tc>
        <w:tc>
          <w:tcPr>
            <w:tcW w:w="1532" w:type="dxa"/>
            <w:gridSpan w:val="2"/>
            <w:tcBorders>
              <w:top w:val="single" w:sz="4" w:space="0" w:color="auto"/>
              <w:left w:val="nil"/>
              <w:bottom w:val="single" w:sz="8" w:space="0" w:color="auto"/>
              <w:right w:val="nil"/>
            </w:tcBorders>
            <w:shd w:val="clear" w:color="auto" w:fill="auto"/>
            <w:noWrap/>
            <w:vAlign w:val="bottom"/>
            <w:hideMark/>
          </w:tcPr>
          <w:p w14:paraId="00701B4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7D2755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single" w:sz="4" w:space="0" w:color="auto"/>
              <w:left w:val="nil"/>
              <w:bottom w:val="single" w:sz="8" w:space="0" w:color="auto"/>
              <w:right w:val="single" w:sz="4" w:space="0" w:color="auto"/>
            </w:tcBorders>
            <w:shd w:val="clear" w:color="auto" w:fill="auto"/>
            <w:noWrap/>
            <w:vAlign w:val="bottom"/>
            <w:hideMark/>
          </w:tcPr>
          <w:p w14:paraId="0FED4815"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single" w:sz="4" w:space="0" w:color="auto"/>
              <w:left w:val="nil"/>
              <w:bottom w:val="single" w:sz="8" w:space="0" w:color="auto"/>
              <w:right w:val="single" w:sz="4" w:space="0" w:color="auto"/>
            </w:tcBorders>
            <w:shd w:val="clear" w:color="auto" w:fill="auto"/>
            <w:noWrap/>
            <w:vAlign w:val="bottom"/>
            <w:hideMark/>
          </w:tcPr>
          <w:p w14:paraId="1CF2FDA9"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420" w:type="dxa"/>
            <w:gridSpan w:val="2"/>
            <w:tcBorders>
              <w:top w:val="single" w:sz="4" w:space="0" w:color="auto"/>
              <w:left w:val="nil"/>
              <w:bottom w:val="single" w:sz="8" w:space="0" w:color="auto"/>
              <w:right w:val="single" w:sz="8" w:space="0" w:color="auto"/>
            </w:tcBorders>
            <w:shd w:val="clear" w:color="000000" w:fill="808080"/>
            <w:noWrap/>
            <w:vAlign w:val="bottom"/>
            <w:hideMark/>
          </w:tcPr>
          <w:p w14:paraId="30FA006E"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AB2B57" w:rsidRPr="00AB2B57" w14:paraId="67032207" w14:textId="77777777" w:rsidTr="00BC5F81">
        <w:trPr>
          <w:gridAfter w:val="1"/>
          <w:wAfter w:w="419" w:type="dxa"/>
          <w:trHeight w:val="367"/>
        </w:trPr>
        <w:tc>
          <w:tcPr>
            <w:tcW w:w="4338" w:type="dxa"/>
            <w:gridSpan w:val="7"/>
            <w:tcBorders>
              <w:top w:val="single" w:sz="8" w:space="0" w:color="auto"/>
              <w:left w:val="single" w:sz="8" w:space="0" w:color="auto"/>
              <w:bottom w:val="single" w:sz="8" w:space="0" w:color="auto"/>
              <w:right w:val="single" w:sz="4" w:space="0" w:color="000000"/>
            </w:tcBorders>
            <w:shd w:val="clear" w:color="auto" w:fill="auto"/>
            <w:vAlign w:val="center"/>
            <w:hideMark/>
          </w:tcPr>
          <w:p w14:paraId="5553EFCD" w14:textId="77777777" w:rsidR="00AB2B57" w:rsidRPr="00AB2B57" w:rsidRDefault="00AB2B57" w:rsidP="00AB2B57">
            <w:pPr>
              <w:rPr>
                <w:rFonts w:eastAsia="Times New Roman"/>
                <w:b/>
                <w:bCs/>
                <w:sz w:val="20"/>
                <w:szCs w:val="20"/>
              </w:rPr>
            </w:pPr>
            <w:r w:rsidRPr="00AB2B57">
              <w:rPr>
                <w:rFonts w:eastAsia="Times New Roman"/>
                <w:b/>
                <w:bCs/>
                <w:sz w:val="20"/>
                <w:szCs w:val="20"/>
              </w:rPr>
              <w:t>TOTAL COSTS FOR PROPOSED PROJECT PERIOD</w:t>
            </w:r>
          </w:p>
        </w:tc>
        <w:tc>
          <w:tcPr>
            <w:tcW w:w="1588" w:type="dxa"/>
            <w:tcBorders>
              <w:top w:val="nil"/>
              <w:left w:val="nil"/>
              <w:bottom w:val="single" w:sz="8" w:space="0" w:color="auto"/>
              <w:right w:val="single" w:sz="4" w:space="0" w:color="auto"/>
            </w:tcBorders>
            <w:shd w:val="clear" w:color="000000" w:fill="808080"/>
            <w:noWrap/>
            <w:vAlign w:val="center"/>
            <w:hideMark/>
          </w:tcPr>
          <w:p w14:paraId="10235FC6"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single" w:sz="4" w:space="0" w:color="auto"/>
            </w:tcBorders>
            <w:shd w:val="clear" w:color="000000" w:fill="808080"/>
            <w:noWrap/>
            <w:vAlign w:val="center"/>
            <w:hideMark/>
          </w:tcPr>
          <w:p w14:paraId="381DE04F"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single" w:sz="4" w:space="0" w:color="auto"/>
            </w:tcBorders>
            <w:shd w:val="clear" w:color="000000" w:fill="808080"/>
            <w:noWrap/>
            <w:vAlign w:val="center"/>
            <w:hideMark/>
          </w:tcPr>
          <w:p w14:paraId="6D33051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4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9568397"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08C83720" w14:textId="77777777" w:rsidTr="00AB2B57">
        <w:trPr>
          <w:trHeight w:val="36"/>
        </w:trPr>
        <w:tc>
          <w:tcPr>
            <w:tcW w:w="1890" w:type="dxa"/>
            <w:gridSpan w:val="4"/>
            <w:tcBorders>
              <w:top w:val="nil"/>
              <w:left w:val="nil"/>
              <w:bottom w:val="single" w:sz="8" w:space="0" w:color="auto"/>
              <w:right w:val="nil"/>
            </w:tcBorders>
            <w:shd w:val="clear" w:color="auto" w:fill="auto"/>
            <w:vAlign w:val="center"/>
            <w:hideMark/>
          </w:tcPr>
          <w:p w14:paraId="7E3D4F24"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916" w:type="dxa"/>
            <w:tcBorders>
              <w:top w:val="nil"/>
              <w:left w:val="nil"/>
              <w:bottom w:val="single" w:sz="8" w:space="0" w:color="auto"/>
              <w:right w:val="nil"/>
            </w:tcBorders>
            <w:shd w:val="clear" w:color="auto" w:fill="auto"/>
            <w:vAlign w:val="center"/>
            <w:hideMark/>
          </w:tcPr>
          <w:p w14:paraId="111207CD"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32" w:type="dxa"/>
            <w:gridSpan w:val="2"/>
            <w:tcBorders>
              <w:top w:val="nil"/>
              <w:left w:val="nil"/>
              <w:bottom w:val="single" w:sz="8" w:space="0" w:color="auto"/>
              <w:right w:val="nil"/>
            </w:tcBorders>
            <w:shd w:val="clear" w:color="auto" w:fill="auto"/>
            <w:vAlign w:val="center"/>
            <w:hideMark/>
          </w:tcPr>
          <w:p w14:paraId="7BC1F05A"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nil"/>
              <w:bottom w:val="single" w:sz="8" w:space="0" w:color="auto"/>
              <w:right w:val="nil"/>
            </w:tcBorders>
            <w:shd w:val="clear" w:color="auto" w:fill="auto"/>
            <w:noWrap/>
            <w:vAlign w:val="center"/>
            <w:hideMark/>
          </w:tcPr>
          <w:p w14:paraId="5A2EA554"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nil"/>
            </w:tcBorders>
            <w:shd w:val="clear" w:color="auto" w:fill="auto"/>
            <w:noWrap/>
            <w:vAlign w:val="center"/>
            <w:hideMark/>
          </w:tcPr>
          <w:p w14:paraId="4A897270"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nil"/>
            </w:tcBorders>
            <w:shd w:val="clear" w:color="auto" w:fill="auto"/>
            <w:noWrap/>
            <w:vAlign w:val="center"/>
            <w:hideMark/>
          </w:tcPr>
          <w:p w14:paraId="15F8143F"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419" w:type="dxa"/>
            <w:tcBorders>
              <w:top w:val="nil"/>
              <w:left w:val="nil"/>
              <w:bottom w:val="single" w:sz="8" w:space="0" w:color="auto"/>
              <w:right w:val="nil"/>
            </w:tcBorders>
            <w:shd w:val="clear" w:color="auto" w:fill="auto"/>
            <w:noWrap/>
            <w:vAlign w:val="center"/>
            <w:hideMark/>
          </w:tcPr>
          <w:p w14:paraId="692D7B64"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420" w:type="dxa"/>
            <w:gridSpan w:val="2"/>
            <w:tcBorders>
              <w:top w:val="nil"/>
              <w:left w:val="nil"/>
              <w:bottom w:val="single" w:sz="8" w:space="0" w:color="auto"/>
              <w:right w:val="nil"/>
            </w:tcBorders>
            <w:shd w:val="clear" w:color="auto" w:fill="auto"/>
            <w:noWrap/>
            <w:vAlign w:val="center"/>
            <w:hideMark/>
          </w:tcPr>
          <w:p w14:paraId="10E3A89D"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384580" w:rsidRPr="00AB2B57" w14:paraId="48F5708F" w14:textId="77777777" w:rsidTr="00AB2B57">
        <w:trPr>
          <w:trHeight w:val="324"/>
        </w:trPr>
        <w:tc>
          <w:tcPr>
            <w:tcW w:w="9102" w:type="dxa"/>
            <w:gridSpan w:val="10"/>
            <w:tcBorders>
              <w:top w:val="nil"/>
              <w:left w:val="nil"/>
              <w:bottom w:val="nil"/>
              <w:right w:val="nil"/>
            </w:tcBorders>
            <w:shd w:val="clear" w:color="auto" w:fill="auto"/>
            <w:noWrap/>
          </w:tcPr>
          <w:p w14:paraId="03F780EC" w14:textId="77777777" w:rsidR="00384580" w:rsidRPr="00AB2B57" w:rsidRDefault="008F2F02" w:rsidP="00384580">
            <w:pPr>
              <w:rPr>
                <w:rFonts w:eastAsia="Times New Roman"/>
                <w:b/>
                <w:bCs/>
                <w:sz w:val="20"/>
                <w:szCs w:val="20"/>
              </w:rPr>
            </w:pPr>
            <w:r>
              <w:rPr>
                <w:sz w:val="20"/>
                <w:szCs w:val="20"/>
              </w:rPr>
              <w:t>*</w:t>
            </w:r>
            <w:r w:rsidR="00384580">
              <w:rPr>
                <w:sz w:val="20"/>
                <w:szCs w:val="20"/>
              </w:rPr>
              <w:t xml:space="preserve"> MTDC = Modified Total Direct Cost </w:t>
            </w:r>
          </w:p>
        </w:tc>
        <w:tc>
          <w:tcPr>
            <w:tcW w:w="419" w:type="dxa"/>
            <w:tcBorders>
              <w:top w:val="nil"/>
              <w:left w:val="nil"/>
              <w:bottom w:val="nil"/>
              <w:right w:val="nil"/>
            </w:tcBorders>
            <w:shd w:val="clear" w:color="auto" w:fill="auto"/>
            <w:noWrap/>
            <w:vAlign w:val="bottom"/>
          </w:tcPr>
          <w:p w14:paraId="49199D59" w14:textId="77777777" w:rsidR="00384580" w:rsidRPr="00AB2B57" w:rsidRDefault="00384580" w:rsidP="00384580">
            <w:pPr>
              <w:rPr>
                <w:rFonts w:eastAsia="Times New Roman"/>
                <w:b/>
                <w:bCs/>
                <w:sz w:val="20"/>
                <w:szCs w:val="20"/>
              </w:rPr>
            </w:pPr>
          </w:p>
        </w:tc>
        <w:tc>
          <w:tcPr>
            <w:tcW w:w="1420" w:type="dxa"/>
            <w:gridSpan w:val="2"/>
            <w:tcBorders>
              <w:top w:val="nil"/>
              <w:left w:val="nil"/>
              <w:bottom w:val="nil"/>
              <w:right w:val="nil"/>
            </w:tcBorders>
            <w:shd w:val="clear" w:color="auto" w:fill="auto"/>
            <w:noWrap/>
            <w:vAlign w:val="bottom"/>
          </w:tcPr>
          <w:p w14:paraId="76B64156" w14:textId="77777777" w:rsidR="00384580" w:rsidRPr="00AB2B57" w:rsidRDefault="00384580" w:rsidP="00384580">
            <w:pPr>
              <w:rPr>
                <w:rFonts w:ascii="Times New Roman" w:eastAsia="Times New Roman" w:hAnsi="Times New Roman"/>
                <w:sz w:val="20"/>
                <w:szCs w:val="20"/>
              </w:rPr>
            </w:pPr>
          </w:p>
        </w:tc>
      </w:tr>
      <w:tr w:rsidR="00AB2B57" w:rsidRPr="00AB2B57" w14:paraId="74C9FFBE" w14:textId="77777777" w:rsidTr="00AB2B57">
        <w:trPr>
          <w:trHeight w:val="324"/>
        </w:trPr>
        <w:tc>
          <w:tcPr>
            <w:tcW w:w="9102" w:type="dxa"/>
            <w:gridSpan w:val="10"/>
            <w:tcBorders>
              <w:top w:val="nil"/>
              <w:left w:val="nil"/>
              <w:bottom w:val="nil"/>
              <w:right w:val="nil"/>
            </w:tcBorders>
            <w:shd w:val="clear" w:color="auto" w:fill="auto"/>
            <w:noWrap/>
            <w:hideMark/>
          </w:tcPr>
          <w:p w14:paraId="0AEC0295" w14:textId="77777777" w:rsidR="00AB2B57" w:rsidRPr="00AB2B57" w:rsidRDefault="00AB2B57" w:rsidP="00AB2B57">
            <w:pPr>
              <w:rPr>
                <w:rFonts w:eastAsia="Times New Roman"/>
                <w:b/>
                <w:bCs/>
                <w:sz w:val="20"/>
                <w:szCs w:val="20"/>
              </w:rPr>
            </w:pPr>
            <w:r w:rsidRPr="00AB2B57">
              <w:rPr>
                <w:rFonts w:eastAsia="Times New Roman"/>
                <w:b/>
                <w:bCs/>
                <w:sz w:val="20"/>
                <w:szCs w:val="20"/>
              </w:rPr>
              <w:t>JUSTIFICATION.</w:t>
            </w:r>
            <w:r w:rsidRPr="00AB2B57">
              <w:rPr>
                <w:rFonts w:eastAsia="Times New Roman"/>
                <w:sz w:val="20"/>
                <w:szCs w:val="20"/>
              </w:rPr>
              <w:t xml:space="preserve">  </w:t>
            </w:r>
            <w:r w:rsidRPr="00AB2B57">
              <w:rPr>
                <w:rFonts w:eastAsia="Times New Roman"/>
                <w:i/>
                <w:sz w:val="20"/>
                <w:szCs w:val="20"/>
              </w:rPr>
              <w:t>See Exhibit B1 - Follow the budget justification instructions.</w:t>
            </w:r>
          </w:p>
        </w:tc>
        <w:tc>
          <w:tcPr>
            <w:tcW w:w="419" w:type="dxa"/>
            <w:tcBorders>
              <w:top w:val="nil"/>
              <w:left w:val="nil"/>
              <w:bottom w:val="nil"/>
              <w:right w:val="nil"/>
            </w:tcBorders>
            <w:shd w:val="clear" w:color="auto" w:fill="auto"/>
            <w:noWrap/>
            <w:vAlign w:val="bottom"/>
            <w:hideMark/>
          </w:tcPr>
          <w:p w14:paraId="1B2BBF6F" w14:textId="77777777" w:rsidR="00AB2B57" w:rsidRPr="00AB2B57" w:rsidRDefault="00AB2B57" w:rsidP="00AB2B57">
            <w:pPr>
              <w:rPr>
                <w:rFonts w:eastAsia="Times New Roman"/>
                <w:b/>
                <w:bCs/>
                <w:sz w:val="20"/>
                <w:szCs w:val="20"/>
              </w:rPr>
            </w:pPr>
          </w:p>
        </w:tc>
        <w:tc>
          <w:tcPr>
            <w:tcW w:w="1420" w:type="dxa"/>
            <w:gridSpan w:val="2"/>
            <w:tcBorders>
              <w:top w:val="nil"/>
              <w:left w:val="nil"/>
              <w:bottom w:val="nil"/>
              <w:right w:val="nil"/>
            </w:tcBorders>
            <w:shd w:val="clear" w:color="auto" w:fill="auto"/>
            <w:noWrap/>
            <w:vAlign w:val="bottom"/>
            <w:hideMark/>
          </w:tcPr>
          <w:p w14:paraId="785BCCBA" w14:textId="77777777" w:rsidR="00AB2B57" w:rsidRPr="00AB2B57" w:rsidRDefault="00AB2B57" w:rsidP="00AB2B57">
            <w:pPr>
              <w:rPr>
                <w:rFonts w:ascii="Times New Roman" w:eastAsia="Times New Roman" w:hAnsi="Times New Roman"/>
                <w:sz w:val="20"/>
                <w:szCs w:val="20"/>
              </w:rPr>
            </w:pPr>
          </w:p>
        </w:tc>
      </w:tr>
      <w:tr w:rsidR="00AB2B57" w:rsidRPr="00AB2B57" w14:paraId="15CED67A" w14:textId="77777777" w:rsidTr="00AB2B57">
        <w:trPr>
          <w:trHeight w:val="204"/>
        </w:trPr>
        <w:tc>
          <w:tcPr>
            <w:tcW w:w="1890" w:type="dxa"/>
            <w:gridSpan w:val="4"/>
            <w:tcBorders>
              <w:top w:val="nil"/>
              <w:left w:val="nil"/>
              <w:bottom w:val="nil"/>
              <w:right w:val="nil"/>
            </w:tcBorders>
            <w:shd w:val="clear" w:color="auto" w:fill="auto"/>
            <w:noWrap/>
            <w:hideMark/>
          </w:tcPr>
          <w:p w14:paraId="046505C0" w14:textId="77777777" w:rsidR="00AB2B57" w:rsidRPr="00AB2B57" w:rsidRDefault="00AB2B57" w:rsidP="00AB2B57">
            <w:pPr>
              <w:rPr>
                <w:rFonts w:ascii="Times New Roman" w:eastAsia="Times New Roman" w:hAnsi="Times New Roman"/>
                <w:sz w:val="20"/>
                <w:szCs w:val="20"/>
              </w:rPr>
            </w:pPr>
          </w:p>
        </w:tc>
        <w:tc>
          <w:tcPr>
            <w:tcW w:w="916" w:type="dxa"/>
            <w:tcBorders>
              <w:top w:val="nil"/>
              <w:left w:val="nil"/>
              <w:bottom w:val="nil"/>
              <w:right w:val="nil"/>
            </w:tcBorders>
            <w:shd w:val="clear" w:color="auto" w:fill="auto"/>
            <w:noWrap/>
            <w:vAlign w:val="bottom"/>
            <w:hideMark/>
          </w:tcPr>
          <w:p w14:paraId="329A559E" w14:textId="77777777" w:rsidR="00AB2B57" w:rsidRPr="00AB2B57" w:rsidRDefault="00AB2B57" w:rsidP="00AB2B57">
            <w:pPr>
              <w:rPr>
                <w:rFonts w:ascii="Times New Roman" w:eastAsia="Times New Roman" w:hAnsi="Times New Roman"/>
                <w:sz w:val="20"/>
                <w:szCs w:val="20"/>
              </w:rPr>
            </w:pPr>
          </w:p>
        </w:tc>
        <w:tc>
          <w:tcPr>
            <w:tcW w:w="1532" w:type="dxa"/>
            <w:gridSpan w:val="2"/>
            <w:tcBorders>
              <w:top w:val="nil"/>
              <w:left w:val="nil"/>
              <w:bottom w:val="nil"/>
              <w:right w:val="nil"/>
            </w:tcBorders>
            <w:shd w:val="clear" w:color="auto" w:fill="auto"/>
            <w:noWrap/>
            <w:vAlign w:val="bottom"/>
            <w:hideMark/>
          </w:tcPr>
          <w:p w14:paraId="65D35115"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76DA85CA"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384B9D8E"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47E81E23" w14:textId="77777777" w:rsidR="00AB2B57" w:rsidRPr="00AB2B57" w:rsidRDefault="00AB2B57" w:rsidP="00AB2B57">
            <w:pP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2ED8FE7B" w14:textId="77777777" w:rsidR="00AB2B57" w:rsidRPr="00AB2B57" w:rsidRDefault="00AB2B57" w:rsidP="00AB2B57">
            <w:pP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55A77F63" w14:textId="77777777" w:rsidR="00AB2B57" w:rsidRPr="00AB2B57" w:rsidRDefault="00AB2B57" w:rsidP="00AB2B57">
            <w:pPr>
              <w:rPr>
                <w:rFonts w:ascii="Times New Roman" w:eastAsia="Times New Roman" w:hAnsi="Times New Roman"/>
                <w:sz w:val="20"/>
                <w:szCs w:val="20"/>
              </w:rPr>
            </w:pPr>
          </w:p>
        </w:tc>
      </w:tr>
      <w:tr w:rsidR="00AB2B57" w:rsidRPr="00AB2B57" w14:paraId="144BC602" w14:textId="77777777" w:rsidTr="00AB2B57">
        <w:trPr>
          <w:trHeight w:val="495"/>
        </w:trPr>
        <w:tc>
          <w:tcPr>
            <w:tcW w:w="5926" w:type="dxa"/>
            <w:gridSpan w:val="8"/>
            <w:tcBorders>
              <w:top w:val="nil"/>
              <w:left w:val="nil"/>
              <w:bottom w:val="nil"/>
              <w:right w:val="nil"/>
            </w:tcBorders>
            <w:shd w:val="clear" w:color="auto" w:fill="auto"/>
            <w:noWrap/>
            <w:vAlign w:val="bottom"/>
            <w:hideMark/>
          </w:tcPr>
          <w:p w14:paraId="3B06D42C" w14:textId="7222D44D" w:rsidR="00AB2B57" w:rsidRPr="00AB2B57" w:rsidRDefault="00B04EAC" w:rsidP="00AB2B57">
            <w:pPr>
              <w:rPr>
                <w:rFonts w:eastAsia="Times New Roman"/>
                <w:b/>
                <w:bCs/>
                <w:sz w:val="20"/>
                <w:szCs w:val="20"/>
                <w:u w:val="single"/>
              </w:rPr>
            </w:pPr>
            <w:r>
              <w:rPr>
                <w:rFonts w:eastAsia="Times New Roman"/>
                <w:b/>
                <w:bCs/>
                <w:sz w:val="20"/>
                <w:szCs w:val="20"/>
                <w:u w:val="single"/>
              </w:rPr>
              <w:t>Annual</w:t>
            </w:r>
            <w:r w:rsidR="00AB2B57" w:rsidRPr="00AB2B57">
              <w:rPr>
                <w:rFonts w:eastAsia="Times New Roman"/>
                <w:b/>
                <w:bCs/>
                <w:sz w:val="20"/>
                <w:szCs w:val="20"/>
                <w:u w:val="single"/>
              </w:rPr>
              <w:t xml:space="preserve"> Budget Flexibility (lesser of % or Amount)</w:t>
            </w:r>
          </w:p>
        </w:tc>
        <w:tc>
          <w:tcPr>
            <w:tcW w:w="1588" w:type="dxa"/>
            <w:tcBorders>
              <w:top w:val="nil"/>
              <w:left w:val="nil"/>
              <w:bottom w:val="nil"/>
              <w:right w:val="nil"/>
            </w:tcBorders>
            <w:shd w:val="clear" w:color="auto" w:fill="auto"/>
            <w:noWrap/>
            <w:hideMark/>
          </w:tcPr>
          <w:p w14:paraId="10066B43" w14:textId="77777777" w:rsidR="00AB2B57" w:rsidRPr="00AB2B57" w:rsidRDefault="00AB2B57" w:rsidP="00AB2B57">
            <w:pPr>
              <w:rPr>
                <w:rFonts w:eastAsia="Times New Roman"/>
                <w:b/>
                <w:bCs/>
                <w:sz w:val="20"/>
                <w:szCs w:val="20"/>
                <w:u w:val="single"/>
              </w:rPr>
            </w:pPr>
          </w:p>
        </w:tc>
        <w:tc>
          <w:tcPr>
            <w:tcW w:w="1588" w:type="dxa"/>
            <w:tcBorders>
              <w:top w:val="nil"/>
              <w:left w:val="nil"/>
              <w:bottom w:val="nil"/>
              <w:right w:val="nil"/>
            </w:tcBorders>
            <w:shd w:val="clear" w:color="auto" w:fill="auto"/>
            <w:noWrap/>
            <w:hideMark/>
          </w:tcPr>
          <w:p w14:paraId="614DA38F" w14:textId="77777777" w:rsidR="00AB2B57" w:rsidRPr="00AB2B57" w:rsidRDefault="00AB2B57" w:rsidP="00AB2B57">
            <w:pPr>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7A8883F4"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623B3421" w14:textId="77777777" w:rsidR="00AB2B57" w:rsidRPr="00AB2B57" w:rsidRDefault="00AB2B57" w:rsidP="00AB2B57">
            <w:pPr>
              <w:rPr>
                <w:rFonts w:ascii="Times New Roman" w:eastAsia="Times New Roman" w:hAnsi="Times New Roman"/>
                <w:sz w:val="20"/>
                <w:szCs w:val="20"/>
              </w:rPr>
            </w:pPr>
          </w:p>
        </w:tc>
      </w:tr>
      <w:tr w:rsidR="00AB2B57" w:rsidRPr="00AB2B57" w14:paraId="0787F70A" w14:textId="77777777" w:rsidTr="00AB2B57">
        <w:trPr>
          <w:trHeight w:val="252"/>
        </w:trPr>
        <w:tc>
          <w:tcPr>
            <w:tcW w:w="4338" w:type="dxa"/>
            <w:gridSpan w:val="7"/>
            <w:vMerge w:val="restart"/>
            <w:tcBorders>
              <w:top w:val="nil"/>
              <w:left w:val="nil"/>
              <w:bottom w:val="nil"/>
              <w:right w:val="nil"/>
            </w:tcBorders>
            <w:shd w:val="clear" w:color="auto" w:fill="auto"/>
            <w:vAlign w:val="bottom"/>
            <w:hideMark/>
          </w:tcPr>
          <w:p w14:paraId="39F80368" w14:textId="77777777" w:rsidR="00AB2B57" w:rsidRPr="00AB2B57" w:rsidRDefault="00AB2B57" w:rsidP="00AB2B57">
            <w:pPr>
              <w:rPr>
                <w:rFonts w:eastAsia="Times New Roman"/>
                <w:sz w:val="18"/>
                <w:szCs w:val="18"/>
              </w:rPr>
            </w:pPr>
            <w:r w:rsidRPr="00AB2B57">
              <w:rPr>
                <w:rFonts w:eastAsia="Times New Roman"/>
                <w:sz w:val="18"/>
                <w:szCs w:val="18"/>
              </w:rPr>
              <w:t>Prior approval required for budget changes between approved budget categories above the thresholds identified.</w:t>
            </w:r>
          </w:p>
        </w:tc>
        <w:tc>
          <w:tcPr>
            <w:tcW w:w="1588" w:type="dxa"/>
            <w:tcBorders>
              <w:top w:val="nil"/>
              <w:left w:val="nil"/>
              <w:bottom w:val="nil"/>
              <w:right w:val="nil"/>
            </w:tcBorders>
            <w:shd w:val="clear" w:color="auto" w:fill="auto"/>
            <w:noWrap/>
            <w:vAlign w:val="bottom"/>
            <w:hideMark/>
          </w:tcPr>
          <w:p w14:paraId="7AA78DF6" w14:textId="77777777" w:rsidR="00AB2B57" w:rsidRPr="00AB2B57" w:rsidRDefault="00AB2B57" w:rsidP="00AB2B57">
            <w:pPr>
              <w:jc w:val="right"/>
              <w:rPr>
                <w:rFonts w:eastAsia="Times New Roman"/>
                <w:b/>
                <w:bCs/>
              </w:rPr>
            </w:pPr>
            <w:r w:rsidRPr="00AB2B57">
              <w:rPr>
                <w:rFonts w:eastAsia="Times New Roman"/>
                <w:b/>
                <w:bCs/>
              </w:rPr>
              <w:t>%</w:t>
            </w:r>
          </w:p>
        </w:tc>
        <w:tc>
          <w:tcPr>
            <w:tcW w:w="1588" w:type="dxa"/>
            <w:tcBorders>
              <w:top w:val="nil"/>
              <w:left w:val="nil"/>
              <w:bottom w:val="nil"/>
              <w:right w:val="nil"/>
            </w:tcBorders>
            <w:shd w:val="clear" w:color="auto" w:fill="auto"/>
            <w:noWrap/>
            <w:hideMark/>
          </w:tcPr>
          <w:p w14:paraId="08FE06C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10.00%</w:t>
            </w:r>
          </w:p>
        </w:tc>
        <w:tc>
          <w:tcPr>
            <w:tcW w:w="1588" w:type="dxa"/>
            <w:tcBorders>
              <w:top w:val="nil"/>
              <w:left w:val="nil"/>
              <w:bottom w:val="nil"/>
              <w:right w:val="nil"/>
            </w:tcBorders>
            <w:shd w:val="clear" w:color="auto" w:fill="auto"/>
            <w:noWrap/>
            <w:hideMark/>
          </w:tcPr>
          <w:p w14:paraId="14562C00" w14:textId="77777777" w:rsidR="00AB2B57" w:rsidRPr="00AB2B57" w:rsidRDefault="00AB2B57" w:rsidP="00AB2B57">
            <w:pPr>
              <w:jc w:val="center"/>
              <w:rPr>
                <w:rFonts w:eastAsia="Times New Roman"/>
                <w:b/>
                <w:bCs/>
                <w:sz w:val="20"/>
                <w:szCs w:val="20"/>
              </w:rPr>
            </w:pPr>
          </w:p>
        </w:tc>
        <w:tc>
          <w:tcPr>
            <w:tcW w:w="419" w:type="dxa"/>
            <w:tcBorders>
              <w:top w:val="nil"/>
              <w:left w:val="nil"/>
              <w:bottom w:val="nil"/>
              <w:right w:val="nil"/>
            </w:tcBorders>
            <w:shd w:val="clear" w:color="auto" w:fill="auto"/>
            <w:noWrap/>
            <w:hideMark/>
          </w:tcPr>
          <w:p w14:paraId="48E2C894"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hideMark/>
          </w:tcPr>
          <w:p w14:paraId="3F35A1AB" w14:textId="77777777" w:rsidR="00AB2B57" w:rsidRPr="00AB2B57" w:rsidRDefault="00AB2B57" w:rsidP="00AB2B57">
            <w:pPr>
              <w:jc w:val="center"/>
              <w:rPr>
                <w:rFonts w:ascii="Times New Roman" w:eastAsia="Times New Roman" w:hAnsi="Times New Roman"/>
                <w:sz w:val="20"/>
                <w:szCs w:val="20"/>
              </w:rPr>
            </w:pPr>
          </w:p>
        </w:tc>
      </w:tr>
      <w:tr w:rsidR="00AB2B57" w:rsidRPr="00AB2B57" w14:paraId="195FE662" w14:textId="77777777" w:rsidTr="00AB2B57">
        <w:trPr>
          <w:trHeight w:val="252"/>
        </w:trPr>
        <w:tc>
          <w:tcPr>
            <w:tcW w:w="4338" w:type="dxa"/>
            <w:gridSpan w:val="7"/>
            <w:vMerge/>
            <w:tcBorders>
              <w:top w:val="nil"/>
              <w:left w:val="nil"/>
              <w:bottom w:val="nil"/>
              <w:right w:val="nil"/>
            </w:tcBorders>
            <w:vAlign w:val="center"/>
            <w:hideMark/>
          </w:tcPr>
          <w:p w14:paraId="061CECEA" w14:textId="77777777" w:rsidR="00AB2B57" w:rsidRPr="00AB2B57" w:rsidRDefault="00AB2B57" w:rsidP="00AB2B57">
            <w:pPr>
              <w:rPr>
                <w:rFonts w:eastAsia="Times New Roman"/>
                <w:sz w:val="18"/>
                <w:szCs w:val="18"/>
              </w:rPr>
            </w:pPr>
          </w:p>
        </w:tc>
        <w:tc>
          <w:tcPr>
            <w:tcW w:w="1588" w:type="dxa"/>
            <w:tcBorders>
              <w:top w:val="nil"/>
              <w:left w:val="nil"/>
              <w:bottom w:val="nil"/>
              <w:right w:val="nil"/>
            </w:tcBorders>
            <w:shd w:val="clear" w:color="auto" w:fill="auto"/>
            <w:noWrap/>
            <w:vAlign w:val="center"/>
            <w:hideMark/>
          </w:tcPr>
          <w:p w14:paraId="1EB97BEA"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center"/>
            <w:hideMark/>
          </w:tcPr>
          <w:p w14:paraId="4CD38E9B" w14:textId="77777777" w:rsidR="00AB2B57" w:rsidRPr="00AB2B57" w:rsidRDefault="00AB2B57" w:rsidP="00AB2B57">
            <w:pPr>
              <w:jc w:val="center"/>
              <w:rPr>
                <w:rFonts w:eastAsia="Times New Roman"/>
                <w:b/>
                <w:bCs/>
                <w:i/>
                <w:iCs/>
                <w:color w:val="993366"/>
                <w:sz w:val="18"/>
                <w:szCs w:val="18"/>
              </w:rPr>
            </w:pPr>
            <w:r w:rsidRPr="00AB2B57">
              <w:rPr>
                <w:rFonts w:eastAsia="Times New Roman"/>
                <w:b/>
                <w:bCs/>
                <w:i/>
                <w:iCs/>
                <w:color w:val="993366"/>
                <w:sz w:val="18"/>
                <w:szCs w:val="18"/>
              </w:rPr>
              <w:t>or</w:t>
            </w:r>
          </w:p>
        </w:tc>
        <w:tc>
          <w:tcPr>
            <w:tcW w:w="1588" w:type="dxa"/>
            <w:tcBorders>
              <w:top w:val="nil"/>
              <w:left w:val="nil"/>
              <w:bottom w:val="nil"/>
              <w:right w:val="nil"/>
            </w:tcBorders>
            <w:shd w:val="clear" w:color="auto" w:fill="auto"/>
            <w:noWrap/>
            <w:vAlign w:val="center"/>
            <w:hideMark/>
          </w:tcPr>
          <w:p w14:paraId="6B12BEE7" w14:textId="77777777" w:rsidR="00AB2B57" w:rsidRPr="00AB2B57" w:rsidRDefault="00AB2B57" w:rsidP="00AB2B57">
            <w:pPr>
              <w:jc w:val="center"/>
              <w:rPr>
                <w:rFonts w:eastAsia="Times New Roman"/>
                <w:b/>
                <w:bCs/>
                <w:i/>
                <w:iCs/>
                <w:color w:val="993366"/>
                <w:sz w:val="18"/>
                <w:szCs w:val="18"/>
              </w:rPr>
            </w:pPr>
          </w:p>
        </w:tc>
        <w:tc>
          <w:tcPr>
            <w:tcW w:w="419" w:type="dxa"/>
            <w:tcBorders>
              <w:top w:val="nil"/>
              <w:left w:val="nil"/>
              <w:bottom w:val="nil"/>
              <w:right w:val="nil"/>
            </w:tcBorders>
            <w:shd w:val="clear" w:color="auto" w:fill="auto"/>
            <w:noWrap/>
            <w:vAlign w:val="bottom"/>
            <w:hideMark/>
          </w:tcPr>
          <w:p w14:paraId="493281A7" w14:textId="77777777" w:rsidR="00AB2B57" w:rsidRPr="00AB2B57" w:rsidRDefault="00AB2B57" w:rsidP="00AB2B57">
            <w:pP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31A4C680" w14:textId="77777777" w:rsidR="00AB2B57" w:rsidRPr="00AB2B57" w:rsidRDefault="00AB2B57" w:rsidP="00AB2B57">
            <w:pPr>
              <w:rPr>
                <w:rFonts w:ascii="Times New Roman" w:eastAsia="Times New Roman" w:hAnsi="Times New Roman"/>
                <w:sz w:val="20"/>
                <w:szCs w:val="20"/>
              </w:rPr>
            </w:pPr>
          </w:p>
        </w:tc>
      </w:tr>
      <w:tr w:rsidR="00AB2B57" w:rsidRPr="00AB2B57" w14:paraId="32495AEC" w14:textId="77777777" w:rsidTr="00AB2B57">
        <w:trPr>
          <w:trHeight w:val="252"/>
        </w:trPr>
        <w:tc>
          <w:tcPr>
            <w:tcW w:w="4338" w:type="dxa"/>
            <w:gridSpan w:val="7"/>
            <w:vMerge/>
            <w:tcBorders>
              <w:top w:val="nil"/>
              <w:left w:val="nil"/>
              <w:bottom w:val="nil"/>
              <w:right w:val="nil"/>
            </w:tcBorders>
            <w:vAlign w:val="center"/>
            <w:hideMark/>
          </w:tcPr>
          <w:p w14:paraId="0F15F4D4" w14:textId="77777777" w:rsidR="00AB2B57" w:rsidRPr="00AB2B57" w:rsidRDefault="00AB2B57" w:rsidP="00AB2B57">
            <w:pPr>
              <w:rPr>
                <w:rFonts w:eastAsia="Times New Roman"/>
                <w:sz w:val="18"/>
                <w:szCs w:val="18"/>
              </w:rPr>
            </w:pPr>
          </w:p>
        </w:tc>
        <w:tc>
          <w:tcPr>
            <w:tcW w:w="1588" w:type="dxa"/>
            <w:tcBorders>
              <w:top w:val="nil"/>
              <w:left w:val="nil"/>
              <w:bottom w:val="nil"/>
              <w:right w:val="nil"/>
            </w:tcBorders>
            <w:shd w:val="clear" w:color="auto" w:fill="auto"/>
            <w:noWrap/>
            <w:vAlign w:val="bottom"/>
            <w:hideMark/>
          </w:tcPr>
          <w:p w14:paraId="585E1778" w14:textId="77777777" w:rsidR="00AB2B57" w:rsidRPr="00AB2B57" w:rsidRDefault="00AB2B57" w:rsidP="00AB2B57">
            <w:pPr>
              <w:jc w:val="right"/>
              <w:rPr>
                <w:rFonts w:eastAsia="Times New Roman"/>
                <w:b/>
                <w:bCs/>
              </w:rPr>
            </w:pPr>
            <w:r w:rsidRPr="00AB2B57">
              <w:rPr>
                <w:rFonts w:eastAsia="Times New Roman"/>
                <w:b/>
                <w:bCs/>
              </w:rPr>
              <w:t>Amount</w:t>
            </w:r>
          </w:p>
        </w:tc>
        <w:tc>
          <w:tcPr>
            <w:tcW w:w="1588" w:type="dxa"/>
            <w:tcBorders>
              <w:top w:val="nil"/>
              <w:left w:val="nil"/>
              <w:bottom w:val="nil"/>
              <w:right w:val="nil"/>
            </w:tcBorders>
            <w:shd w:val="clear" w:color="auto" w:fill="auto"/>
            <w:noWrap/>
            <w:vAlign w:val="bottom"/>
            <w:hideMark/>
          </w:tcPr>
          <w:p w14:paraId="2CB7481D" w14:textId="77777777" w:rsidR="00AB2B57" w:rsidRPr="00AB2B57" w:rsidRDefault="00AB2B57" w:rsidP="00AB2B57">
            <w:pPr>
              <w:jc w:val="center"/>
              <w:rPr>
                <w:rFonts w:eastAsia="Times New Roman"/>
                <w:i/>
                <w:iCs/>
                <w:sz w:val="20"/>
                <w:szCs w:val="20"/>
              </w:rPr>
            </w:pPr>
            <w:r w:rsidRPr="00AB2B57">
              <w:rPr>
                <w:rFonts w:eastAsia="Times New Roman"/>
                <w:i/>
                <w:iCs/>
                <w:sz w:val="20"/>
                <w:szCs w:val="20"/>
              </w:rPr>
              <w:t>$10,000</w:t>
            </w:r>
          </w:p>
        </w:tc>
        <w:tc>
          <w:tcPr>
            <w:tcW w:w="1588" w:type="dxa"/>
            <w:tcBorders>
              <w:top w:val="nil"/>
              <w:left w:val="nil"/>
              <w:bottom w:val="nil"/>
              <w:right w:val="nil"/>
            </w:tcBorders>
            <w:shd w:val="clear" w:color="auto" w:fill="auto"/>
            <w:noWrap/>
            <w:vAlign w:val="bottom"/>
            <w:hideMark/>
          </w:tcPr>
          <w:p w14:paraId="0E563B22" w14:textId="77777777" w:rsidR="00AB2B57" w:rsidRPr="00AB2B57" w:rsidRDefault="00AB2B57" w:rsidP="00AB2B57">
            <w:pPr>
              <w:jc w:val="center"/>
              <w:rPr>
                <w:rFonts w:eastAsia="Times New Roman"/>
                <w:i/>
                <w:iCs/>
                <w:sz w:val="20"/>
                <w:szCs w:val="20"/>
              </w:rPr>
            </w:pPr>
          </w:p>
        </w:tc>
        <w:tc>
          <w:tcPr>
            <w:tcW w:w="419" w:type="dxa"/>
            <w:tcBorders>
              <w:top w:val="nil"/>
              <w:left w:val="nil"/>
              <w:bottom w:val="nil"/>
              <w:right w:val="nil"/>
            </w:tcBorders>
            <w:shd w:val="clear" w:color="auto" w:fill="auto"/>
            <w:noWrap/>
            <w:hideMark/>
          </w:tcPr>
          <w:p w14:paraId="1D273C7A"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hideMark/>
          </w:tcPr>
          <w:p w14:paraId="0547E5D9" w14:textId="77777777" w:rsidR="00AB2B57" w:rsidRPr="00AB2B57" w:rsidRDefault="00AB2B57" w:rsidP="00AB2B57">
            <w:pPr>
              <w:jc w:val="center"/>
              <w:rPr>
                <w:rFonts w:ascii="Times New Roman" w:eastAsia="Times New Roman" w:hAnsi="Times New Roman"/>
                <w:sz w:val="20"/>
                <w:szCs w:val="20"/>
              </w:rPr>
            </w:pPr>
          </w:p>
        </w:tc>
      </w:tr>
    </w:tbl>
    <w:p w14:paraId="4331E634" w14:textId="77777777" w:rsidR="00CC74EA" w:rsidRDefault="00CC74EA" w:rsidP="00CC74EA">
      <w:pPr>
        <w:pStyle w:val="lineitem1spbold10"/>
        <w:spacing w:before="0"/>
        <w:jc w:val="center"/>
        <w:rPr>
          <w:b w:val="0"/>
          <w:bCs w:val="0"/>
          <w:sz w:val="32"/>
          <w:szCs w:val="32"/>
        </w:rPr>
      </w:pPr>
    </w:p>
    <w:p w14:paraId="6C5923E4" w14:textId="77777777" w:rsidR="00CC74EA" w:rsidRPr="00270FC5" w:rsidRDefault="00CC74EA" w:rsidP="00CC74EA">
      <w:pPr>
        <w:pStyle w:val="lineitem1spbold10"/>
        <w:spacing w:before="0"/>
        <w:jc w:val="center"/>
        <w:rPr>
          <w:rFonts w:ascii="Times New Roman" w:hAnsi="Times New Roman" w:cs="Times New Roman"/>
          <w:sz w:val="28"/>
          <w:szCs w:val="32"/>
        </w:rPr>
      </w:pPr>
      <w:r>
        <w:rPr>
          <w:rFonts w:ascii="Times New Roman" w:hAnsi="Times New Roman" w:cs="Times New Roman"/>
          <w:sz w:val="32"/>
          <w:szCs w:val="32"/>
        </w:rPr>
        <w:br w:type="page"/>
      </w:r>
      <w:r w:rsidRPr="00270FC5">
        <w:rPr>
          <w:rFonts w:ascii="Times New Roman" w:hAnsi="Times New Roman" w:cs="Times New Roman"/>
          <w:sz w:val="28"/>
          <w:szCs w:val="32"/>
        </w:rPr>
        <w:lastRenderedPageBreak/>
        <w:t>Exhibit B</w:t>
      </w:r>
      <w:r>
        <w:rPr>
          <w:rFonts w:ascii="Times New Roman" w:hAnsi="Times New Roman" w:cs="Times New Roman"/>
          <w:sz w:val="28"/>
          <w:szCs w:val="32"/>
        </w:rPr>
        <w:t>3</w:t>
      </w:r>
      <w:r w:rsidR="008F4E51">
        <w:rPr>
          <w:rFonts w:ascii="Times New Roman" w:hAnsi="Times New Roman" w:cs="Times New Roman"/>
          <w:sz w:val="28"/>
          <w:szCs w:val="32"/>
        </w:rPr>
        <w:t xml:space="preserve"> – Invoice Elements</w:t>
      </w:r>
    </w:p>
    <w:p w14:paraId="32C2DB37" w14:textId="77777777" w:rsidR="00CC74EA" w:rsidRPr="00EF1232" w:rsidRDefault="00CC74EA" w:rsidP="00CC74EA">
      <w:pPr>
        <w:jc w:val="center"/>
        <w:rPr>
          <w:b/>
        </w:rPr>
      </w:pPr>
      <w:r w:rsidRPr="00EF1232">
        <w:rPr>
          <w:b/>
        </w:rPr>
        <w:t xml:space="preserve">Invoice </w:t>
      </w:r>
      <w:r>
        <w:rPr>
          <w:b/>
        </w:rPr>
        <w:t xml:space="preserve">and Detailed Transaction Ledger </w:t>
      </w:r>
      <w:r w:rsidRPr="00EF1232">
        <w:rPr>
          <w:b/>
        </w:rPr>
        <w:t>Elements</w:t>
      </w:r>
    </w:p>
    <w:p w14:paraId="78608A58" w14:textId="77777777" w:rsidR="00CC74EA" w:rsidRPr="002B4938" w:rsidRDefault="00CC74EA" w:rsidP="00CC74EA">
      <w:pPr>
        <w:jc w:val="center"/>
        <w:rPr>
          <w:b/>
        </w:rPr>
      </w:pPr>
    </w:p>
    <w:p w14:paraId="2AA8491B" w14:textId="77777777" w:rsidR="00CC74EA" w:rsidRDefault="00CC74EA" w:rsidP="00CC74EA"/>
    <w:p w14:paraId="15096375" w14:textId="77777777" w:rsidR="00CC74EA" w:rsidRDefault="00CC74EA" w:rsidP="00CC74EA">
      <w:r>
        <w:t>In accordance with Section 14</w:t>
      </w:r>
      <w:r w:rsidR="007B3E50">
        <w:t xml:space="preserve"> of Exhibit C</w:t>
      </w:r>
      <w:r>
        <w:t xml:space="preserve"> – Payment and Invoicing, the invoice, summary report and/or transaction/payroll ledger shall be certified by the University’s Financial Contact and the PI</w:t>
      </w:r>
      <w:r w:rsidR="00B360C5">
        <w:t xml:space="preserve"> (or their respective designees)</w:t>
      </w:r>
      <w:r>
        <w:t>.</w:t>
      </w:r>
    </w:p>
    <w:p w14:paraId="24394065" w14:textId="77777777" w:rsidR="00CC74EA" w:rsidRDefault="00CC74EA" w:rsidP="00CC74EA">
      <w:pPr>
        <w:rPr>
          <w:b/>
        </w:rPr>
      </w:pPr>
    </w:p>
    <w:p w14:paraId="6A0DCFEE" w14:textId="77777777" w:rsidR="0071276E" w:rsidRPr="00D269B3" w:rsidRDefault="0071276E" w:rsidP="0071276E">
      <w:pPr>
        <w:pStyle w:val="lineitem1spbold10"/>
        <w:spacing w:line="360" w:lineRule="auto"/>
        <w:ind w:left="319"/>
        <w:rPr>
          <w:rFonts w:asciiTheme="minorHAnsi" w:hAnsiTheme="minorHAnsi" w:cs="Times New Roman"/>
          <w:sz w:val="22"/>
          <w:szCs w:val="22"/>
        </w:rPr>
      </w:pPr>
      <w:r w:rsidRPr="00D269B3">
        <w:rPr>
          <w:rFonts w:asciiTheme="minorHAnsi" w:hAnsiTheme="minorHAnsi" w:cs="Times New Roman"/>
          <w:sz w:val="22"/>
          <w:szCs w:val="22"/>
        </w:rPr>
        <w:t>Invoicing frequency</w:t>
      </w:r>
    </w:p>
    <w:p w14:paraId="2EEED280" w14:textId="7DD16F05" w:rsidR="0071276E" w:rsidRPr="00D269B3" w:rsidRDefault="00D42B98" w:rsidP="0018668F">
      <w:pPr>
        <w:pStyle w:val="lineitem1spbold10"/>
        <w:tabs>
          <w:tab w:val="clear" w:pos="9090"/>
          <w:tab w:val="left" w:leader="dot" w:pos="1440"/>
        </w:tabs>
        <w:spacing w:before="0" w:line="360" w:lineRule="auto"/>
        <w:ind w:left="317"/>
        <w:rPr>
          <w:rFonts w:asciiTheme="minorHAnsi" w:hAnsiTheme="minorHAnsi" w:cs="Times New Roman"/>
          <w:b w:val="0"/>
          <w:sz w:val="22"/>
          <w:szCs w:val="22"/>
        </w:rPr>
      </w:pPr>
      <w:sdt>
        <w:sdtPr>
          <w:rPr>
            <w:rFonts w:asciiTheme="minorHAnsi" w:hAnsiTheme="minorHAnsi" w:cs="Times New Roman"/>
            <w:b w:val="0"/>
            <w:sz w:val="22"/>
            <w:szCs w:val="22"/>
          </w:rPr>
          <w:id w:val="221805407"/>
          <w14:checkbox>
            <w14:checked w14:val="0"/>
            <w14:checkedState w14:val="2612" w14:font="MS Gothic"/>
            <w14:uncheckedState w14:val="2610" w14:font="MS Gothic"/>
          </w14:checkbox>
        </w:sdtPr>
        <w:sdtEndPr/>
        <w:sdtContent>
          <w:r w:rsidR="0071276E" w:rsidRPr="00D269B3">
            <w:rPr>
              <w:rFonts w:ascii="Segoe UI Symbol" w:eastAsia="MS Gothic" w:hAnsi="Segoe UI Symbol" w:cs="Segoe UI Symbol"/>
              <w:b w:val="0"/>
              <w:sz w:val="22"/>
              <w:szCs w:val="22"/>
            </w:rPr>
            <w:t>☐</w:t>
          </w:r>
        </w:sdtContent>
      </w:sdt>
      <w:r w:rsidR="0071276E" w:rsidRPr="00D269B3">
        <w:rPr>
          <w:rFonts w:asciiTheme="minorHAnsi" w:hAnsiTheme="minorHAnsi" w:cs="Times New Roman"/>
          <w:b w:val="0"/>
          <w:sz w:val="22"/>
          <w:szCs w:val="22"/>
        </w:rPr>
        <w:t xml:space="preserve"> </w:t>
      </w:r>
      <w:r w:rsidR="00251CDD">
        <w:rPr>
          <w:rFonts w:asciiTheme="minorHAnsi" w:hAnsiTheme="minorHAnsi" w:cs="Times New Roman"/>
          <w:b w:val="0"/>
          <w:sz w:val="22"/>
          <w:szCs w:val="22"/>
        </w:rPr>
        <w:t>Quarterly</w:t>
      </w:r>
      <w:r w:rsidR="0018668F">
        <w:rPr>
          <w:rFonts w:asciiTheme="minorHAnsi" w:hAnsiTheme="minorHAnsi" w:cs="Times New Roman"/>
          <w:b w:val="0"/>
          <w:sz w:val="22"/>
          <w:szCs w:val="22"/>
        </w:rPr>
        <w:tab/>
      </w:r>
      <w:sdt>
        <w:sdtPr>
          <w:rPr>
            <w:rFonts w:asciiTheme="minorHAnsi" w:hAnsiTheme="minorHAnsi" w:cs="Times New Roman"/>
            <w:b w:val="0"/>
            <w:sz w:val="22"/>
            <w:szCs w:val="22"/>
          </w:rPr>
          <w:id w:val="1992902637"/>
          <w14:checkbox>
            <w14:checked w14:val="0"/>
            <w14:checkedState w14:val="2612" w14:font="MS Gothic"/>
            <w14:uncheckedState w14:val="2610" w14:font="MS Gothic"/>
          </w14:checkbox>
        </w:sdtPr>
        <w:sdtEndPr/>
        <w:sdtContent>
          <w:r w:rsidR="0018668F">
            <w:rPr>
              <w:rFonts w:ascii="MS Gothic" w:eastAsia="MS Gothic" w:hAnsi="MS Gothic" w:cs="Times New Roman" w:hint="eastAsia"/>
              <w:b w:val="0"/>
              <w:sz w:val="22"/>
              <w:szCs w:val="22"/>
            </w:rPr>
            <w:t>☐</w:t>
          </w:r>
        </w:sdtContent>
      </w:sdt>
      <w:r w:rsidR="0071276E" w:rsidRPr="00D269B3">
        <w:rPr>
          <w:rFonts w:asciiTheme="minorHAnsi" w:hAnsiTheme="minorHAnsi" w:cs="Times New Roman"/>
          <w:b w:val="0"/>
          <w:sz w:val="22"/>
          <w:szCs w:val="22"/>
        </w:rPr>
        <w:t xml:space="preserve"> </w:t>
      </w:r>
      <w:r w:rsidR="00251CDD">
        <w:rPr>
          <w:rFonts w:asciiTheme="minorHAnsi" w:hAnsiTheme="minorHAnsi" w:cs="Times New Roman"/>
          <w:b w:val="0"/>
          <w:sz w:val="22"/>
          <w:szCs w:val="22"/>
        </w:rPr>
        <w:t>Monthly</w:t>
      </w:r>
      <w:r w:rsidR="0018668F">
        <w:rPr>
          <w:rFonts w:asciiTheme="minorHAnsi" w:hAnsiTheme="minorHAnsi" w:cs="Times New Roman"/>
          <w:b w:val="0"/>
          <w:sz w:val="22"/>
          <w:szCs w:val="22"/>
        </w:rPr>
        <w:tab/>
      </w:r>
    </w:p>
    <w:p w14:paraId="595141B7" w14:textId="77777777" w:rsidR="00251CDD" w:rsidRPr="00DD68A9" w:rsidRDefault="00251CDD" w:rsidP="00123DD3">
      <w:pPr>
        <w:pStyle w:val="lineitem1spbold10"/>
        <w:spacing w:before="0" w:line="360" w:lineRule="auto"/>
        <w:ind w:left="317"/>
        <w:rPr>
          <w:rFonts w:asciiTheme="minorHAnsi" w:eastAsia="MS Gothic" w:hAnsiTheme="minorHAnsi" w:cs="Segoe UI Symbol"/>
          <w:sz w:val="22"/>
          <w:szCs w:val="22"/>
        </w:rPr>
      </w:pPr>
      <w:r w:rsidRPr="00DD68A9">
        <w:rPr>
          <w:rFonts w:asciiTheme="minorHAnsi" w:eastAsia="MS Gothic" w:hAnsiTheme="minorHAnsi" w:cs="Segoe UI Symbol"/>
          <w:sz w:val="22"/>
          <w:szCs w:val="22"/>
        </w:rPr>
        <w:t>Invoicing signature format</w:t>
      </w:r>
    </w:p>
    <w:p w14:paraId="25A46AE7" w14:textId="31DB84FB" w:rsidR="00DF3A9A" w:rsidRDefault="00D42B98" w:rsidP="00123DD3">
      <w:pPr>
        <w:ind w:firstLine="317"/>
        <w:rPr>
          <w:rFonts w:asciiTheme="minorHAnsi" w:hAnsiTheme="minorHAnsi"/>
        </w:rPr>
      </w:pPr>
      <w:sdt>
        <w:sdtPr>
          <w:rPr>
            <w:rFonts w:asciiTheme="minorHAnsi" w:hAnsiTheme="minorHAnsi"/>
          </w:rPr>
          <w:id w:val="-1283955890"/>
          <w14:checkbox>
            <w14:checked w14:val="0"/>
            <w14:checkedState w14:val="2612" w14:font="MS Gothic"/>
            <w14:uncheckedState w14:val="2610" w14:font="MS Gothic"/>
          </w14:checkbox>
        </w:sdtPr>
        <w:sdtEndPr/>
        <w:sdtContent>
          <w:r w:rsidR="00251CDD" w:rsidRPr="00DD68A9">
            <w:rPr>
              <w:rFonts w:ascii="Segoe UI Symbol" w:eastAsia="MS Gothic" w:hAnsi="Segoe UI Symbol" w:cs="Segoe UI Symbol"/>
            </w:rPr>
            <w:t>☐</w:t>
          </w:r>
        </w:sdtContent>
      </w:sdt>
      <w:r w:rsidR="00251CDD" w:rsidRPr="00DD68A9">
        <w:rPr>
          <w:rFonts w:asciiTheme="minorHAnsi" w:hAnsiTheme="minorHAnsi"/>
        </w:rPr>
        <w:t xml:space="preserve">  Ink</w:t>
      </w:r>
      <w:r w:rsidR="0018668F">
        <w:rPr>
          <w:rFonts w:asciiTheme="minorHAnsi" w:hAnsiTheme="minorHAnsi"/>
        </w:rPr>
        <w:tab/>
      </w:r>
      <w:sdt>
        <w:sdtPr>
          <w:rPr>
            <w:rFonts w:asciiTheme="minorHAnsi" w:hAnsiTheme="minorHAnsi"/>
          </w:rPr>
          <w:id w:val="671231078"/>
          <w14:checkbox>
            <w14:checked w14:val="0"/>
            <w14:checkedState w14:val="2612" w14:font="MS Gothic"/>
            <w14:uncheckedState w14:val="2610" w14:font="MS Gothic"/>
          </w14:checkbox>
        </w:sdtPr>
        <w:sdtEndPr/>
        <w:sdtContent>
          <w:r w:rsidR="00251CDD">
            <w:rPr>
              <w:rFonts w:ascii="MS Gothic" w:eastAsia="MS Gothic" w:hAnsi="MS Gothic" w:hint="eastAsia"/>
            </w:rPr>
            <w:t>☐</w:t>
          </w:r>
        </w:sdtContent>
      </w:sdt>
      <w:r w:rsidR="00251CDD" w:rsidRPr="00DD68A9">
        <w:rPr>
          <w:rFonts w:asciiTheme="minorHAnsi" w:hAnsiTheme="minorHAnsi"/>
        </w:rPr>
        <w:t xml:space="preserve"> Facsimile</w:t>
      </w:r>
      <w:r w:rsidR="00480FD8">
        <w:rPr>
          <w:rFonts w:asciiTheme="minorHAnsi" w:hAnsiTheme="minorHAnsi"/>
        </w:rPr>
        <w:t>/Electronic Approval</w:t>
      </w:r>
    </w:p>
    <w:p w14:paraId="02464D76" w14:textId="77777777" w:rsidR="00251CDD" w:rsidRDefault="00251CDD" w:rsidP="00123DD3">
      <w:pPr>
        <w:ind w:left="319"/>
        <w:rPr>
          <w:b/>
        </w:rPr>
      </w:pPr>
    </w:p>
    <w:p w14:paraId="0CE1ED61" w14:textId="77777777" w:rsidR="00CC74EA" w:rsidRPr="004934D6" w:rsidRDefault="00CC74EA" w:rsidP="00CC74EA">
      <w:pPr>
        <w:rPr>
          <w:b/>
        </w:rPr>
      </w:pPr>
      <w:r w:rsidRPr="004934D6">
        <w:rPr>
          <w:b/>
        </w:rPr>
        <w:t xml:space="preserve">Summary Invoice – includes either on the invoice or in a separate summary document – by </w:t>
      </w:r>
      <w:r>
        <w:rPr>
          <w:b/>
        </w:rPr>
        <w:t xml:space="preserve">approved </w:t>
      </w:r>
      <w:r w:rsidRPr="004934D6">
        <w:rPr>
          <w:b/>
        </w:rPr>
        <w:t xml:space="preserve">budget category </w:t>
      </w:r>
      <w:r>
        <w:rPr>
          <w:b/>
        </w:rPr>
        <w:t xml:space="preserve">(Exhibit B) </w:t>
      </w:r>
      <w:r w:rsidRPr="004934D6">
        <w:rPr>
          <w:b/>
        </w:rPr>
        <w:t xml:space="preserve">– expenditures for the invoice period, approved budget, cumulative </w:t>
      </w:r>
      <w:proofErr w:type="gramStart"/>
      <w:r w:rsidRPr="004934D6">
        <w:rPr>
          <w:b/>
        </w:rPr>
        <w:t>expenditures</w:t>
      </w:r>
      <w:proofErr w:type="gramEnd"/>
      <w:r w:rsidRPr="004934D6">
        <w:rPr>
          <w:b/>
        </w:rPr>
        <w:t xml:space="preserve"> and budget balance available</w:t>
      </w:r>
      <w:r w:rsidRPr="004934D6">
        <w:rPr>
          <w:rStyle w:val="FootnoteReference"/>
          <w:b/>
        </w:rPr>
        <w:footnoteReference w:id="1"/>
      </w:r>
    </w:p>
    <w:p w14:paraId="525C66CC" w14:textId="77777777" w:rsidR="00CC74EA" w:rsidRPr="004934D6" w:rsidRDefault="00CC74EA" w:rsidP="00123DD3">
      <w:pPr>
        <w:numPr>
          <w:ilvl w:val="0"/>
          <w:numId w:val="14"/>
        </w:numPr>
        <w:spacing w:line="264" w:lineRule="auto"/>
      </w:pPr>
      <w:r w:rsidRPr="004934D6">
        <w:t>Personnel</w:t>
      </w:r>
    </w:p>
    <w:p w14:paraId="3DE081AB" w14:textId="77777777" w:rsidR="00CC74EA" w:rsidRPr="004934D6" w:rsidRDefault="00CC74EA" w:rsidP="00123DD3">
      <w:pPr>
        <w:numPr>
          <w:ilvl w:val="0"/>
          <w:numId w:val="14"/>
        </w:numPr>
        <w:spacing w:line="264" w:lineRule="auto"/>
      </w:pPr>
      <w:r w:rsidRPr="004934D6">
        <w:t>Equipment</w:t>
      </w:r>
    </w:p>
    <w:p w14:paraId="68DB43A0" w14:textId="77777777" w:rsidR="00CC74EA" w:rsidRPr="004934D6" w:rsidRDefault="00CC74EA" w:rsidP="00123DD3">
      <w:pPr>
        <w:numPr>
          <w:ilvl w:val="0"/>
          <w:numId w:val="14"/>
        </w:numPr>
        <w:spacing w:line="264" w:lineRule="auto"/>
      </w:pPr>
      <w:r w:rsidRPr="004934D6">
        <w:t>Travel</w:t>
      </w:r>
    </w:p>
    <w:p w14:paraId="3EBE4E68" w14:textId="77777777" w:rsidR="00CC74EA" w:rsidRPr="004934D6" w:rsidRDefault="00CC74EA" w:rsidP="00123DD3">
      <w:pPr>
        <w:numPr>
          <w:ilvl w:val="0"/>
          <w:numId w:val="14"/>
        </w:numPr>
        <w:spacing w:line="264" w:lineRule="auto"/>
      </w:pPr>
      <w:r>
        <w:t xml:space="preserve">Subawardee – </w:t>
      </w:r>
      <w:r w:rsidRPr="004934D6">
        <w:t>Consultants</w:t>
      </w:r>
      <w:r w:rsidRPr="00CA0DA5">
        <w:t xml:space="preserve"> </w:t>
      </w:r>
    </w:p>
    <w:p w14:paraId="25D2BA3C" w14:textId="77777777" w:rsidR="00CC74EA" w:rsidRPr="004934D6" w:rsidRDefault="00CC74EA" w:rsidP="00123DD3">
      <w:pPr>
        <w:numPr>
          <w:ilvl w:val="0"/>
          <w:numId w:val="14"/>
        </w:numPr>
        <w:spacing w:line="264" w:lineRule="auto"/>
      </w:pPr>
      <w:r w:rsidRPr="004934D6">
        <w:t>Subawardee</w:t>
      </w:r>
      <w:r>
        <w:t xml:space="preserve"> – Subcontract/Subrecipients </w:t>
      </w:r>
    </w:p>
    <w:p w14:paraId="203F4A18" w14:textId="77777777" w:rsidR="00CC74EA" w:rsidRPr="004934D6" w:rsidRDefault="00CC74EA" w:rsidP="00123DD3">
      <w:pPr>
        <w:numPr>
          <w:ilvl w:val="0"/>
          <w:numId w:val="14"/>
        </w:numPr>
        <w:spacing w:line="264" w:lineRule="auto"/>
      </w:pPr>
      <w:r w:rsidRPr="004934D6">
        <w:t>Materials &amp; Supplies</w:t>
      </w:r>
    </w:p>
    <w:p w14:paraId="370A3A55" w14:textId="77777777" w:rsidR="00CC74EA" w:rsidRPr="004934D6" w:rsidRDefault="00CC74EA" w:rsidP="00123DD3">
      <w:pPr>
        <w:numPr>
          <w:ilvl w:val="0"/>
          <w:numId w:val="14"/>
        </w:numPr>
        <w:spacing w:line="264" w:lineRule="auto"/>
      </w:pPr>
      <w:r w:rsidRPr="004934D6">
        <w:t>Other Direct Costs</w:t>
      </w:r>
    </w:p>
    <w:p w14:paraId="1E6CB0E3" w14:textId="77777777" w:rsidR="00CC74EA" w:rsidRPr="004934D6" w:rsidRDefault="00CC74EA" w:rsidP="00123DD3">
      <w:pPr>
        <w:numPr>
          <w:ilvl w:val="1"/>
          <w:numId w:val="14"/>
        </w:numPr>
        <w:spacing w:line="264" w:lineRule="auto"/>
      </w:pPr>
      <w:r w:rsidRPr="004934D6">
        <w:t>TOTAL DIRECT COSTS (if available from system)</w:t>
      </w:r>
    </w:p>
    <w:p w14:paraId="4ACABE6B" w14:textId="77777777" w:rsidR="00CC74EA" w:rsidRPr="004934D6" w:rsidRDefault="00CC74EA" w:rsidP="00123DD3">
      <w:pPr>
        <w:numPr>
          <w:ilvl w:val="0"/>
          <w:numId w:val="14"/>
        </w:numPr>
        <w:spacing w:line="264" w:lineRule="auto"/>
      </w:pPr>
      <w:r w:rsidRPr="004934D6">
        <w:t>Indirect Costs</w:t>
      </w:r>
    </w:p>
    <w:p w14:paraId="5EF7F36C" w14:textId="77777777" w:rsidR="00CC74EA" w:rsidRPr="004934D6" w:rsidRDefault="00CC74EA" w:rsidP="00123DD3">
      <w:pPr>
        <w:numPr>
          <w:ilvl w:val="1"/>
          <w:numId w:val="14"/>
        </w:numPr>
        <w:spacing w:line="264" w:lineRule="auto"/>
      </w:pPr>
      <w:r w:rsidRPr="004934D6">
        <w:t>TOTAL</w:t>
      </w:r>
    </w:p>
    <w:p w14:paraId="3467C823" w14:textId="4F23D615" w:rsidR="00CC74EA" w:rsidRDefault="00CC74EA" w:rsidP="00123DD3">
      <w:pPr>
        <w:rPr>
          <w:b/>
        </w:rPr>
      </w:pPr>
    </w:p>
    <w:p w14:paraId="0C75C427" w14:textId="77777777" w:rsidR="00CC74EA" w:rsidRPr="004934D6" w:rsidRDefault="00CC74EA" w:rsidP="00CC74EA">
      <w:pPr>
        <w:spacing w:after="120"/>
        <w:rPr>
          <w:b/>
        </w:rPr>
      </w:pPr>
      <w:r w:rsidRPr="004934D6">
        <w:rPr>
          <w:b/>
        </w:rPr>
        <w:t xml:space="preserve">Detailed transaction ledger and/or payroll ledger for the invoice period </w:t>
      </w:r>
      <w:bookmarkStart w:id="10" w:name="_Ref169763262"/>
      <w:r w:rsidRPr="004934D6">
        <w:rPr>
          <w:rStyle w:val="FootnoteReference"/>
          <w:b/>
        </w:rPr>
        <w:footnoteReference w:id="2"/>
      </w:r>
      <w:bookmarkEnd w:id="10"/>
    </w:p>
    <w:p w14:paraId="1CF2D30D" w14:textId="4D852F4E" w:rsidR="00CC74EA" w:rsidRPr="004934D6" w:rsidRDefault="00CC74EA" w:rsidP="00123DD3">
      <w:pPr>
        <w:numPr>
          <w:ilvl w:val="0"/>
          <w:numId w:val="13"/>
        </w:numPr>
        <w:spacing w:line="264" w:lineRule="auto"/>
        <w:contextualSpacing/>
      </w:pPr>
      <w:r w:rsidRPr="004934D6">
        <w:t>Univ</w:t>
      </w:r>
      <w:r w:rsidR="00967A86">
        <w:t>ersity</w:t>
      </w:r>
      <w:r w:rsidRPr="004934D6">
        <w:t xml:space="preserve"> Fund OR Agency Award # (to connect to invoice summary)</w:t>
      </w:r>
    </w:p>
    <w:p w14:paraId="2A976D1F" w14:textId="77777777" w:rsidR="00CC74EA" w:rsidRPr="004934D6" w:rsidRDefault="00CC74EA" w:rsidP="00123DD3">
      <w:pPr>
        <w:numPr>
          <w:ilvl w:val="0"/>
          <w:numId w:val="13"/>
        </w:numPr>
        <w:spacing w:line="264" w:lineRule="auto"/>
        <w:contextualSpacing/>
      </w:pPr>
      <w:r w:rsidRPr="004934D6">
        <w:t>Invoice/Report Period (matching invoice summary)</w:t>
      </w:r>
    </w:p>
    <w:p w14:paraId="0E41F81C" w14:textId="77777777" w:rsidR="00CC74EA" w:rsidRPr="004934D6" w:rsidRDefault="00CC74EA" w:rsidP="00123DD3">
      <w:pPr>
        <w:numPr>
          <w:ilvl w:val="0"/>
          <w:numId w:val="13"/>
        </w:numPr>
        <w:spacing w:line="264" w:lineRule="auto"/>
        <w:contextualSpacing/>
      </w:pPr>
      <w:r w:rsidRPr="004934D6">
        <w:t>GL Account/Object Code</w:t>
      </w:r>
    </w:p>
    <w:p w14:paraId="13D80658" w14:textId="77777777" w:rsidR="00CC74EA" w:rsidRPr="004934D6" w:rsidRDefault="00CC74EA" w:rsidP="00123DD3">
      <w:pPr>
        <w:numPr>
          <w:ilvl w:val="0"/>
          <w:numId w:val="13"/>
        </w:numPr>
        <w:spacing w:line="264" w:lineRule="auto"/>
        <w:contextualSpacing/>
      </w:pPr>
      <w:r w:rsidRPr="004934D6">
        <w:t>D</w:t>
      </w:r>
      <w:r>
        <w:t>oc Type (or subledger reference</w:t>
      </w:r>
      <w:r w:rsidRPr="004934D6">
        <w:t>)</w:t>
      </w:r>
    </w:p>
    <w:p w14:paraId="61780BF9" w14:textId="77777777" w:rsidR="00CC74EA" w:rsidRPr="004934D6" w:rsidRDefault="00CC74EA" w:rsidP="00123DD3">
      <w:pPr>
        <w:numPr>
          <w:ilvl w:val="0"/>
          <w:numId w:val="13"/>
        </w:numPr>
        <w:spacing w:line="264" w:lineRule="auto"/>
        <w:contextualSpacing/>
      </w:pPr>
      <w:r w:rsidRPr="004934D6">
        <w:t>Transaction Reference#</w:t>
      </w:r>
    </w:p>
    <w:p w14:paraId="55703D87" w14:textId="77777777" w:rsidR="00CC74EA" w:rsidRPr="004934D6" w:rsidRDefault="00CC74EA" w:rsidP="00123DD3">
      <w:pPr>
        <w:numPr>
          <w:ilvl w:val="0"/>
          <w:numId w:val="13"/>
        </w:numPr>
        <w:spacing w:line="264" w:lineRule="auto"/>
        <w:contextualSpacing/>
      </w:pPr>
      <w:r w:rsidRPr="004934D6">
        <w:t xml:space="preserve">Transaction Description, Vendor and/or Employee Name </w:t>
      </w:r>
    </w:p>
    <w:p w14:paraId="4DF5375D" w14:textId="77777777" w:rsidR="00CC74EA" w:rsidRPr="004934D6" w:rsidRDefault="00CC74EA" w:rsidP="00123DD3">
      <w:pPr>
        <w:numPr>
          <w:ilvl w:val="0"/>
          <w:numId w:val="13"/>
        </w:numPr>
        <w:spacing w:line="264" w:lineRule="auto"/>
        <w:contextualSpacing/>
      </w:pPr>
      <w:r w:rsidRPr="004934D6">
        <w:t xml:space="preserve">Transaction Posting Date </w:t>
      </w:r>
    </w:p>
    <w:p w14:paraId="5359C406" w14:textId="77777777" w:rsidR="00CC74EA" w:rsidRPr="004934D6" w:rsidRDefault="00CC74EA" w:rsidP="00123DD3">
      <w:pPr>
        <w:numPr>
          <w:ilvl w:val="0"/>
          <w:numId w:val="13"/>
        </w:numPr>
        <w:spacing w:line="264" w:lineRule="auto"/>
        <w:contextualSpacing/>
      </w:pPr>
      <w:r w:rsidRPr="004934D6">
        <w:t xml:space="preserve">Time Worked </w:t>
      </w:r>
    </w:p>
    <w:p w14:paraId="35C200D5" w14:textId="77777777" w:rsidR="00CC74EA" w:rsidRPr="004934D6" w:rsidRDefault="00CC74EA" w:rsidP="00123DD3">
      <w:pPr>
        <w:numPr>
          <w:ilvl w:val="0"/>
          <w:numId w:val="13"/>
        </w:numPr>
        <w:spacing w:line="264" w:lineRule="auto"/>
        <w:contextualSpacing/>
      </w:pPr>
      <w:r w:rsidRPr="004934D6">
        <w:t xml:space="preserve">Transaction Amount </w:t>
      </w:r>
    </w:p>
    <w:p w14:paraId="6EA6BF5F" w14:textId="58553EA6" w:rsidR="00CC74EA" w:rsidRPr="00480FD8" w:rsidRDefault="00CC74EA" w:rsidP="00480FD8">
      <w:pPr>
        <w:pStyle w:val="lineitem1spbold10"/>
        <w:spacing w:line="360" w:lineRule="auto"/>
        <w:ind w:left="319"/>
        <w:rPr>
          <w:rFonts w:ascii="Times New Roman" w:hAnsi="Times New Roman" w:cs="Times New Roman"/>
          <w:b w:val="0"/>
          <w:sz w:val="32"/>
          <w:szCs w:val="32"/>
        </w:rPr>
      </w:pPr>
      <w:r w:rsidRPr="00480FD8">
        <w:rPr>
          <w:rFonts w:ascii="Times New Roman" w:hAnsi="Times New Roman" w:cs="Times New Roman"/>
          <w:b w:val="0"/>
          <w:sz w:val="32"/>
          <w:szCs w:val="32"/>
        </w:rPr>
        <w:br w:type="page"/>
      </w:r>
    </w:p>
    <w:p w14:paraId="3C8E34DE" w14:textId="77777777" w:rsidR="00A97D60" w:rsidRDefault="00A97D60" w:rsidP="00480FD8">
      <w:pPr>
        <w:pStyle w:val="lineitem1spbold10"/>
        <w:spacing w:line="360" w:lineRule="auto"/>
        <w:ind w:left="319"/>
        <w:rPr>
          <w:b w:val="0"/>
          <w:sz w:val="36"/>
          <w:szCs w:val="36"/>
        </w:rPr>
      </w:pPr>
    </w:p>
    <w:p w14:paraId="0E08911B" w14:textId="77777777" w:rsidR="00CC74EA" w:rsidRPr="00D03A54" w:rsidRDefault="00CC74EA" w:rsidP="00CC74EA">
      <w:pPr>
        <w:ind w:left="270" w:right="-54"/>
        <w:jc w:val="center"/>
        <w:rPr>
          <w:b/>
          <w:sz w:val="28"/>
          <w:szCs w:val="36"/>
        </w:rPr>
      </w:pPr>
      <w:r w:rsidRPr="00D03A54">
        <w:rPr>
          <w:b/>
          <w:sz w:val="28"/>
          <w:szCs w:val="36"/>
        </w:rPr>
        <w:t>Exhibit C</w:t>
      </w:r>
      <w:r w:rsidR="008F4E51">
        <w:rPr>
          <w:b/>
          <w:sz w:val="28"/>
          <w:szCs w:val="36"/>
        </w:rPr>
        <w:t xml:space="preserve"> – University Terms and Conditions</w:t>
      </w:r>
    </w:p>
    <w:p w14:paraId="0DD33ACA" w14:textId="2D8FAC08" w:rsidR="00CC74EA" w:rsidRDefault="00CC74EA" w:rsidP="008D14A9">
      <w:pPr>
        <w:ind w:right="432"/>
        <w:rPr>
          <w:b/>
        </w:rPr>
      </w:pPr>
    </w:p>
    <w:p w14:paraId="3811C72C" w14:textId="142AEE4D" w:rsidR="00AE3137" w:rsidRPr="001723B1" w:rsidRDefault="001723B1" w:rsidP="001718F4">
      <w:pPr>
        <w:ind w:left="270" w:right="432"/>
        <w:jc w:val="center"/>
        <w:rPr>
          <w:rStyle w:val="Hyperlink"/>
          <w:b/>
          <w:i/>
          <w:sz w:val="28"/>
        </w:rPr>
      </w:pPr>
      <w:r>
        <w:rPr>
          <w:b/>
          <w:i/>
          <w:sz w:val="28"/>
        </w:rPr>
        <w:fldChar w:fldCharType="begin"/>
      </w:r>
      <w:r w:rsidR="00FF3B15">
        <w:rPr>
          <w:b/>
          <w:i/>
          <w:sz w:val="28"/>
        </w:rPr>
        <w:instrText>HYPERLINK "https://www.ucop.edu/research-policy-analysis-coordination/research-sponsors-agreements/state-of-california/cma-templates.html"</w:instrText>
      </w:r>
      <w:r>
        <w:rPr>
          <w:b/>
          <w:i/>
          <w:sz w:val="28"/>
        </w:rPr>
        <w:fldChar w:fldCharType="separate"/>
      </w:r>
      <w:r w:rsidR="006564A4" w:rsidRPr="001723B1">
        <w:rPr>
          <w:rStyle w:val="Hyperlink"/>
          <w:b/>
          <w:i/>
          <w:sz w:val="28"/>
        </w:rPr>
        <w:t>CMA (</w:t>
      </w:r>
      <w:r w:rsidR="00CC74EA" w:rsidRPr="001723B1">
        <w:rPr>
          <w:rStyle w:val="Hyperlink"/>
          <w:b/>
          <w:i/>
          <w:sz w:val="28"/>
        </w:rPr>
        <w:t>AB20</w:t>
      </w:r>
      <w:r w:rsidR="006564A4" w:rsidRPr="001723B1">
        <w:rPr>
          <w:rStyle w:val="Hyperlink"/>
          <w:b/>
          <w:i/>
          <w:sz w:val="28"/>
        </w:rPr>
        <w:t>)</w:t>
      </w:r>
      <w:r w:rsidR="00CC74EA" w:rsidRPr="001723B1">
        <w:rPr>
          <w:rStyle w:val="Hyperlink"/>
          <w:b/>
          <w:i/>
          <w:sz w:val="28"/>
        </w:rPr>
        <w:t xml:space="preserve"> State/University Model Agreement Terms &amp; Conditions</w:t>
      </w:r>
      <w:r w:rsidR="00AB18D5" w:rsidRPr="001723B1">
        <w:rPr>
          <w:rStyle w:val="Hyperlink"/>
          <w:b/>
          <w:i/>
          <w:sz w:val="28"/>
        </w:rPr>
        <w:t xml:space="preserve"> </w:t>
      </w:r>
      <w:r w:rsidR="00480FD8" w:rsidRPr="001723B1">
        <w:rPr>
          <w:rStyle w:val="Hyperlink"/>
          <w:b/>
          <w:i/>
          <w:sz w:val="28"/>
        </w:rPr>
        <w:t>UTC-</w:t>
      </w:r>
      <w:r w:rsidR="00FF3B15">
        <w:rPr>
          <w:rStyle w:val="Hyperlink"/>
          <w:b/>
          <w:i/>
          <w:sz w:val="28"/>
        </w:rPr>
        <w:t>2</w:t>
      </w:r>
      <w:r>
        <w:rPr>
          <w:rStyle w:val="Hyperlink"/>
          <w:b/>
          <w:i/>
          <w:sz w:val="28"/>
        </w:rPr>
        <w:t>20</w:t>
      </w:r>
      <w:r w:rsidR="00480FD8" w:rsidRPr="001723B1">
        <w:rPr>
          <w:rStyle w:val="Hyperlink"/>
          <w:b/>
          <w:i/>
          <w:sz w:val="28"/>
        </w:rPr>
        <w:t xml:space="preserve"> </w:t>
      </w:r>
    </w:p>
    <w:p w14:paraId="1D12A4C6" w14:textId="1CCDFA10" w:rsidR="00CC74EA" w:rsidRPr="00811B3D" w:rsidRDefault="001723B1" w:rsidP="00CC74EA">
      <w:pPr>
        <w:pStyle w:val="lineitem1spbold10"/>
        <w:spacing w:line="360" w:lineRule="auto"/>
        <w:ind w:left="319"/>
        <w:jc w:val="center"/>
        <w:rPr>
          <w:rFonts w:ascii="Times New Roman" w:hAnsi="Times New Roman" w:cs="Times New Roman"/>
          <w:sz w:val="32"/>
          <w:szCs w:val="32"/>
        </w:rPr>
      </w:pPr>
      <w:r>
        <w:rPr>
          <w:rFonts w:ascii="Calibri" w:eastAsiaTheme="minorEastAsia" w:hAnsi="Calibri" w:cs="Times New Roman"/>
          <w:bCs w:val="0"/>
          <w:i/>
          <w:sz w:val="28"/>
          <w:szCs w:val="22"/>
        </w:rPr>
        <w:fldChar w:fldCharType="end"/>
      </w:r>
      <w:r w:rsidR="00CC74EA">
        <w:rPr>
          <w:rFonts w:ascii="Times New Roman" w:hAnsi="Times New Roman" w:cs="Times New Roman"/>
          <w:sz w:val="32"/>
          <w:szCs w:val="32"/>
        </w:rPr>
        <w:br w:type="page"/>
      </w:r>
    </w:p>
    <w:p w14:paraId="6F4805D6" w14:textId="77777777" w:rsidR="00AF42D2"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D</w:t>
      </w:r>
      <w:r w:rsidR="00AF42D2">
        <w:rPr>
          <w:rFonts w:ascii="Times New Roman" w:hAnsi="Times New Roman" w:cs="Times New Roman"/>
          <w:sz w:val="28"/>
          <w:szCs w:val="32"/>
        </w:rPr>
        <w:t>- Additional Requirements Associated with Funding Sources</w:t>
      </w:r>
    </w:p>
    <w:p w14:paraId="3914CEA4"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w:t>
      </w:r>
      <w:proofErr w:type="gramStart"/>
      <w:r>
        <w:rPr>
          <w:rFonts w:ascii="Times New Roman" w:hAnsi="Times New Roman" w:cs="Times New Roman"/>
          <w:sz w:val="28"/>
          <w:szCs w:val="32"/>
        </w:rPr>
        <w:t>if</w:t>
      </w:r>
      <w:proofErr w:type="gramEnd"/>
      <w:r>
        <w:rPr>
          <w:rFonts w:ascii="Times New Roman" w:hAnsi="Times New Roman" w:cs="Times New Roman"/>
          <w:sz w:val="28"/>
          <w:szCs w:val="32"/>
        </w:rPr>
        <w:t xml:space="preserve"> applicable)</w:t>
      </w:r>
    </w:p>
    <w:p w14:paraId="6E4832A1" w14:textId="41254A0E" w:rsidR="00CC74EA" w:rsidRPr="005527A6" w:rsidRDefault="00CC74EA" w:rsidP="00CC74EA">
      <w:pPr>
        <w:ind w:left="90"/>
        <w:rPr>
          <w:rFonts w:asciiTheme="minorHAnsi" w:hAnsiTheme="minorHAnsi" w:cs="Arial"/>
          <w:i/>
          <w:sz w:val="20"/>
        </w:rPr>
      </w:pPr>
      <w:r w:rsidRPr="005527A6">
        <w:rPr>
          <w:rFonts w:asciiTheme="minorHAnsi" w:hAnsiTheme="minorHAnsi" w:cs="Arial"/>
          <w:i/>
          <w:sz w:val="20"/>
        </w:rPr>
        <w:t>If the Agreement</w:t>
      </w:r>
      <w:r w:rsidRPr="005527A6">
        <w:rPr>
          <w:rFonts w:asciiTheme="minorHAnsi" w:hAnsiTheme="minorHAnsi" w:cs="Arial"/>
          <w:b/>
          <w:bCs/>
          <w:i/>
          <w:sz w:val="20"/>
        </w:rPr>
        <w:t xml:space="preserve"> </w:t>
      </w:r>
      <w:r w:rsidRPr="005527A6">
        <w:rPr>
          <w:rFonts w:asciiTheme="minorHAnsi" w:hAnsiTheme="minorHAnsi" w:cs="Arial"/>
          <w:i/>
          <w:sz w:val="20"/>
        </w:rPr>
        <w:t xml:space="preserve">is subject to any additional requirements imposed on the funding State agency by applicable law (including, but not limited to, bond, </w:t>
      </w:r>
      <w:proofErr w:type="gramStart"/>
      <w:r w:rsidRPr="005527A6">
        <w:rPr>
          <w:rFonts w:asciiTheme="minorHAnsi" w:hAnsiTheme="minorHAnsi" w:cs="Arial"/>
          <w:i/>
          <w:sz w:val="20"/>
        </w:rPr>
        <w:t>proposition</w:t>
      </w:r>
      <w:proofErr w:type="gramEnd"/>
      <w:r w:rsidRPr="005527A6">
        <w:rPr>
          <w:rFonts w:asciiTheme="minorHAnsi" w:hAnsiTheme="minorHAnsi" w:cs="Arial"/>
          <w:i/>
          <w:sz w:val="20"/>
        </w:rPr>
        <w:t xml:space="preserve"> and federal funding), then these additional requirements will be set forth in Exhibit D. If the University is a subrecipient, as defined in 2 CFR 200 (Uniform Guidance on Administrative Requirements, Audit Requirements and Cost Principles for Federal Financial Assistance), and the external funding entity is the federal government, </w:t>
      </w:r>
      <w:r w:rsidR="005527A6" w:rsidRPr="005527A6">
        <w:rPr>
          <w:rFonts w:asciiTheme="minorHAnsi" w:hAnsiTheme="minorHAnsi" w:cs="Arial"/>
          <w:i/>
          <w:sz w:val="20"/>
        </w:rPr>
        <w:t>the below table must be completed by the State agency.</w:t>
      </w:r>
      <w:r w:rsidRPr="005527A6">
        <w:rPr>
          <w:rFonts w:asciiTheme="minorHAnsi" w:hAnsiTheme="minorHAnsi" w:cs="Arial"/>
          <w:i/>
          <w:sz w:val="20"/>
        </w:rPr>
        <w:t xml:space="preserve"> (Please see sections 10.A and 10.B of the </w:t>
      </w:r>
      <w:r w:rsidR="00F54B70" w:rsidRPr="005527A6">
        <w:rPr>
          <w:rFonts w:asciiTheme="minorHAnsi" w:hAnsiTheme="minorHAnsi" w:cs="Arial"/>
          <w:i/>
          <w:sz w:val="20"/>
        </w:rPr>
        <w:t>Exhibit C</w:t>
      </w:r>
      <w:r w:rsidRPr="005527A6">
        <w:rPr>
          <w:rFonts w:asciiTheme="minorHAnsi" w:hAnsiTheme="minorHAnsi" w:cs="Arial"/>
          <w:i/>
          <w:sz w:val="20"/>
        </w:rPr>
        <w:t>.)</w:t>
      </w:r>
    </w:p>
    <w:p w14:paraId="41111E80" w14:textId="77777777" w:rsidR="00705A72" w:rsidRDefault="00705A72" w:rsidP="00140FEA">
      <w:pPr>
        <w:pStyle w:val="lineitem1spbold10"/>
        <w:spacing w:line="360" w:lineRule="auto"/>
        <w:ind w:left="319"/>
        <w:rPr>
          <w:rFonts w:ascii="Times New Roman" w:hAnsi="Times New Roman" w:cs="Times New Roman"/>
          <w:sz w:val="24"/>
          <w:szCs w:val="32"/>
        </w:rPr>
      </w:pPr>
    </w:p>
    <w:p w14:paraId="48CBFE60" w14:textId="77777777" w:rsidR="00CC74EA" w:rsidRPr="00071B37" w:rsidRDefault="00A6271D" w:rsidP="00140FEA">
      <w:pPr>
        <w:pStyle w:val="lineitem1spbold10"/>
        <w:spacing w:line="360" w:lineRule="auto"/>
        <w:ind w:left="319"/>
        <w:rPr>
          <w:rFonts w:ascii="Times New Roman" w:hAnsi="Times New Roman" w:cs="Times New Roman"/>
          <w:sz w:val="24"/>
          <w:szCs w:val="32"/>
          <w:u w:val="single"/>
        </w:rPr>
      </w:pPr>
      <w:r w:rsidRPr="00071B37">
        <w:rPr>
          <w:rFonts w:ascii="Times New Roman" w:hAnsi="Times New Roman" w:cs="Times New Roman"/>
          <w:sz w:val="24"/>
          <w:szCs w:val="32"/>
          <w:u w:val="single"/>
        </w:rPr>
        <w:t>State Agency to Complete</w:t>
      </w:r>
      <w:r w:rsidR="005527A6" w:rsidRPr="00071B37">
        <w:rPr>
          <w:rFonts w:ascii="Times New Roman" w:hAnsi="Times New Roman" w:cs="Times New Roman"/>
          <w:sz w:val="24"/>
          <w:szCs w:val="32"/>
          <w:u w:val="single"/>
        </w:rPr>
        <w:t xml:space="preserve"> </w:t>
      </w:r>
      <w:r w:rsidR="00256081" w:rsidRPr="00071B37">
        <w:rPr>
          <w:rFonts w:ascii="Times New Roman" w:hAnsi="Times New Roman" w:cs="Times New Roman"/>
          <w:sz w:val="24"/>
          <w:szCs w:val="32"/>
          <w:u w:val="single"/>
        </w:rPr>
        <w:t xml:space="preserve">(Required </w:t>
      </w:r>
      <w:r w:rsidR="00707846" w:rsidRPr="00071B37">
        <w:rPr>
          <w:rFonts w:ascii="Times New Roman" w:hAnsi="Times New Roman" w:cs="Times New Roman"/>
          <w:sz w:val="24"/>
          <w:szCs w:val="32"/>
          <w:u w:val="single"/>
        </w:rPr>
        <w:t>for Federal Funding Source</w:t>
      </w:r>
      <w:r w:rsidR="00256081" w:rsidRPr="00071B37">
        <w:rPr>
          <w:rFonts w:ascii="Times New Roman" w:hAnsi="Times New Roman" w:cs="Times New Roman"/>
          <w:sz w:val="24"/>
          <w:szCs w:val="32"/>
          <w:u w:val="single"/>
        </w:rPr>
        <w:t>)</w:t>
      </w:r>
      <w:r w:rsidRPr="00071B37">
        <w:rPr>
          <w:rFonts w:ascii="Times New Roman" w:hAnsi="Times New Roman" w:cs="Times New Roman"/>
          <w:sz w:val="24"/>
          <w:szCs w:val="32"/>
          <w:u w:val="single"/>
        </w:rPr>
        <w:t xml:space="preserve">: </w:t>
      </w:r>
    </w:p>
    <w:tbl>
      <w:tblPr>
        <w:tblStyle w:val="TableGrid"/>
        <w:tblW w:w="0" w:type="auto"/>
        <w:tblInd w:w="265" w:type="dxa"/>
        <w:tblLook w:val="04A0" w:firstRow="1" w:lastRow="0" w:firstColumn="1" w:lastColumn="0" w:noHBand="0" w:noVBand="1"/>
        <w:tblCaption w:val="State Agency to Complete (Required for Federal Funding Source)"/>
        <w:tblDescription w:val="Essential federal award information."/>
      </w:tblPr>
      <w:tblGrid>
        <w:gridCol w:w="5220"/>
        <w:gridCol w:w="5485"/>
      </w:tblGrid>
      <w:tr w:rsidR="00A6271D" w:rsidRPr="00A6271D" w14:paraId="5BDCE6B1" w14:textId="77777777" w:rsidTr="002B5C2F">
        <w:trPr>
          <w:tblHeader/>
        </w:trPr>
        <w:tc>
          <w:tcPr>
            <w:tcW w:w="5220" w:type="dxa"/>
            <w:vAlign w:val="center"/>
          </w:tcPr>
          <w:p w14:paraId="54EA759A" w14:textId="77777777" w:rsidR="00A6271D" w:rsidRPr="00140FEA" w:rsidRDefault="00707846" w:rsidP="00140FEA">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2"/>
                <w:szCs w:val="22"/>
              </w:rPr>
            </w:pPr>
            <w:r>
              <w:rPr>
                <w:rFonts w:ascii="Times New Roman" w:hAnsi="Times New Roman" w:cs="Times New Roman"/>
                <w:sz w:val="22"/>
                <w:szCs w:val="22"/>
              </w:rPr>
              <w:t xml:space="preserve">Federal </w:t>
            </w:r>
            <w:r w:rsidR="00A6271D" w:rsidRPr="00140FEA">
              <w:rPr>
                <w:rFonts w:ascii="Times New Roman" w:hAnsi="Times New Roman" w:cs="Times New Roman"/>
                <w:sz w:val="22"/>
                <w:szCs w:val="22"/>
              </w:rPr>
              <w:t>Agency</w:t>
            </w:r>
          </w:p>
        </w:tc>
        <w:tc>
          <w:tcPr>
            <w:tcW w:w="5485" w:type="dxa"/>
            <w:vAlign w:val="bottom"/>
          </w:tcPr>
          <w:p w14:paraId="41AE6EC9"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color w:val="365F91" w:themeColor="accent1" w:themeShade="BF"/>
                <w:sz w:val="22"/>
                <w:szCs w:val="22"/>
              </w:rPr>
              <w:instrText xml:space="preserve"> FORMTEXT </w:instrText>
            </w:r>
            <w:r w:rsidRPr="00140FEA">
              <w:rPr>
                <w:rFonts w:ascii="Times New Roman" w:hAnsi="Times New Roman" w:cs="Times New Roman"/>
                <w:b w:val="0"/>
                <w:color w:val="365F91" w:themeColor="accent1" w:themeShade="BF"/>
                <w:sz w:val="22"/>
                <w:szCs w:val="22"/>
              </w:rPr>
            </w:r>
            <w:r w:rsidRPr="00140FEA">
              <w:rPr>
                <w:rFonts w:ascii="Times New Roman" w:hAnsi="Times New Roman" w:cs="Times New Roman"/>
                <w:b w:val="0"/>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color w:val="365F91" w:themeColor="accent1" w:themeShade="BF"/>
                <w:sz w:val="22"/>
                <w:szCs w:val="22"/>
              </w:rPr>
              <w:fldChar w:fldCharType="end"/>
            </w:r>
          </w:p>
        </w:tc>
      </w:tr>
      <w:tr w:rsidR="00A6271D" w:rsidRPr="00140FEA" w14:paraId="03EF9FCD" w14:textId="77777777" w:rsidTr="005937C2">
        <w:tc>
          <w:tcPr>
            <w:tcW w:w="5220" w:type="dxa"/>
            <w:vAlign w:val="center"/>
          </w:tcPr>
          <w:p w14:paraId="448AEDB1" w14:textId="77777777" w:rsidR="00A6271D" w:rsidRPr="00140FEA" w:rsidRDefault="00707846" w:rsidP="00140FEA">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Identification Number</w:t>
            </w:r>
          </w:p>
        </w:tc>
        <w:tc>
          <w:tcPr>
            <w:tcW w:w="5485" w:type="dxa"/>
            <w:vAlign w:val="bottom"/>
          </w:tcPr>
          <w:p w14:paraId="20CD6D87"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noProof/>
                <w:color w:val="365F91" w:themeColor="accent1" w:themeShade="BF"/>
                <w:sz w:val="22"/>
                <w:szCs w:val="22"/>
              </w:rPr>
              <w:instrText xml:space="preserve"> FORMTEXT </w:instrText>
            </w:r>
            <w:r w:rsidRPr="00140FEA">
              <w:rPr>
                <w:rFonts w:ascii="Times New Roman" w:hAnsi="Times New Roman" w:cs="Times New Roman"/>
                <w:b w:val="0"/>
                <w:noProof/>
                <w:color w:val="365F91" w:themeColor="accent1" w:themeShade="BF"/>
                <w:sz w:val="22"/>
                <w:szCs w:val="22"/>
              </w:rPr>
            </w:r>
            <w:r w:rsidRPr="00140FEA">
              <w:rPr>
                <w:rFonts w:ascii="Times New Roman" w:hAnsi="Times New Roman" w:cs="Times New Roman"/>
                <w:b w:val="0"/>
                <w:noProof/>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fldChar w:fldCharType="end"/>
            </w:r>
          </w:p>
        </w:tc>
      </w:tr>
      <w:tr w:rsidR="00707846" w:rsidRPr="00140FEA" w14:paraId="26EF4AE5" w14:textId="77777777" w:rsidTr="005937C2">
        <w:tc>
          <w:tcPr>
            <w:tcW w:w="5220" w:type="dxa"/>
            <w:vAlign w:val="center"/>
          </w:tcPr>
          <w:p w14:paraId="1AD22117" w14:textId="77777777" w:rsidR="00707846" w:rsidRDefault="00707846" w:rsidP="00A6271D">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Date</w:t>
            </w:r>
          </w:p>
        </w:tc>
        <w:tc>
          <w:tcPr>
            <w:tcW w:w="5485" w:type="dxa"/>
            <w:vAlign w:val="bottom"/>
          </w:tcPr>
          <w:p w14:paraId="0A4C29E1" w14:textId="77777777" w:rsidR="00707846" w:rsidRPr="00140FEA" w:rsidRDefault="00707846" w:rsidP="00A6271D">
            <w:pPr>
              <w:pStyle w:val="lineitem1spbold10"/>
              <w:spacing w:before="0"/>
              <w:rPr>
                <w:rFonts w:ascii="Times New Roman" w:hAnsi="Times New Roman" w:cs="Times New Roman"/>
                <w:b w:val="0"/>
                <w:noProof/>
                <w:color w:val="365F91" w:themeColor="accent1" w:themeShade="BF"/>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A6271D" w:rsidRPr="00140FEA" w14:paraId="56AF8647" w14:textId="77777777" w:rsidTr="005937C2">
        <w:tc>
          <w:tcPr>
            <w:tcW w:w="5220" w:type="dxa"/>
            <w:vAlign w:val="center"/>
          </w:tcPr>
          <w:p w14:paraId="451908D6"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Catalog of Fede</w:t>
            </w:r>
            <w:r w:rsidR="00707846" w:rsidRPr="00140FEA">
              <w:rPr>
                <w:rFonts w:ascii="Times New Roman" w:hAnsi="Times New Roman" w:cs="Times New Roman"/>
                <w:b w:val="0"/>
                <w:sz w:val="22"/>
                <w:szCs w:val="22"/>
              </w:rPr>
              <w:t xml:space="preserve">ral Domestic Assistance </w:t>
            </w:r>
            <w:r w:rsidR="00D24DA6">
              <w:rPr>
                <w:rFonts w:ascii="Times New Roman" w:hAnsi="Times New Roman" w:cs="Times New Roman"/>
                <w:b w:val="0"/>
                <w:sz w:val="22"/>
                <w:szCs w:val="22"/>
              </w:rPr>
              <w:t xml:space="preserve">(CFDA) </w:t>
            </w:r>
            <w:r w:rsidR="00707846" w:rsidRPr="00140FEA">
              <w:rPr>
                <w:rFonts w:ascii="Times New Roman" w:hAnsi="Times New Roman" w:cs="Times New Roman"/>
                <w:b w:val="0"/>
                <w:sz w:val="22"/>
                <w:szCs w:val="22"/>
              </w:rPr>
              <w:t>Number</w:t>
            </w:r>
            <w:r w:rsidR="00D24DA6">
              <w:rPr>
                <w:rFonts w:ascii="Times New Roman" w:hAnsi="Times New Roman" w:cs="Times New Roman"/>
                <w:b w:val="0"/>
                <w:sz w:val="22"/>
                <w:szCs w:val="22"/>
              </w:rPr>
              <w:t xml:space="preserve"> and Name</w:t>
            </w:r>
          </w:p>
        </w:tc>
        <w:tc>
          <w:tcPr>
            <w:tcW w:w="5485" w:type="dxa"/>
            <w:vAlign w:val="bottom"/>
          </w:tcPr>
          <w:p w14:paraId="6C74C4D1"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noProof/>
                <w:color w:val="365F91" w:themeColor="accent1" w:themeShade="BF"/>
                <w:sz w:val="22"/>
                <w:szCs w:val="22"/>
              </w:rPr>
              <w:instrText xml:space="preserve"> FORMTEXT </w:instrText>
            </w:r>
            <w:r w:rsidRPr="00140FEA">
              <w:rPr>
                <w:rFonts w:ascii="Times New Roman" w:hAnsi="Times New Roman" w:cs="Times New Roman"/>
                <w:b w:val="0"/>
                <w:noProof/>
                <w:color w:val="365F91" w:themeColor="accent1" w:themeShade="BF"/>
                <w:sz w:val="22"/>
                <w:szCs w:val="22"/>
              </w:rPr>
            </w:r>
            <w:r w:rsidRPr="00140FEA">
              <w:rPr>
                <w:rFonts w:ascii="Times New Roman" w:hAnsi="Times New Roman" w:cs="Times New Roman"/>
                <w:b w:val="0"/>
                <w:noProof/>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fldChar w:fldCharType="end"/>
            </w:r>
          </w:p>
        </w:tc>
      </w:tr>
      <w:tr w:rsidR="00A6271D" w:rsidRPr="00140FEA" w14:paraId="3676AC8B" w14:textId="77777777" w:rsidTr="005937C2">
        <w:tc>
          <w:tcPr>
            <w:tcW w:w="5220" w:type="dxa"/>
            <w:vAlign w:val="center"/>
          </w:tcPr>
          <w:p w14:paraId="26BF317A" w14:textId="77777777" w:rsidR="00A6271D" w:rsidRPr="00140FEA" w:rsidRDefault="00707846"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Amount Awarded to State Agency</w:t>
            </w:r>
          </w:p>
        </w:tc>
        <w:tc>
          <w:tcPr>
            <w:tcW w:w="5485" w:type="dxa"/>
            <w:vAlign w:val="bottom"/>
          </w:tcPr>
          <w:p w14:paraId="0FD9ED70" w14:textId="77777777" w:rsidR="00A6271D" w:rsidRPr="00140FEA" w:rsidRDefault="00A6271D" w:rsidP="00140FEA">
            <w:pPr>
              <w:pStyle w:val="lineitem1spbold10"/>
              <w:spacing w:before="0"/>
              <w:rPr>
                <w:rFonts w:ascii="Times New Roman" w:hAnsi="Times New Roman" w:cs="Times New Roman"/>
                <w:b w:val="0"/>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A6271D" w:rsidRPr="00140FEA" w14:paraId="79A6B4AF" w14:textId="77777777" w:rsidTr="005937C2">
        <w:tc>
          <w:tcPr>
            <w:tcW w:w="5220" w:type="dxa"/>
            <w:vAlign w:val="center"/>
          </w:tcPr>
          <w:p w14:paraId="01C61596" w14:textId="77777777" w:rsidR="00A6271D" w:rsidRPr="00140FEA" w:rsidRDefault="00A6271D" w:rsidP="00A6271D">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E</w:t>
            </w:r>
            <w:r w:rsidR="00707846" w:rsidRPr="00140FEA">
              <w:rPr>
                <w:rFonts w:ascii="Times New Roman" w:hAnsi="Times New Roman" w:cs="Times New Roman"/>
                <w:b w:val="0"/>
                <w:sz w:val="22"/>
                <w:szCs w:val="22"/>
              </w:rPr>
              <w:t>ffective Dates for State Agency</w:t>
            </w:r>
          </w:p>
        </w:tc>
        <w:tc>
          <w:tcPr>
            <w:tcW w:w="5485" w:type="dxa"/>
            <w:vAlign w:val="bottom"/>
          </w:tcPr>
          <w:p w14:paraId="2736BABD" w14:textId="77777777" w:rsidR="00A6271D" w:rsidRPr="00140FEA" w:rsidRDefault="00A6271D" w:rsidP="00140FEA">
            <w:pPr>
              <w:pStyle w:val="lineitem1spbold10"/>
              <w:spacing w:before="0"/>
              <w:rPr>
                <w:rFonts w:ascii="Times New Roman" w:hAnsi="Times New Roman" w:cs="Times New Roman"/>
                <w:b w:val="0"/>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8E32F6" w:rsidRPr="00140FEA" w14:paraId="0D2CA5B7" w14:textId="77777777" w:rsidTr="005937C2">
        <w:tc>
          <w:tcPr>
            <w:tcW w:w="5220" w:type="dxa"/>
            <w:vAlign w:val="center"/>
          </w:tcPr>
          <w:p w14:paraId="0B6E8E1F" w14:textId="77777777" w:rsidR="008E32F6" w:rsidRPr="00140FEA" w:rsidRDefault="008E32F6" w:rsidP="00A6271D">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to State Agency is R</w:t>
            </w:r>
            <w:r w:rsidR="005937C2">
              <w:rPr>
                <w:rFonts w:ascii="Times New Roman" w:hAnsi="Times New Roman" w:cs="Times New Roman"/>
                <w:b w:val="0"/>
                <w:sz w:val="22"/>
                <w:szCs w:val="22"/>
              </w:rPr>
              <w:t xml:space="preserve">esearch &amp; Development </w:t>
            </w:r>
            <w:r>
              <w:rPr>
                <w:rFonts w:ascii="Times New Roman" w:hAnsi="Times New Roman" w:cs="Times New Roman"/>
                <w:b w:val="0"/>
                <w:sz w:val="22"/>
                <w:szCs w:val="22"/>
              </w:rPr>
              <w:t>(</w:t>
            </w:r>
            <w:r w:rsidR="005937C2">
              <w:rPr>
                <w:rFonts w:ascii="Times New Roman" w:hAnsi="Times New Roman" w:cs="Times New Roman"/>
                <w:b w:val="0"/>
                <w:sz w:val="22"/>
                <w:szCs w:val="22"/>
              </w:rPr>
              <w:t>Y</w:t>
            </w:r>
            <w:r>
              <w:rPr>
                <w:rFonts w:ascii="Times New Roman" w:hAnsi="Times New Roman" w:cs="Times New Roman"/>
                <w:b w:val="0"/>
                <w:sz w:val="22"/>
                <w:szCs w:val="22"/>
              </w:rPr>
              <w:t>es/</w:t>
            </w:r>
            <w:r w:rsidR="005937C2">
              <w:rPr>
                <w:rFonts w:ascii="Times New Roman" w:hAnsi="Times New Roman" w:cs="Times New Roman"/>
                <w:b w:val="0"/>
                <w:sz w:val="22"/>
                <w:szCs w:val="22"/>
              </w:rPr>
              <w:t>N</w:t>
            </w:r>
            <w:r>
              <w:rPr>
                <w:rFonts w:ascii="Times New Roman" w:hAnsi="Times New Roman" w:cs="Times New Roman"/>
                <w:b w:val="0"/>
                <w:sz w:val="22"/>
                <w:szCs w:val="22"/>
              </w:rPr>
              <w:t>o)</w:t>
            </w:r>
          </w:p>
        </w:tc>
        <w:tc>
          <w:tcPr>
            <w:tcW w:w="5485" w:type="dxa"/>
            <w:vAlign w:val="bottom"/>
          </w:tcPr>
          <w:p w14:paraId="2B4EE825" w14:textId="77777777" w:rsidR="008E32F6" w:rsidRPr="00B4757E" w:rsidRDefault="008E32F6" w:rsidP="00140FEA">
            <w:pPr>
              <w:pStyle w:val="lineitem1spbold10"/>
              <w:spacing w:before="0"/>
              <w:rPr>
                <w:rFonts w:ascii="Times New Roman" w:hAnsi="Times New Roman" w:cs="Times New Roman"/>
                <w:b w:val="0"/>
                <w:noProof/>
                <w:color w:val="365F91" w:themeColor="accent1" w:themeShade="BF"/>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bl>
    <w:p w14:paraId="04DE21E5" w14:textId="77777777" w:rsidR="00A6271D" w:rsidRDefault="00A6271D" w:rsidP="00140FEA">
      <w:pPr>
        <w:pStyle w:val="lineitem1spbold10"/>
        <w:spacing w:line="360" w:lineRule="auto"/>
        <w:ind w:left="319"/>
        <w:rPr>
          <w:rFonts w:ascii="Times New Roman" w:hAnsi="Times New Roman" w:cs="Times New Roman"/>
          <w:sz w:val="24"/>
          <w:szCs w:val="32"/>
        </w:rPr>
      </w:pPr>
    </w:p>
    <w:p w14:paraId="58C6FB72" w14:textId="77777777" w:rsidR="00A6271D" w:rsidRPr="00071B37" w:rsidRDefault="00A6271D" w:rsidP="00140FEA">
      <w:pPr>
        <w:pStyle w:val="lineitem1spbold10"/>
        <w:spacing w:line="360" w:lineRule="auto"/>
        <w:ind w:left="319"/>
        <w:rPr>
          <w:rFonts w:ascii="Times New Roman" w:hAnsi="Times New Roman" w:cs="Times New Roman"/>
          <w:sz w:val="24"/>
          <w:szCs w:val="32"/>
          <w:u w:val="single"/>
        </w:rPr>
      </w:pPr>
      <w:r w:rsidRPr="00071B37">
        <w:rPr>
          <w:rFonts w:ascii="Times New Roman" w:hAnsi="Times New Roman" w:cs="Times New Roman"/>
          <w:sz w:val="24"/>
          <w:szCs w:val="32"/>
          <w:u w:val="single"/>
        </w:rPr>
        <w:t>University to Complete:</w:t>
      </w:r>
    </w:p>
    <w:p w14:paraId="64A93986" w14:textId="0A5ABDD1" w:rsidR="00A6271D" w:rsidRPr="00140FEA" w:rsidRDefault="00A6271D" w:rsidP="00140FEA">
      <w:pPr>
        <w:pStyle w:val="lineitem1spbold10"/>
        <w:spacing w:before="0"/>
        <w:ind w:left="317"/>
        <w:rPr>
          <w:rFonts w:ascii="Times New Roman" w:hAnsi="Times New Roman" w:cs="Times New Roman"/>
          <w:b w:val="0"/>
          <w:sz w:val="22"/>
          <w:szCs w:val="32"/>
        </w:rPr>
      </w:pPr>
      <w:r w:rsidRPr="00140FEA">
        <w:rPr>
          <w:rFonts w:ascii="Times New Roman" w:hAnsi="Times New Roman" w:cs="Times New Roman"/>
          <w:b w:val="0"/>
          <w:sz w:val="22"/>
          <w:szCs w:val="32"/>
        </w:rPr>
        <w:t>Research and Development (R&amp;D) means all research activities, both basic and applied, and all development activities that are performed by non-Federal entities. The term research also includes activities involving the training of individuals in research techniques where such activities utilize the same facilities</w:t>
      </w:r>
      <w:r w:rsidR="00123DD3">
        <w:rPr>
          <w:rFonts w:ascii="Times New Roman" w:hAnsi="Times New Roman" w:cs="Times New Roman"/>
          <w:b w:val="0"/>
          <w:sz w:val="22"/>
          <w:szCs w:val="32"/>
        </w:rPr>
        <w:t xml:space="preserve"> </w:t>
      </w:r>
      <w:r w:rsidRPr="00140FEA">
        <w:rPr>
          <w:rFonts w:ascii="Times New Roman" w:hAnsi="Times New Roman" w:cs="Times New Roman"/>
          <w:b w:val="0"/>
          <w:sz w:val="22"/>
          <w:szCs w:val="32"/>
        </w:rPr>
        <w:t xml:space="preserve">as other R&amp;D activities and where such activities are not included in the instruction function. </w:t>
      </w:r>
    </w:p>
    <w:p w14:paraId="4B10C636" w14:textId="77777777" w:rsidR="00A6271D" w:rsidRDefault="00A6271D" w:rsidP="00140FEA">
      <w:pPr>
        <w:pStyle w:val="lineitem1spbold10"/>
        <w:spacing w:before="0"/>
        <w:ind w:left="317"/>
        <w:rPr>
          <w:rFonts w:ascii="Times New Roman" w:hAnsi="Times New Roman" w:cs="Times New Roman"/>
          <w:b w:val="0"/>
          <w:sz w:val="22"/>
          <w:szCs w:val="32"/>
        </w:rPr>
      </w:pPr>
    </w:p>
    <w:p w14:paraId="5D90DB1C" w14:textId="304188D0" w:rsidR="00A6271D" w:rsidRDefault="00A6271D" w:rsidP="0018668F">
      <w:pPr>
        <w:pStyle w:val="lineitem1spbold10"/>
        <w:tabs>
          <w:tab w:val="left" w:pos="1800"/>
        </w:tabs>
        <w:spacing w:before="0"/>
        <w:ind w:left="317"/>
        <w:rPr>
          <w:rFonts w:ascii="Times New Roman" w:hAnsi="Times New Roman" w:cs="Times New Roman"/>
          <w:b w:val="0"/>
          <w:sz w:val="24"/>
          <w:szCs w:val="24"/>
        </w:rPr>
      </w:pPr>
      <w:r w:rsidRPr="00140FEA">
        <w:rPr>
          <w:rFonts w:ascii="Times New Roman" w:hAnsi="Times New Roman" w:cs="Times New Roman"/>
          <w:b w:val="0"/>
          <w:sz w:val="22"/>
          <w:szCs w:val="32"/>
        </w:rPr>
        <w:t xml:space="preserve">This </w:t>
      </w:r>
      <w:r w:rsidR="0018668F">
        <w:rPr>
          <w:rFonts w:ascii="Times New Roman" w:hAnsi="Times New Roman" w:cs="Times New Roman"/>
          <w:b w:val="0"/>
          <w:sz w:val="22"/>
          <w:szCs w:val="32"/>
        </w:rPr>
        <w:t>award</w:t>
      </w:r>
      <w:r w:rsidR="0018668F">
        <w:rPr>
          <w:rFonts w:ascii="Times New Roman" w:hAnsi="Times New Roman" w:cs="Times New Roman"/>
          <w:b w:val="0"/>
          <w:sz w:val="22"/>
          <w:szCs w:val="32"/>
        </w:rPr>
        <w:tab/>
      </w:r>
      <w:sdt>
        <w:sdtPr>
          <w:rPr>
            <w:rFonts w:ascii="Times New Roman" w:hAnsi="Times New Roman" w:cs="Times New Roman"/>
            <w:b w:val="0"/>
            <w:sz w:val="24"/>
            <w:szCs w:val="24"/>
          </w:rPr>
          <w:id w:val="2058362933"/>
          <w14:checkbox>
            <w14:checked w14:val="0"/>
            <w14:checkedState w14:val="00FE" w14:font="Wingdings"/>
            <w14:uncheckedState w14:val="2610" w14:font="MS Gothic"/>
          </w14:checkbox>
        </w:sdtPr>
        <w:sdtEndPr/>
        <w:sdtContent>
          <w:r w:rsidR="006A1DC6" w:rsidRPr="006A1DC6">
            <w:rPr>
              <w:rFonts w:ascii="MS Gothic" w:eastAsia="MS Gothic" w:hAnsi="MS Gothic" w:cs="Times New Roman" w:hint="eastAsia"/>
              <w:b w:val="0"/>
              <w:sz w:val="24"/>
              <w:szCs w:val="24"/>
            </w:rPr>
            <w:t>☐</w:t>
          </w:r>
        </w:sdtContent>
      </w:sdt>
      <w:r w:rsidR="0018668F">
        <w:rPr>
          <w:rFonts w:ascii="Times New Roman" w:hAnsi="Times New Roman" w:cs="Times New Roman"/>
          <w:b w:val="0"/>
          <w:sz w:val="24"/>
          <w:szCs w:val="24"/>
        </w:rPr>
        <w:t xml:space="preserve"> does </w:t>
      </w:r>
      <w:sdt>
        <w:sdtPr>
          <w:rPr>
            <w:rFonts w:ascii="Times New Roman" w:hAnsi="Times New Roman" w:cs="Times New Roman"/>
            <w:b w:val="0"/>
            <w:sz w:val="24"/>
            <w:szCs w:val="24"/>
          </w:rPr>
          <w:id w:val="305821485"/>
          <w14:checkbox>
            <w14:checked w14:val="0"/>
            <w14:checkedState w14:val="00FE" w14:font="Wingdings"/>
            <w14:uncheckedState w14:val="2610" w14:font="MS Gothic"/>
          </w14:checkbox>
        </w:sdtPr>
        <w:sdtEndPr/>
        <w:sdtContent>
          <w:r w:rsidR="006A1DC6" w:rsidRPr="006A1DC6">
            <w:rPr>
              <w:rFonts w:ascii="MS Gothic" w:eastAsia="MS Gothic" w:hAnsi="MS Gothic" w:cs="Times New Roman" w:hint="eastAsia"/>
              <w:b w:val="0"/>
              <w:sz w:val="24"/>
              <w:szCs w:val="24"/>
            </w:rPr>
            <w:t>☐</w:t>
          </w:r>
        </w:sdtContent>
      </w:sdt>
      <w:r w:rsidR="006A1DC6" w:rsidRPr="006A1DC6">
        <w:rPr>
          <w:rFonts w:ascii="Times New Roman" w:hAnsi="Times New Roman" w:cs="Times New Roman"/>
          <w:b w:val="0"/>
          <w:sz w:val="24"/>
          <w:szCs w:val="24"/>
        </w:rPr>
        <w:t xml:space="preserve"> does not support Research &amp; Development.</w:t>
      </w:r>
    </w:p>
    <w:p w14:paraId="5D2A5952" w14:textId="3CB17CC0" w:rsidR="0095123B" w:rsidRDefault="0095123B" w:rsidP="0018668F">
      <w:pPr>
        <w:pStyle w:val="lineitem1spbold10"/>
        <w:tabs>
          <w:tab w:val="left" w:pos="1800"/>
        </w:tabs>
        <w:spacing w:before="0"/>
        <w:ind w:left="317"/>
        <w:rPr>
          <w:rFonts w:ascii="Times New Roman" w:hAnsi="Times New Roman" w:cs="Times New Roman"/>
          <w:b w:val="0"/>
          <w:sz w:val="24"/>
          <w:szCs w:val="24"/>
        </w:rPr>
      </w:pPr>
    </w:p>
    <w:p w14:paraId="1A5430A4" w14:textId="77777777" w:rsidR="0095123B" w:rsidRPr="0095123B" w:rsidRDefault="0095123B" w:rsidP="0095123B">
      <w:pPr>
        <w:pStyle w:val="BodyTextIndent2"/>
        <w:spacing w:line="240" w:lineRule="auto"/>
        <w:jc w:val="both"/>
        <w:rPr>
          <w:rFonts w:ascii="Times New Roman" w:hAnsi="Times New Roman"/>
          <w:b/>
          <w:sz w:val="24"/>
          <w:szCs w:val="24"/>
          <w:u w:val="single"/>
        </w:rPr>
      </w:pPr>
      <w:r w:rsidRPr="0095123B">
        <w:rPr>
          <w:rFonts w:ascii="Times New Roman" w:hAnsi="Times New Roman"/>
          <w:sz w:val="24"/>
          <w:szCs w:val="24"/>
        </w:rPr>
        <w:fldChar w:fldCharType="begin">
          <w:ffData>
            <w:name w:val="Text160"/>
            <w:enabled/>
            <w:calcOnExit w:val="0"/>
            <w:textInput/>
          </w:ffData>
        </w:fldChar>
      </w:r>
      <w:r w:rsidRPr="0095123B">
        <w:rPr>
          <w:rFonts w:ascii="Times New Roman" w:hAnsi="Times New Roman"/>
          <w:sz w:val="24"/>
          <w:szCs w:val="24"/>
        </w:rPr>
        <w:instrText xml:space="preserve"> FORMTEXT </w:instrText>
      </w:r>
      <w:r w:rsidR="00D42B98">
        <w:rPr>
          <w:rFonts w:ascii="Times New Roman" w:hAnsi="Times New Roman"/>
          <w:sz w:val="24"/>
          <w:szCs w:val="24"/>
        </w:rPr>
      </w:r>
      <w:r w:rsidR="00D42B98">
        <w:rPr>
          <w:rFonts w:ascii="Times New Roman" w:hAnsi="Times New Roman"/>
          <w:sz w:val="24"/>
          <w:szCs w:val="24"/>
        </w:rPr>
        <w:fldChar w:fldCharType="separate"/>
      </w:r>
      <w:r w:rsidRPr="0095123B">
        <w:rPr>
          <w:rFonts w:ascii="Times New Roman" w:hAnsi="Times New Roman"/>
          <w:sz w:val="24"/>
          <w:szCs w:val="24"/>
        </w:rPr>
        <w:fldChar w:fldCharType="end"/>
      </w:r>
      <w:r w:rsidRPr="0095123B">
        <w:rPr>
          <w:rFonts w:ascii="Times New Roman" w:hAnsi="Times New Roman"/>
          <w:b/>
          <w:sz w:val="24"/>
          <w:szCs w:val="24"/>
          <w:u w:val="single"/>
        </w:rPr>
        <w:t>Plant Protection Act Memorandum of Understanding:</w:t>
      </w:r>
    </w:p>
    <w:p w14:paraId="2ADACD29" w14:textId="77777777" w:rsidR="0095123B" w:rsidRPr="0095123B" w:rsidRDefault="0095123B" w:rsidP="0095123B">
      <w:pPr>
        <w:ind w:left="360"/>
        <w:jc w:val="both"/>
        <w:rPr>
          <w:rFonts w:ascii="Times New Roman" w:hAnsi="Times New Roman"/>
          <w:b/>
        </w:rPr>
      </w:pPr>
      <w:r w:rsidRPr="0095123B">
        <w:rPr>
          <w:rFonts w:ascii="Times New Roman" w:hAnsi="Times New Roman"/>
        </w:rPr>
        <w:t>The Recipient agrees to abide by Articles 3 through 13 of the Memorandum of Understanding (MOU) agreed to between the California Department of Food and Agriculture (CDFA) and the United States Department of Agriculture (USDA), Animal and Plant Health Inspections Services Plant Protection and Quarantine executed on May 6, 2019.  The Articles in the MOU provide for cooperation, of the parties involved in plant protection and quarantine programs and activities directed at plant pests and noxious weeds of mutual concern to the USDA and California.  The Articles outline authorities, codes and sections under which cooperation will be met, including data sharing responsibilities, limitations and confidentiality under Section 1619 of the Food, Conservation, and Energy Act of 2008 (Section 1619 was codified into law 7 USC §8791).</w:t>
      </w:r>
    </w:p>
    <w:p w14:paraId="000BA30D" w14:textId="77777777" w:rsidR="0095123B" w:rsidRPr="006A1DC6" w:rsidRDefault="0095123B" w:rsidP="0018668F">
      <w:pPr>
        <w:pStyle w:val="lineitem1spbold10"/>
        <w:tabs>
          <w:tab w:val="left" w:pos="1800"/>
        </w:tabs>
        <w:spacing w:before="0"/>
        <w:ind w:left="317"/>
        <w:rPr>
          <w:rFonts w:ascii="Times New Roman" w:hAnsi="Times New Roman" w:cs="Times New Roman"/>
          <w:b w:val="0"/>
          <w:sz w:val="22"/>
          <w:szCs w:val="32"/>
        </w:rPr>
      </w:pPr>
    </w:p>
    <w:p w14:paraId="1932A4AE" w14:textId="77777777" w:rsidR="00705A72" w:rsidRPr="006A1DC6" w:rsidRDefault="00705A72" w:rsidP="00140FEA">
      <w:pPr>
        <w:pStyle w:val="lineitem1spbold10"/>
        <w:spacing w:before="0"/>
        <w:ind w:left="317"/>
        <w:rPr>
          <w:rFonts w:ascii="Times New Roman" w:hAnsi="Times New Roman" w:cs="Times New Roman"/>
          <w:b w:val="0"/>
          <w:sz w:val="22"/>
          <w:szCs w:val="32"/>
        </w:rPr>
      </w:pPr>
    </w:p>
    <w:p w14:paraId="532EB7E0" w14:textId="77777777" w:rsidR="0095123B" w:rsidRDefault="0095123B">
      <w:pPr>
        <w:spacing w:after="200" w:line="276" w:lineRule="auto"/>
        <w:rPr>
          <w:rFonts w:ascii="Times New Roman" w:eastAsia="Times New Roman" w:hAnsi="Times New Roman"/>
          <w:b/>
          <w:bCs/>
          <w:sz w:val="32"/>
          <w:szCs w:val="32"/>
        </w:rPr>
      </w:pPr>
      <w:r>
        <w:rPr>
          <w:rFonts w:ascii="Times New Roman" w:hAnsi="Times New Roman"/>
          <w:sz w:val="32"/>
          <w:szCs w:val="32"/>
        </w:rPr>
        <w:br w:type="page"/>
      </w:r>
    </w:p>
    <w:p w14:paraId="4A4C960D" w14:textId="77777777" w:rsidR="0054714A" w:rsidRPr="0054714A" w:rsidRDefault="0054714A" w:rsidP="0054714A">
      <w:pPr>
        <w:ind w:left="270" w:firstLine="90"/>
        <w:jc w:val="center"/>
        <w:rPr>
          <w:rFonts w:ascii="Arial" w:eastAsia="Times New Roman" w:hAnsi="Arial"/>
          <w:b/>
          <w:color w:val="000000"/>
        </w:rPr>
      </w:pPr>
      <w:bookmarkStart w:id="11" w:name="_Hlk40105923"/>
      <w:r w:rsidRPr="0054714A">
        <w:rPr>
          <w:rFonts w:ascii="Arial" w:eastAsia="Times New Roman" w:hAnsi="Arial"/>
          <w:b/>
          <w:color w:val="000000"/>
        </w:rPr>
        <w:lastRenderedPageBreak/>
        <w:t>EXHIBIT D</w:t>
      </w:r>
    </w:p>
    <w:p w14:paraId="7725404B" w14:textId="77777777" w:rsidR="0054714A" w:rsidRPr="0054714A" w:rsidRDefault="0054714A" w:rsidP="0054714A">
      <w:pPr>
        <w:ind w:left="360"/>
        <w:jc w:val="center"/>
        <w:rPr>
          <w:rFonts w:ascii="Arial" w:eastAsia="Times New Roman" w:hAnsi="Arial"/>
          <w:b/>
          <w:color w:val="000000"/>
        </w:rPr>
      </w:pPr>
    </w:p>
    <w:p w14:paraId="6B2079B3" w14:textId="77777777" w:rsidR="0054714A" w:rsidRPr="0054714A" w:rsidRDefault="0054714A" w:rsidP="0054714A">
      <w:pPr>
        <w:ind w:left="360"/>
        <w:jc w:val="center"/>
        <w:rPr>
          <w:rFonts w:ascii="Arial" w:eastAsia="Times New Roman" w:hAnsi="Arial"/>
          <w:b/>
          <w:color w:val="000000"/>
        </w:rPr>
      </w:pPr>
      <w:r w:rsidRPr="0054714A">
        <w:rPr>
          <w:rFonts w:ascii="Arial" w:eastAsia="Times New Roman" w:hAnsi="Arial"/>
          <w:b/>
          <w:color w:val="000000"/>
        </w:rPr>
        <w:t>FEDERAL TERMS AND CONDITIONS</w:t>
      </w:r>
    </w:p>
    <w:p w14:paraId="57E9BCFD" w14:textId="77777777" w:rsidR="0054714A" w:rsidRPr="0054714A" w:rsidRDefault="0054714A" w:rsidP="0054714A">
      <w:pPr>
        <w:ind w:left="300"/>
        <w:jc w:val="both"/>
        <w:rPr>
          <w:rFonts w:ascii="Arial" w:eastAsia="Times New Roman" w:hAnsi="Arial" w:cs="Arial"/>
          <w:sz w:val="20"/>
          <w:szCs w:val="20"/>
        </w:rPr>
      </w:pPr>
    </w:p>
    <w:p w14:paraId="3D042494" w14:textId="77777777" w:rsidR="0054714A" w:rsidRPr="0054714A" w:rsidRDefault="0054714A" w:rsidP="0054714A">
      <w:pPr>
        <w:jc w:val="both"/>
        <w:rPr>
          <w:rFonts w:ascii="Arial" w:eastAsia="Times New Roman" w:hAnsi="Arial" w:cs="Arial"/>
          <w:b/>
          <w:color w:val="000000"/>
          <w:sz w:val="20"/>
          <w:szCs w:val="20"/>
          <w:u w:val="single"/>
        </w:rPr>
      </w:pPr>
      <w:bookmarkStart w:id="12" w:name="_Hlk40105965"/>
      <w:r w:rsidRPr="0054714A">
        <w:rPr>
          <w:rFonts w:ascii="Arial" w:eastAsia="Times New Roman" w:hAnsi="Arial" w:cs="Arial"/>
          <w:iCs/>
          <w:color w:val="000000"/>
          <w:sz w:val="20"/>
          <w:szCs w:val="20"/>
        </w:rPr>
        <w:t>The Recipient and recipients of any subawards under this award, agree to comply with all applicable requirements of all Federal laws, executive orders, regulations, and policies governing this program, including but not limited to 2 CFR 200, Uniform Administrative Requirements, Cost Principles and Audit Requirements for Federal Awards.  For-profit organizations will be subject to 48 CFR Subpart 31.  Recipients are responsible for identifying the federal regulations appropriate to their organization, consistently applying cost principles and ensuring contractors or consultants comply with applicable federal regulations</w:t>
      </w:r>
      <w:r w:rsidRPr="0054714A">
        <w:rPr>
          <w:rFonts w:ascii="Arial" w:eastAsia="Times New Roman" w:hAnsi="Arial" w:cs="Arial"/>
          <w:color w:val="000000"/>
          <w:sz w:val="20"/>
          <w:szCs w:val="20"/>
        </w:rPr>
        <w:t>.</w:t>
      </w:r>
    </w:p>
    <w:bookmarkEnd w:id="12"/>
    <w:p w14:paraId="62FC2678" w14:textId="77777777" w:rsidR="0054714A" w:rsidRPr="0054714A" w:rsidRDefault="0054714A" w:rsidP="0054714A">
      <w:pPr>
        <w:ind w:left="360"/>
        <w:jc w:val="both"/>
        <w:rPr>
          <w:rFonts w:ascii="Arial" w:eastAsia="Times New Roman" w:hAnsi="Arial"/>
          <w:b/>
          <w:color w:val="000000"/>
        </w:rPr>
      </w:pPr>
    </w:p>
    <w:p w14:paraId="7E5CA83A" w14:textId="77777777" w:rsidR="0054714A" w:rsidRPr="0054714A" w:rsidRDefault="0054714A" w:rsidP="0054714A">
      <w:pPr>
        <w:jc w:val="both"/>
        <w:rPr>
          <w:rFonts w:ascii="Arial" w:eastAsia="Times New Roman" w:hAnsi="Arial"/>
          <w:b/>
          <w:color w:val="000000"/>
          <w:sz w:val="20"/>
          <w:u w:val="single"/>
        </w:rPr>
      </w:pPr>
      <w:r w:rsidRPr="0054714A">
        <w:rPr>
          <w:rFonts w:ascii="Arial" w:eastAsia="Times New Roman" w:hAnsi="Arial"/>
          <w:b/>
          <w:color w:val="000000"/>
          <w:sz w:val="20"/>
        </w:rPr>
        <w:t xml:space="preserve">1.  </w:t>
      </w:r>
      <w:r w:rsidRPr="0054714A">
        <w:rPr>
          <w:rFonts w:ascii="Arial" w:eastAsia="Times New Roman" w:hAnsi="Arial"/>
          <w:b/>
          <w:color w:val="000000"/>
          <w:sz w:val="20"/>
          <w:u w:val="single"/>
        </w:rPr>
        <w:t>Civil Rights</w:t>
      </w:r>
    </w:p>
    <w:p w14:paraId="43AEA2B8" w14:textId="77777777" w:rsidR="0054714A" w:rsidRPr="0054714A" w:rsidRDefault="0054714A" w:rsidP="0054714A">
      <w:pPr>
        <w:ind w:firstLine="270"/>
        <w:jc w:val="both"/>
        <w:rPr>
          <w:rFonts w:ascii="Arial" w:eastAsia="Times New Roman" w:hAnsi="Arial"/>
          <w:color w:val="000000"/>
          <w:sz w:val="20"/>
          <w:szCs w:val="20"/>
        </w:rPr>
      </w:pPr>
      <w:r w:rsidRPr="0054714A">
        <w:rPr>
          <w:rFonts w:ascii="Arial" w:eastAsia="Times New Roman" w:hAnsi="Arial"/>
          <w:color w:val="000000"/>
          <w:sz w:val="20"/>
          <w:szCs w:val="20"/>
        </w:rPr>
        <w:t xml:space="preserve">The Recipient must comply with civil rights </w:t>
      </w:r>
      <w:r w:rsidRPr="0054714A">
        <w:rPr>
          <w:rFonts w:ascii="Arial" w:eastAsia="Times New Roman" w:hAnsi="Arial"/>
          <w:sz w:val="20"/>
          <w:szCs w:val="20"/>
        </w:rPr>
        <w:t>and nondiscrimination</w:t>
      </w:r>
      <w:r w:rsidRPr="0054714A">
        <w:rPr>
          <w:rFonts w:ascii="Arial" w:eastAsia="Times New Roman" w:hAnsi="Arial"/>
          <w:color w:val="000000"/>
          <w:sz w:val="20"/>
          <w:szCs w:val="20"/>
        </w:rPr>
        <w:t xml:space="preserve"> standards pursuant to the following:</w:t>
      </w:r>
    </w:p>
    <w:p w14:paraId="1DA54B2E" w14:textId="77777777" w:rsidR="0054714A" w:rsidRPr="0054714A" w:rsidRDefault="0054714A" w:rsidP="0054714A">
      <w:pPr>
        <w:ind w:left="360"/>
        <w:jc w:val="both"/>
        <w:rPr>
          <w:rFonts w:ascii="Arial" w:eastAsia="Times New Roman" w:hAnsi="Arial"/>
          <w:b/>
          <w:color w:val="000000"/>
          <w:sz w:val="20"/>
          <w:u w:val="single"/>
        </w:rPr>
      </w:pPr>
    </w:p>
    <w:p w14:paraId="6941F17C" w14:textId="77777777" w:rsidR="0054714A" w:rsidRPr="0054714A" w:rsidRDefault="0054714A" w:rsidP="0054714A">
      <w:pPr>
        <w:numPr>
          <w:ilvl w:val="0"/>
          <w:numId w:val="35"/>
        </w:numPr>
        <w:autoSpaceDE w:val="0"/>
        <w:autoSpaceDN w:val="0"/>
        <w:adjustRightInd w:val="0"/>
        <w:jc w:val="both"/>
        <w:rPr>
          <w:rFonts w:ascii="Arial" w:eastAsia="Times New Roman" w:hAnsi="Arial" w:cs="Arial"/>
          <w:color w:val="000000"/>
          <w:sz w:val="20"/>
          <w:szCs w:val="20"/>
        </w:rPr>
      </w:pPr>
      <w:r w:rsidRPr="0054714A">
        <w:rPr>
          <w:rFonts w:ascii="Arial" w:eastAsia="Times New Roman" w:hAnsi="Arial" w:cs="Arial"/>
          <w:color w:val="000000"/>
          <w:sz w:val="20"/>
          <w:szCs w:val="20"/>
        </w:rPr>
        <w:t xml:space="preserve">Civil Rights Act, 42 USC 2000, as implemented at 28 CFR Part </w:t>
      </w:r>
      <w:proofErr w:type="gramStart"/>
      <w:r w:rsidRPr="0054714A">
        <w:rPr>
          <w:rFonts w:ascii="Arial" w:eastAsia="Times New Roman" w:hAnsi="Arial" w:cs="Arial"/>
          <w:color w:val="000000"/>
          <w:sz w:val="20"/>
          <w:szCs w:val="20"/>
        </w:rPr>
        <w:t>42;</w:t>
      </w:r>
      <w:proofErr w:type="gramEnd"/>
      <w:r w:rsidRPr="0054714A">
        <w:rPr>
          <w:rFonts w:ascii="Arial" w:eastAsia="Times New Roman" w:hAnsi="Arial" w:cs="Arial"/>
          <w:color w:val="000000"/>
          <w:sz w:val="20"/>
          <w:szCs w:val="20"/>
        </w:rPr>
        <w:t xml:space="preserve"> </w:t>
      </w:r>
    </w:p>
    <w:p w14:paraId="21DA10B8" w14:textId="77777777" w:rsidR="0054714A" w:rsidRPr="0054714A" w:rsidRDefault="0054714A" w:rsidP="0054714A">
      <w:pPr>
        <w:numPr>
          <w:ilvl w:val="0"/>
          <w:numId w:val="35"/>
        </w:numPr>
        <w:autoSpaceDE w:val="0"/>
        <w:autoSpaceDN w:val="0"/>
        <w:adjustRightInd w:val="0"/>
        <w:jc w:val="both"/>
        <w:rPr>
          <w:rFonts w:ascii="Arial" w:eastAsia="Times New Roman" w:hAnsi="Arial" w:cs="Arial"/>
          <w:color w:val="000000"/>
          <w:sz w:val="20"/>
          <w:szCs w:val="20"/>
        </w:rPr>
      </w:pPr>
      <w:r w:rsidRPr="0054714A">
        <w:rPr>
          <w:rFonts w:ascii="Arial" w:eastAsia="Times New Roman" w:hAnsi="Arial" w:cs="Arial"/>
          <w:color w:val="000000"/>
          <w:sz w:val="20"/>
          <w:szCs w:val="20"/>
        </w:rPr>
        <w:t xml:space="preserve">Age Discrimination Act, 42 USC 6101, as implemented at 45 CFR Part </w:t>
      </w:r>
      <w:proofErr w:type="gramStart"/>
      <w:r w:rsidRPr="0054714A">
        <w:rPr>
          <w:rFonts w:ascii="Arial" w:eastAsia="Times New Roman" w:hAnsi="Arial" w:cs="Arial"/>
          <w:color w:val="000000"/>
          <w:sz w:val="20"/>
          <w:szCs w:val="20"/>
        </w:rPr>
        <w:t>90;</w:t>
      </w:r>
      <w:proofErr w:type="gramEnd"/>
      <w:r w:rsidRPr="0054714A">
        <w:rPr>
          <w:rFonts w:ascii="Arial" w:eastAsia="Times New Roman" w:hAnsi="Arial" w:cs="Arial"/>
          <w:color w:val="000000"/>
          <w:sz w:val="20"/>
          <w:szCs w:val="20"/>
        </w:rPr>
        <w:t xml:space="preserve"> </w:t>
      </w:r>
    </w:p>
    <w:p w14:paraId="45C0212F" w14:textId="77777777" w:rsidR="0054714A" w:rsidRPr="0054714A" w:rsidRDefault="0054714A" w:rsidP="0054714A">
      <w:pPr>
        <w:numPr>
          <w:ilvl w:val="0"/>
          <w:numId w:val="35"/>
        </w:numPr>
        <w:autoSpaceDE w:val="0"/>
        <w:autoSpaceDN w:val="0"/>
        <w:adjustRightInd w:val="0"/>
        <w:jc w:val="both"/>
        <w:rPr>
          <w:rFonts w:ascii="Arial" w:eastAsia="Times New Roman" w:hAnsi="Arial" w:cs="Arial"/>
          <w:color w:val="000000"/>
          <w:sz w:val="20"/>
          <w:szCs w:val="20"/>
        </w:rPr>
      </w:pPr>
      <w:r w:rsidRPr="0054714A">
        <w:rPr>
          <w:rFonts w:ascii="Arial" w:eastAsia="Times New Roman" w:hAnsi="Arial" w:cs="Arial"/>
          <w:color w:val="000000"/>
          <w:sz w:val="20"/>
          <w:szCs w:val="20"/>
        </w:rPr>
        <w:t xml:space="preserve">Age Discrimination in Employment Act, 29 USC 621, as implemented at 29 CFR Part </w:t>
      </w:r>
      <w:proofErr w:type="gramStart"/>
      <w:r w:rsidRPr="0054714A">
        <w:rPr>
          <w:rFonts w:ascii="Arial" w:eastAsia="Times New Roman" w:hAnsi="Arial" w:cs="Arial"/>
          <w:color w:val="000000"/>
          <w:sz w:val="20"/>
          <w:szCs w:val="20"/>
        </w:rPr>
        <w:t>1625;</w:t>
      </w:r>
      <w:proofErr w:type="gramEnd"/>
      <w:r w:rsidRPr="0054714A">
        <w:rPr>
          <w:rFonts w:ascii="Arial" w:eastAsia="Times New Roman" w:hAnsi="Arial" w:cs="Arial"/>
          <w:color w:val="000000"/>
          <w:sz w:val="20"/>
          <w:szCs w:val="20"/>
        </w:rPr>
        <w:t xml:space="preserve"> </w:t>
      </w:r>
    </w:p>
    <w:p w14:paraId="76C5E6B5" w14:textId="77777777" w:rsidR="0054714A" w:rsidRPr="0054714A" w:rsidRDefault="0054714A" w:rsidP="0054714A">
      <w:pPr>
        <w:numPr>
          <w:ilvl w:val="0"/>
          <w:numId w:val="35"/>
        </w:numPr>
        <w:autoSpaceDE w:val="0"/>
        <w:autoSpaceDN w:val="0"/>
        <w:adjustRightInd w:val="0"/>
        <w:jc w:val="both"/>
        <w:rPr>
          <w:rFonts w:ascii="Arial" w:eastAsia="Times New Roman" w:hAnsi="Arial" w:cs="Arial"/>
          <w:color w:val="000000"/>
          <w:sz w:val="20"/>
          <w:szCs w:val="20"/>
        </w:rPr>
      </w:pPr>
      <w:r w:rsidRPr="0054714A">
        <w:rPr>
          <w:rFonts w:ascii="Arial" w:eastAsia="Times New Roman" w:hAnsi="Arial" w:cs="Arial"/>
          <w:color w:val="000000"/>
          <w:sz w:val="20"/>
          <w:szCs w:val="20"/>
        </w:rPr>
        <w:t xml:space="preserve">Title IX of the Education Amendments of 1972, 20 USC 1681, as implemented at 45 CFR Part </w:t>
      </w:r>
      <w:proofErr w:type="gramStart"/>
      <w:r w:rsidRPr="0054714A">
        <w:rPr>
          <w:rFonts w:ascii="Arial" w:eastAsia="Times New Roman" w:hAnsi="Arial" w:cs="Arial"/>
          <w:color w:val="000000"/>
          <w:sz w:val="20"/>
          <w:szCs w:val="20"/>
        </w:rPr>
        <w:t>86;</w:t>
      </w:r>
      <w:proofErr w:type="gramEnd"/>
      <w:r w:rsidRPr="0054714A">
        <w:rPr>
          <w:rFonts w:ascii="Arial" w:eastAsia="Times New Roman" w:hAnsi="Arial" w:cs="Arial"/>
          <w:color w:val="000000"/>
          <w:sz w:val="20"/>
          <w:szCs w:val="20"/>
        </w:rPr>
        <w:t xml:space="preserve"> </w:t>
      </w:r>
    </w:p>
    <w:p w14:paraId="21309768" w14:textId="77777777" w:rsidR="0054714A" w:rsidRPr="0054714A" w:rsidRDefault="0054714A" w:rsidP="0054714A">
      <w:pPr>
        <w:numPr>
          <w:ilvl w:val="0"/>
          <w:numId w:val="35"/>
        </w:numPr>
        <w:autoSpaceDE w:val="0"/>
        <w:autoSpaceDN w:val="0"/>
        <w:adjustRightInd w:val="0"/>
        <w:jc w:val="both"/>
        <w:rPr>
          <w:rFonts w:ascii="Arial" w:eastAsia="Times New Roman" w:hAnsi="Arial" w:cs="Arial"/>
          <w:color w:val="000000"/>
          <w:sz w:val="20"/>
          <w:szCs w:val="20"/>
        </w:rPr>
      </w:pPr>
      <w:r w:rsidRPr="0054714A">
        <w:rPr>
          <w:rFonts w:ascii="Arial" w:eastAsia="Times New Roman" w:hAnsi="Arial" w:cs="Arial"/>
          <w:color w:val="000000"/>
          <w:sz w:val="20"/>
          <w:szCs w:val="20"/>
        </w:rPr>
        <w:t xml:space="preserve">Section 504 of the Rehabilitation Act, 29 USC 791, as implemented at 28 CFR Part </w:t>
      </w:r>
      <w:proofErr w:type="gramStart"/>
      <w:r w:rsidRPr="0054714A">
        <w:rPr>
          <w:rFonts w:ascii="Arial" w:eastAsia="Times New Roman" w:hAnsi="Arial" w:cs="Arial"/>
          <w:color w:val="000000"/>
          <w:sz w:val="20"/>
          <w:szCs w:val="20"/>
        </w:rPr>
        <w:t>41;</w:t>
      </w:r>
      <w:proofErr w:type="gramEnd"/>
      <w:r w:rsidRPr="0054714A">
        <w:rPr>
          <w:rFonts w:ascii="Arial" w:eastAsia="Times New Roman" w:hAnsi="Arial" w:cs="Arial"/>
          <w:color w:val="000000"/>
          <w:sz w:val="20"/>
          <w:szCs w:val="20"/>
        </w:rPr>
        <w:t xml:space="preserve"> </w:t>
      </w:r>
    </w:p>
    <w:p w14:paraId="602D28C0" w14:textId="77777777" w:rsidR="0054714A" w:rsidRPr="0054714A" w:rsidRDefault="0054714A" w:rsidP="0054714A">
      <w:pPr>
        <w:numPr>
          <w:ilvl w:val="0"/>
          <w:numId w:val="35"/>
        </w:numPr>
        <w:autoSpaceDE w:val="0"/>
        <w:autoSpaceDN w:val="0"/>
        <w:adjustRightInd w:val="0"/>
        <w:jc w:val="both"/>
        <w:rPr>
          <w:rFonts w:ascii="Arial" w:eastAsia="Times New Roman" w:hAnsi="Arial" w:cs="Arial"/>
          <w:color w:val="000000"/>
          <w:sz w:val="20"/>
          <w:szCs w:val="20"/>
        </w:rPr>
      </w:pPr>
      <w:r w:rsidRPr="0054714A">
        <w:rPr>
          <w:rFonts w:ascii="Arial" w:eastAsia="Times New Roman" w:hAnsi="Arial" w:cs="Arial"/>
          <w:color w:val="000000"/>
          <w:sz w:val="20"/>
          <w:szCs w:val="20"/>
        </w:rPr>
        <w:t xml:space="preserve">Executive Order (EO) 11246; and </w:t>
      </w:r>
    </w:p>
    <w:p w14:paraId="3F8141E4" w14:textId="77777777" w:rsidR="0054714A" w:rsidRPr="0054714A" w:rsidRDefault="0054714A" w:rsidP="0054714A">
      <w:pPr>
        <w:numPr>
          <w:ilvl w:val="0"/>
          <w:numId w:val="35"/>
        </w:numPr>
        <w:autoSpaceDE w:val="0"/>
        <w:autoSpaceDN w:val="0"/>
        <w:adjustRightInd w:val="0"/>
        <w:jc w:val="both"/>
        <w:rPr>
          <w:rFonts w:ascii="Arial" w:eastAsia="Times New Roman" w:hAnsi="Arial" w:cs="Arial"/>
          <w:color w:val="000000"/>
          <w:sz w:val="20"/>
          <w:szCs w:val="20"/>
        </w:rPr>
      </w:pPr>
      <w:r w:rsidRPr="0054714A">
        <w:rPr>
          <w:rFonts w:ascii="Arial" w:eastAsia="Times New Roman" w:hAnsi="Arial" w:cs="Arial"/>
          <w:color w:val="000000"/>
          <w:sz w:val="20"/>
          <w:szCs w:val="20"/>
        </w:rPr>
        <w:t xml:space="preserve">Americans with Disabilities Act, (PL 101-366). </w:t>
      </w:r>
    </w:p>
    <w:p w14:paraId="5CC99022" w14:textId="77777777" w:rsidR="0054714A" w:rsidRPr="0054714A" w:rsidRDefault="0054714A" w:rsidP="0054714A">
      <w:pPr>
        <w:ind w:hanging="270"/>
        <w:jc w:val="both"/>
        <w:rPr>
          <w:rFonts w:ascii="Arial" w:eastAsia="Times New Roman" w:hAnsi="Arial"/>
          <w:b/>
          <w:color w:val="000000"/>
        </w:rPr>
      </w:pPr>
    </w:p>
    <w:p w14:paraId="3BAB4D0E" w14:textId="77777777" w:rsidR="0054714A" w:rsidRPr="0054714A" w:rsidRDefault="0054714A" w:rsidP="0054714A">
      <w:pPr>
        <w:jc w:val="both"/>
        <w:rPr>
          <w:rFonts w:ascii="Arial" w:eastAsia="Times New Roman" w:hAnsi="Arial"/>
          <w:b/>
          <w:color w:val="000000"/>
          <w:sz w:val="20"/>
          <w:u w:val="single"/>
        </w:rPr>
      </w:pPr>
      <w:r w:rsidRPr="0054714A">
        <w:rPr>
          <w:rFonts w:ascii="Arial" w:eastAsia="Times New Roman" w:hAnsi="Arial"/>
          <w:b/>
          <w:color w:val="000000"/>
          <w:sz w:val="20"/>
        </w:rPr>
        <w:t xml:space="preserve">2.  </w:t>
      </w:r>
      <w:r w:rsidRPr="0054714A">
        <w:rPr>
          <w:rFonts w:ascii="Arial" w:eastAsia="Times New Roman" w:hAnsi="Arial"/>
          <w:b/>
          <w:color w:val="000000"/>
          <w:sz w:val="20"/>
          <w:u w:val="single"/>
        </w:rPr>
        <w:t xml:space="preserve">Labor Standards </w:t>
      </w:r>
    </w:p>
    <w:p w14:paraId="35B7F0B9" w14:textId="77777777" w:rsidR="0054714A" w:rsidRPr="0054714A" w:rsidRDefault="0054714A" w:rsidP="0054714A">
      <w:pPr>
        <w:ind w:firstLine="270"/>
        <w:jc w:val="both"/>
        <w:rPr>
          <w:rFonts w:ascii="Arial" w:eastAsia="Times New Roman" w:hAnsi="Arial"/>
          <w:color w:val="000000"/>
          <w:sz w:val="20"/>
          <w:szCs w:val="20"/>
        </w:rPr>
      </w:pPr>
      <w:r w:rsidRPr="0054714A">
        <w:rPr>
          <w:rFonts w:ascii="Arial" w:eastAsia="Times New Roman" w:hAnsi="Arial"/>
          <w:color w:val="000000"/>
          <w:sz w:val="20"/>
          <w:szCs w:val="20"/>
        </w:rPr>
        <w:t>The Recipient must comply with labor standards pursuant to the following:</w:t>
      </w:r>
    </w:p>
    <w:p w14:paraId="6C9AAC7E" w14:textId="77777777" w:rsidR="0054714A" w:rsidRPr="0054714A" w:rsidRDefault="0054714A" w:rsidP="0054714A">
      <w:pPr>
        <w:ind w:firstLine="270"/>
        <w:jc w:val="both"/>
        <w:rPr>
          <w:rFonts w:ascii="Arial" w:eastAsia="Times New Roman" w:hAnsi="Arial"/>
          <w:b/>
          <w:color w:val="000000"/>
          <w:sz w:val="20"/>
          <w:u w:val="single"/>
        </w:rPr>
      </w:pPr>
    </w:p>
    <w:p w14:paraId="04D83BF6" w14:textId="77777777" w:rsidR="0054714A" w:rsidRPr="0054714A" w:rsidRDefault="0054714A" w:rsidP="0054714A">
      <w:pPr>
        <w:numPr>
          <w:ilvl w:val="0"/>
          <w:numId w:val="34"/>
        </w:numPr>
        <w:autoSpaceDE w:val="0"/>
        <w:autoSpaceDN w:val="0"/>
        <w:adjustRightInd w:val="0"/>
        <w:jc w:val="both"/>
        <w:rPr>
          <w:rFonts w:ascii="Arial" w:eastAsia="Times New Roman" w:hAnsi="Arial" w:cs="Arial"/>
          <w:color w:val="000000"/>
          <w:sz w:val="20"/>
          <w:szCs w:val="20"/>
        </w:rPr>
      </w:pPr>
      <w:r w:rsidRPr="0054714A">
        <w:rPr>
          <w:rFonts w:ascii="Arial" w:eastAsia="Times New Roman" w:hAnsi="Arial" w:cs="Arial"/>
          <w:color w:val="000000"/>
          <w:sz w:val="20"/>
          <w:szCs w:val="20"/>
        </w:rPr>
        <w:t xml:space="preserve">Fair Labor Standards Act, 29 USC 207, as implemented at 29 CFR Part </w:t>
      </w:r>
      <w:proofErr w:type="gramStart"/>
      <w:r w:rsidRPr="0054714A">
        <w:rPr>
          <w:rFonts w:ascii="Arial" w:eastAsia="Times New Roman" w:hAnsi="Arial" w:cs="Arial"/>
          <w:color w:val="000000"/>
          <w:sz w:val="20"/>
          <w:szCs w:val="20"/>
        </w:rPr>
        <w:t>500-899;</w:t>
      </w:r>
      <w:proofErr w:type="gramEnd"/>
      <w:r w:rsidRPr="0054714A">
        <w:rPr>
          <w:rFonts w:ascii="Arial" w:eastAsia="Times New Roman" w:hAnsi="Arial" w:cs="Arial"/>
          <w:color w:val="000000"/>
          <w:sz w:val="20"/>
          <w:szCs w:val="20"/>
        </w:rPr>
        <w:t xml:space="preserve"> </w:t>
      </w:r>
    </w:p>
    <w:p w14:paraId="76810C47" w14:textId="77777777" w:rsidR="0054714A" w:rsidRPr="0054714A" w:rsidRDefault="0054714A" w:rsidP="0054714A">
      <w:pPr>
        <w:numPr>
          <w:ilvl w:val="0"/>
          <w:numId w:val="34"/>
        </w:numPr>
        <w:autoSpaceDE w:val="0"/>
        <w:autoSpaceDN w:val="0"/>
        <w:adjustRightInd w:val="0"/>
        <w:jc w:val="both"/>
        <w:rPr>
          <w:rFonts w:ascii="Arial" w:eastAsia="Times New Roman" w:hAnsi="Arial" w:cs="Arial"/>
          <w:color w:val="000000"/>
          <w:sz w:val="20"/>
          <w:szCs w:val="20"/>
        </w:rPr>
      </w:pPr>
      <w:r w:rsidRPr="0054714A">
        <w:rPr>
          <w:rFonts w:ascii="Arial" w:eastAsia="Times New Roman" w:hAnsi="Arial" w:cs="Arial"/>
          <w:color w:val="000000"/>
          <w:sz w:val="20"/>
          <w:szCs w:val="20"/>
        </w:rPr>
        <w:t xml:space="preserve">Davis-Bacon Act, 40 USC 3141-3148, as implemented at 29 CFR Parts 1, 3, 5, and 7; and </w:t>
      </w:r>
    </w:p>
    <w:p w14:paraId="4FC0FDAC" w14:textId="77777777" w:rsidR="0054714A" w:rsidRPr="0054714A" w:rsidRDefault="0054714A" w:rsidP="0054714A">
      <w:pPr>
        <w:numPr>
          <w:ilvl w:val="0"/>
          <w:numId w:val="34"/>
        </w:numPr>
        <w:autoSpaceDE w:val="0"/>
        <w:autoSpaceDN w:val="0"/>
        <w:adjustRightInd w:val="0"/>
        <w:jc w:val="both"/>
        <w:rPr>
          <w:rFonts w:ascii="Arial" w:eastAsia="Times New Roman" w:hAnsi="Arial" w:cs="Arial"/>
          <w:color w:val="000000"/>
          <w:sz w:val="20"/>
          <w:szCs w:val="20"/>
        </w:rPr>
      </w:pPr>
      <w:r w:rsidRPr="0054714A">
        <w:rPr>
          <w:rFonts w:ascii="Arial" w:eastAsia="Times New Roman" w:hAnsi="Arial" w:cs="Arial"/>
          <w:color w:val="000000"/>
          <w:sz w:val="20"/>
          <w:szCs w:val="20"/>
        </w:rPr>
        <w:t xml:space="preserve">Contract Work Hours and Safety Standards Act, 40 USC 3701, as implemented at 29 CFR Part 5. </w:t>
      </w:r>
    </w:p>
    <w:p w14:paraId="39D08F52" w14:textId="77777777" w:rsidR="0054714A" w:rsidRPr="0054714A" w:rsidRDefault="0054714A" w:rsidP="0054714A">
      <w:pPr>
        <w:ind w:hanging="450"/>
        <w:jc w:val="both"/>
        <w:rPr>
          <w:rFonts w:ascii="Arial" w:eastAsia="Times New Roman" w:hAnsi="Arial" w:cs="Arial"/>
          <w:b/>
          <w:color w:val="000000"/>
          <w:sz w:val="20"/>
          <w:u w:val="single"/>
        </w:rPr>
      </w:pPr>
    </w:p>
    <w:p w14:paraId="1116FC7B" w14:textId="77777777" w:rsidR="0054714A" w:rsidRPr="0054714A" w:rsidRDefault="0054714A" w:rsidP="0054714A">
      <w:pPr>
        <w:jc w:val="both"/>
        <w:rPr>
          <w:rFonts w:ascii="Arial" w:eastAsia="Times New Roman" w:hAnsi="Arial"/>
          <w:b/>
          <w:color w:val="000000"/>
          <w:u w:val="single"/>
        </w:rPr>
      </w:pPr>
      <w:r w:rsidRPr="0054714A">
        <w:rPr>
          <w:rFonts w:ascii="Arial" w:eastAsia="Times New Roman" w:hAnsi="Arial"/>
          <w:b/>
          <w:color w:val="000000"/>
          <w:sz w:val="20"/>
          <w:szCs w:val="20"/>
        </w:rPr>
        <w:t xml:space="preserve">3.  </w:t>
      </w:r>
      <w:r w:rsidRPr="0054714A">
        <w:rPr>
          <w:rFonts w:ascii="Arial" w:eastAsia="Times New Roman" w:hAnsi="Arial"/>
          <w:b/>
          <w:color w:val="000000"/>
          <w:sz w:val="20"/>
          <w:szCs w:val="20"/>
          <w:u w:val="single"/>
        </w:rPr>
        <w:t>Environmental Standards</w:t>
      </w:r>
    </w:p>
    <w:p w14:paraId="39E0BD4C" w14:textId="77777777" w:rsidR="0054714A" w:rsidRPr="0054714A" w:rsidRDefault="0054714A" w:rsidP="0054714A">
      <w:pPr>
        <w:ind w:left="360" w:hanging="90"/>
        <w:jc w:val="both"/>
        <w:rPr>
          <w:rFonts w:ascii="Arial" w:eastAsia="Times New Roman" w:hAnsi="Arial"/>
          <w:color w:val="000000"/>
          <w:sz w:val="20"/>
          <w:szCs w:val="20"/>
        </w:rPr>
      </w:pPr>
      <w:r w:rsidRPr="0054714A">
        <w:rPr>
          <w:rFonts w:ascii="Arial" w:eastAsia="Times New Roman" w:hAnsi="Arial"/>
          <w:color w:val="000000"/>
          <w:sz w:val="20"/>
          <w:szCs w:val="20"/>
        </w:rPr>
        <w:t xml:space="preserve">The Recipient must comply with environmental standards pursuant to the following: </w:t>
      </w:r>
    </w:p>
    <w:p w14:paraId="7DCAD270" w14:textId="77777777" w:rsidR="0054714A" w:rsidRPr="0054714A" w:rsidRDefault="0054714A" w:rsidP="0054714A">
      <w:pPr>
        <w:ind w:left="360"/>
        <w:jc w:val="both"/>
        <w:rPr>
          <w:rFonts w:ascii="Arial" w:eastAsia="Times New Roman" w:hAnsi="Arial"/>
          <w:color w:val="000000"/>
          <w:sz w:val="20"/>
          <w:szCs w:val="20"/>
        </w:rPr>
      </w:pPr>
    </w:p>
    <w:p w14:paraId="68F81DFA" w14:textId="77777777" w:rsidR="0054714A" w:rsidRPr="0054714A" w:rsidRDefault="0054714A" w:rsidP="0054714A">
      <w:pPr>
        <w:numPr>
          <w:ilvl w:val="0"/>
          <w:numId w:val="27"/>
        </w:numPr>
        <w:ind w:left="1080"/>
        <w:jc w:val="both"/>
        <w:rPr>
          <w:rFonts w:ascii="Arial" w:eastAsia="Times New Roman" w:hAnsi="Arial"/>
          <w:sz w:val="20"/>
          <w:szCs w:val="20"/>
        </w:rPr>
      </w:pPr>
      <w:r w:rsidRPr="0054714A">
        <w:rPr>
          <w:rFonts w:ascii="Arial" w:eastAsia="Times New Roman" w:hAnsi="Arial"/>
          <w:color w:val="000000"/>
          <w:sz w:val="20"/>
          <w:szCs w:val="20"/>
        </w:rPr>
        <w:t>Institution of environmental quality control measures under the National Environmental Policy Act of 1969 (PL 91</w:t>
      </w:r>
      <w:r w:rsidRPr="0054714A">
        <w:rPr>
          <w:rFonts w:ascii="Arial" w:eastAsia="Times New Roman" w:hAnsi="Arial"/>
          <w:color w:val="000000"/>
          <w:sz w:val="20"/>
          <w:szCs w:val="20"/>
        </w:rPr>
        <w:noBreakHyphen/>
        <w:t xml:space="preserve">190) and EO </w:t>
      </w:r>
      <w:r w:rsidRPr="0054714A">
        <w:rPr>
          <w:rFonts w:ascii="Arial" w:eastAsia="Times New Roman" w:hAnsi="Arial"/>
          <w:sz w:val="20"/>
          <w:szCs w:val="20"/>
        </w:rPr>
        <w:t xml:space="preserve">11514 as implemented at 7 CFR Part </w:t>
      </w:r>
      <w:proofErr w:type="gramStart"/>
      <w:r w:rsidRPr="0054714A">
        <w:rPr>
          <w:rFonts w:ascii="Arial" w:eastAsia="Times New Roman" w:hAnsi="Arial"/>
          <w:sz w:val="20"/>
          <w:szCs w:val="20"/>
        </w:rPr>
        <w:t>1b;</w:t>
      </w:r>
      <w:proofErr w:type="gramEnd"/>
    </w:p>
    <w:p w14:paraId="11A2F370" w14:textId="77777777" w:rsidR="0054714A" w:rsidRPr="0054714A" w:rsidRDefault="0054714A" w:rsidP="0054714A">
      <w:pPr>
        <w:numPr>
          <w:ilvl w:val="0"/>
          <w:numId w:val="27"/>
        </w:numPr>
        <w:ind w:left="1080"/>
        <w:jc w:val="both"/>
        <w:rPr>
          <w:rFonts w:ascii="Arial" w:eastAsia="Times New Roman" w:hAnsi="Arial"/>
          <w:color w:val="000000"/>
          <w:sz w:val="20"/>
          <w:szCs w:val="20"/>
        </w:rPr>
      </w:pPr>
      <w:r w:rsidRPr="0054714A">
        <w:rPr>
          <w:rFonts w:ascii="Arial" w:eastAsia="Times New Roman" w:hAnsi="Arial"/>
          <w:color w:val="000000"/>
          <w:sz w:val="20"/>
          <w:szCs w:val="20"/>
        </w:rPr>
        <w:t xml:space="preserve">Notification of violating facilities pursuant to EO </w:t>
      </w:r>
      <w:proofErr w:type="gramStart"/>
      <w:r w:rsidRPr="0054714A">
        <w:rPr>
          <w:rFonts w:ascii="Arial" w:eastAsia="Times New Roman" w:hAnsi="Arial"/>
          <w:color w:val="000000"/>
          <w:sz w:val="20"/>
          <w:szCs w:val="20"/>
        </w:rPr>
        <w:t>11738;</w:t>
      </w:r>
      <w:proofErr w:type="gramEnd"/>
      <w:r w:rsidRPr="0054714A">
        <w:rPr>
          <w:rFonts w:ascii="Arial" w:eastAsia="Times New Roman" w:hAnsi="Arial"/>
          <w:color w:val="000000"/>
          <w:sz w:val="20"/>
          <w:szCs w:val="20"/>
        </w:rPr>
        <w:t xml:space="preserve"> </w:t>
      </w:r>
    </w:p>
    <w:p w14:paraId="3361CD94" w14:textId="77777777" w:rsidR="0054714A" w:rsidRPr="0054714A" w:rsidRDefault="0054714A" w:rsidP="0054714A">
      <w:pPr>
        <w:numPr>
          <w:ilvl w:val="0"/>
          <w:numId w:val="27"/>
        </w:numPr>
        <w:ind w:left="1080"/>
        <w:jc w:val="both"/>
        <w:rPr>
          <w:rFonts w:ascii="Arial" w:eastAsia="Times New Roman" w:hAnsi="Arial"/>
          <w:color w:val="000000"/>
          <w:sz w:val="20"/>
          <w:szCs w:val="20"/>
        </w:rPr>
      </w:pPr>
      <w:r w:rsidRPr="0054714A">
        <w:rPr>
          <w:rFonts w:ascii="Arial" w:eastAsia="Times New Roman" w:hAnsi="Arial"/>
          <w:color w:val="000000"/>
          <w:sz w:val="20"/>
          <w:szCs w:val="20"/>
        </w:rPr>
        <w:t xml:space="preserve">Protection of wetlands pursuant to EO </w:t>
      </w:r>
      <w:proofErr w:type="gramStart"/>
      <w:r w:rsidRPr="0054714A">
        <w:rPr>
          <w:rFonts w:ascii="Arial" w:eastAsia="Times New Roman" w:hAnsi="Arial"/>
          <w:color w:val="000000"/>
          <w:sz w:val="20"/>
          <w:szCs w:val="20"/>
        </w:rPr>
        <w:t>11990;</w:t>
      </w:r>
      <w:proofErr w:type="gramEnd"/>
      <w:r w:rsidRPr="0054714A">
        <w:rPr>
          <w:rFonts w:ascii="Arial" w:eastAsia="Times New Roman" w:hAnsi="Arial"/>
          <w:color w:val="000000"/>
          <w:sz w:val="20"/>
          <w:szCs w:val="20"/>
        </w:rPr>
        <w:t xml:space="preserve"> </w:t>
      </w:r>
    </w:p>
    <w:p w14:paraId="4A1881F4" w14:textId="77777777" w:rsidR="0054714A" w:rsidRPr="0054714A" w:rsidRDefault="0054714A" w:rsidP="0054714A">
      <w:pPr>
        <w:numPr>
          <w:ilvl w:val="0"/>
          <w:numId w:val="27"/>
        </w:numPr>
        <w:ind w:left="1080"/>
        <w:jc w:val="both"/>
        <w:rPr>
          <w:rFonts w:ascii="Arial" w:eastAsia="Times New Roman" w:hAnsi="Arial"/>
          <w:color w:val="000000"/>
          <w:sz w:val="20"/>
          <w:szCs w:val="20"/>
        </w:rPr>
      </w:pPr>
      <w:r w:rsidRPr="0054714A">
        <w:rPr>
          <w:rFonts w:ascii="Arial" w:eastAsia="Times New Roman" w:hAnsi="Arial"/>
          <w:color w:val="000000"/>
          <w:sz w:val="20"/>
          <w:szCs w:val="20"/>
        </w:rPr>
        <w:t xml:space="preserve">Evaluation of flood hazards in floodplains in accordance with EO </w:t>
      </w:r>
      <w:proofErr w:type="gramStart"/>
      <w:r w:rsidRPr="0054714A">
        <w:rPr>
          <w:rFonts w:ascii="Arial" w:eastAsia="Times New Roman" w:hAnsi="Arial"/>
          <w:color w:val="000000"/>
          <w:sz w:val="20"/>
          <w:szCs w:val="20"/>
        </w:rPr>
        <w:t>11988;</w:t>
      </w:r>
      <w:proofErr w:type="gramEnd"/>
      <w:r w:rsidRPr="0054714A">
        <w:rPr>
          <w:rFonts w:ascii="Arial" w:eastAsia="Times New Roman" w:hAnsi="Arial"/>
          <w:color w:val="000000"/>
          <w:sz w:val="20"/>
          <w:szCs w:val="20"/>
        </w:rPr>
        <w:t xml:space="preserve"> </w:t>
      </w:r>
    </w:p>
    <w:p w14:paraId="293E49A7" w14:textId="77777777" w:rsidR="0054714A" w:rsidRPr="0054714A" w:rsidRDefault="0054714A" w:rsidP="0054714A">
      <w:pPr>
        <w:numPr>
          <w:ilvl w:val="0"/>
          <w:numId w:val="27"/>
        </w:numPr>
        <w:ind w:left="1080"/>
        <w:jc w:val="both"/>
        <w:rPr>
          <w:rFonts w:ascii="Arial" w:eastAsia="Times New Roman" w:hAnsi="Arial"/>
          <w:color w:val="000000"/>
          <w:sz w:val="20"/>
          <w:szCs w:val="20"/>
        </w:rPr>
      </w:pPr>
      <w:r w:rsidRPr="0054714A">
        <w:rPr>
          <w:rFonts w:ascii="Arial" w:eastAsia="Times New Roman" w:hAnsi="Arial"/>
          <w:color w:val="000000"/>
          <w:sz w:val="20"/>
          <w:szCs w:val="20"/>
        </w:rPr>
        <w:t xml:space="preserve">Assurance of project consistency with the approved State management program developed under the Coastal Zone Management Act of 1972 (16 USC §§1451 </w:t>
      </w:r>
      <w:r w:rsidRPr="0054714A">
        <w:rPr>
          <w:rFonts w:ascii="Arial" w:eastAsia="Times New Roman" w:hAnsi="Arial"/>
          <w:i/>
          <w:color w:val="000000"/>
          <w:sz w:val="20"/>
          <w:szCs w:val="20"/>
        </w:rPr>
        <w:t>et seq</w:t>
      </w:r>
      <w:r w:rsidRPr="0054714A">
        <w:rPr>
          <w:rFonts w:ascii="Arial" w:eastAsia="Times New Roman" w:hAnsi="Arial"/>
          <w:color w:val="000000"/>
          <w:sz w:val="20"/>
          <w:szCs w:val="20"/>
        </w:rPr>
        <w:t>.</w:t>
      </w:r>
      <w:proofErr w:type="gramStart"/>
      <w:r w:rsidRPr="0054714A">
        <w:rPr>
          <w:rFonts w:ascii="Arial" w:eastAsia="Times New Roman" w:hAnsi="Arial"/>
          <w:color w:val="000000"/>
          <w:sz w:val="20"/>
          <w:szCs w:val="20"/>
        </w:rPr>
        <w:t>);</w:t>
      </w:r>
      <w:proofErr w:type="gramEnd"/>
      <w:r w:rsidRPr="0054714A">
        <w:rPr>
          <w:rFonts w:ascii="Arial" w:eastAsia="Times New Roman" w:hAnsi="Arial"/>
          <w:color w:val="000000"/>
          <w:sz w:val="20"/>
          <w:szCs w:val="20"/>
        </w:rPr>
        <w:t xml:space="preserve"> </w:t>
      </w:r>
    </w:p>
    <w:p w14:paraId="559C679B" w14:textId="77777777" w:rsidR="0054714A" w:rsidRPr="0054714A" w:rsidRDefault="0054714A" w:rsidP="0054714A">
      <w:pPr>
        <w:numPr>
          <w:ilvl w:val="0"/>
          <w:numId w:val="27"/>
        </w:numPr>
        <w:ind w:left="1080"/>
        <w:jc w:val="both"/>
        <w:rPr>
          <w:rFonts w:ascii="Arial" w:eastAsia="Times New Roman" w:hAnsi="Arial"/>
          <w:color w:val="000000"/>
          <w:sz w:val="20"/>
          <w:szCs w:val="20"/>
        </w:rPr>
      </w:pPr>
      <w:r w:rsidRPr="0054714A">
        <w:rPr>
          <w:rFonts w:ascii="Arial" w:eastAsia="Times New Roman" w:hAnsi="Arial"/>
          <w:color w:val="000000"/>
          <w:sz w:val="20"/>
          <w:szCs w:val="20"/>
        </w:rPr>
        <w:t xml:space="preserve">Conformity of Federal actions to State (Clean Air) Implementation Plans under Section 176 (c) of the Clean Air Act of 1955, as amended (42 USC §§7401 </w:t>
      </w:r>
      <w:r w:rsidRPr="0054714A">
        <w:rPr>
          <w:rFonts w:ascii="Arial" w:eastAsia="Times New Roman" w:hAnsi="Arial"/>
          <w:i/>
          <w:color w:val="000000"/>
          <w:sz w:val="20"/>
          <w:szCs w:val="20"/>
        </w:rPr>
        <w:t>et seq</w:t>
      </w:r>
      <w:r w:rsidRPr="0054714A">
        <w:rPr>
          <w:rFonts w:ascii="Arial" w:eastAsia="Times New Roman" w:hAnsi="Arial"/>
          <w:color w:val="000000"/>
          <w:sz w:val="20"/>
          <w:szCs w:val="20"/>
        </w:rPr>
        <w:t>.</w:t>
      </w:r>
      <w:proofErr w:type="gramStart"/>
      <w:r w:rsidRPr="0054714A">
        <w:rPr>
          <w:rFonts w:ascii="Arial" w:eastAsia="Times New Roman" w:hAnsi="Arial"/>
          <w:color w:val="000000"/>
          <w:sz w:val="20"/>
          <w:szCs w:val="20"/>
        </w:rPr>
        <w:t>);</w:t>
      </w:r>
      <w:proofErr w:type="gramEnd"/>
      <w:r w:rsidRPr="0054714A">
        <w:rPr>
          <w:rFonts w:ascii="Arial" w:eastAsia="Times New Roman" w:hAnsi="Arial"/>
          <w:color w:val="000000"/>
          <w:sz w:val="20"/>
          <w:szCs w:val="20"/>
        </w:rPr>
        <w:t xml:space="preserve"> </w:t>
      </w:r>
    </w:p>
    <w:p w14:paraId="6C3F7A46" w14:textId="77777777" w:rsidR="0054714A" w:rsidRPr="0054714A" w:rsidRDefault="0054714A" w:rsidP="0054714A">
      <w:pPr>
        <w:numPr>
          <w:ilvl w:val="0"/>
          <w:numId w:val="27"/>
        </w:numPr>
        <w:ind w:left="1080"/>
        <w:jc w:val="both"/>
        <w:rPr>
          <w:rFonts w:ascii="Arial" w:eastAsia="Times New Roman" w:hAnsi="Arial"/>
          <w:color w:val="000000"/>
          <w:sz w:val="20"/>
          <w:szCs w:val="20"/>
        </w:rPr>
      </w:pPr>
      <w:r w:rsidRPr="0054714A">
        <w:rPr>
          <w:rFonts w:ascii="Arial" w:eastAsia="Times New Roman" w:hAnsi="Arial"/>
          <w:color w:val="000000"/>
          <w:sz w:val="20"/>
          <w:szCs w:val="20"/>
        </w:rPr>
        <w:t>Protection of underground sources of drinking water under the Safe Drinking Water Act of 1974, as amended (PL 93</w:t>
      </w:r>
      <w:r w:rsidRPr="0054714A">
        <w:rPr>
          <w:rFonts w:ascii="Arial" w:eastAsia="Times New Roman" w:hAnsi="Arial"/>
          <w:color w:val="000000"/>
          <w:sz w:val="20"/>
          <w:szCs w:val="20"/>
        </w:rPr>
        <w:noBreakHyphen/>
        <w:t xml:space="preserve">523); and, </w:t>
      </w:r>
    </w:p>
    <w:p w14:paraId="5A42CEE2" w14:textId="77777777" w:rsidR="0054714A" w:rsidRPr="0054714A" w:rsidRDefault="0054714A" w:rsidP="0054714A">
      <w:pPr>
        <w:numPr>
          <w:ilvl w:val="0"/>
          <w:numId w:val="27"/>
        </w:numPr>
        <w:ind w:left="1080"/>
        <w:jc w:val="both"/>
        <w:rPr>
          <w:rFonts w:ascii="Arial" w:eastAsia="Times New Roman" w:hAnsi="Arial"/>
          <w:color w:val="000000"/>
          <w:sz w:val="20"/>
          <w:szCs w:val="20"/>
          <w:u w:val="single"/>
        </w:rPr>
      </w:pPr>
      <w:r w:rsidRPr="0054714A">
        <w:rPr>
          <w:rFonts w:ascii="Arial" w:eastAsia="Times New Roman" w:hAnsi="Arial"/>
          <w:color w:val="000000"/>
          <w:sz w:val="20"/>
          <w:szCs w:val="20"/>
        </w:rPr>
        <w:t>Protection of endangered species under the Endangered Species Act of 1973, as amended (PL 93-205).</w:t>
      </w:r>
    </w:p>
    <w:p w14:paraId="50078CE4" w14:textId="77777777" w:rsidR="0054714A" w:rsidRPr="0054714A" w:rsidRDefault="0054714A" w:rsidP="0054714A">
      <w:pPr>
        <w:ind w:hanging="360"/>
        <w:jc w:val="both"/>
        <w:rPr>
          <w:rFonts w:ascii="Arial" w:eastAsia="Times New Roman" w:hAnsi="Arial"/>
          <w:b/>
          <w:color w:val="000000"/>
          <w:u w:val="single"/>
        </w:rPr>
      </w:pPr>
    </w:p>
    <w:p w14:paraId="4CB4EA08" w14:textId="77777777" w:rsidR="0054714A" w:rsidRPr="0054714A" w:rsidRDefault="0054714A" w:rsidP="0054714A">
      <w:pPr>
        <w:jc w:val="both"/>
        <w:rPr>
          <w:rFonts w:ascii="Arial" w:eastAsia="Times New Roman" w:hAnsi="Arial"/>
          <w:b/>
          <w:color w:val="000000"/>
          <w:u w:val="single"/>
        </w:rPr>
      </w:pPr>
      <w:r w:rsidRPr="0054714A">
        <w:rPr>
          <w:rFonts w:ascii="Arial" w:eastAsia="Times New Roman" w:hAnsi="Arial"/>
          <w:b/>
          <w:color w:val="000000"/>
          <w:sz w:val="20"/>
          <w:szCs w:val="20"/>
        </w:rPr>
        <w:t xml:space="preserve">4.  </w:t>
      </w:r>
      <w:r w:rsidRPr="0054714A">
        <w:rPr>
          <w:rFonts w:ascii="Arial" w:eastAsia="Times New Roman" w:hAnsi="Arial"/>
          <w:b/>
          <w:color w:val="000000"/>
          <w:sz w:val="20"/>
          <w:szCs w:val="20"/>
          <w:u w:val="single"/>
        </w:rPr>
        <w:t>Drug-Free Environment</w:t>
      </w:r>
    </w:p>
    <w:p w14:paraId="538321A0" w14:textId="77777777" w:rsidR="0054714A" w:rsidRPr="0054714A" w:rsidRDefault="0054714A" w:rsidP="0054714A">
      <w:pPr>
        <w:ind w:left="270"/>
        <w:jc w:val="both"/>
        <w:rPr>
          <w:rFonts w:ascii="Arial" w:eastAsia="Times New Roman" w:hAnsi="Arial"/>
          <w:color w:val="000000"/>
          <w:sz w:val="20"/>
          <w:szCs w:val="20"/>
          <w:u w:val="single"/>
        </w:rPr>
      </w:pPr>
      <w:r w:rsidRPr="0054714A">
        <w:rPr>
          <w:rFonts w:ascii="Arial" w:eastAsia="Times New Roman" w:hAnsi="Arial"/>
          <w:color w:val="000000"/>
          <w:sz w:val="20"/>
          <w:szCs w:val="20"/>
        </w:rPr>
        <w:t>The Recipient must comply with drug-free environment standards pursuant to §5151-5610 of the Drug-Free Workplace Act of 1988, as implemented by 2 CFR 421.</w:t>
      </w:r>
    </w:p>
    <w:p w14:paraId="68ADE677" w14:textId="77777777" w:rsidR="0054714A" w:rsidRPr="0054714A" w:rsidRDefault="0054714A" w:rsidP="0054714A">
      <w:pPr>
        <w:jc w:val="both"/>
        <w:rPr>
          <w:rFonts w:ascii="Arial" w:eastAsia="Times New Roman" w:hAnsi="Arial"/>
          <w:color w:val="000000"/>
          <w:sz w:val="20"/>
          <w:szCs w:val="20"/>
        </w:rPr>
      </w:pPr>
    </w:p>
    <w:p w14:paraId="726F6048" w14:textId="77777777" w:rsidR="0054714A" w:rsidRPr="0054714A" w:rsidRDefault="0054714A" w:rsidP="0054714A">
      <w:pPr>
        <w:jc w:val="both"/>
        <w:rPr>
          <w:rFonts w:ascii="Arial" w:eastAsia="Times New Roman" w:hAnsi="Arial"/>
          <w:b/>
          <w:strike/>
          <w:u w:val="single"/>
        </w:rPr>
      </w:pPr>
      <w:r w:rsidRPr="0054714A">
        <w:rPr>
          <w:rFonts w:ascii="Arial" w:eastAsia="Times New Roman" w:hAnsi="Arial"/>
          <w:b/>
          <w:color w:val="000000"/>
          <w:sz w:val="20"/>
          <w:szCs w:val="20"/>
        </w:rPr>
        <w:t xml:space="preserve">5.  </w:t>
      </w:r>
      <w:r w:rsidRPr="0054714A">
        <w:rPr>
          <w:rFonts w:ascii="Arial" w:eastAsia="Times New Roman" w:hAnsi="Arial"/>
          <w:b/>
          <w:sz w:val="20"/>
          <w:szCs w:val="20"/>
          <w:u w:val="single"/>
        </w:rPr>
        <w:t>Restrictions on Lobbying and Political Activities</w:t>
      </w:r>
    </w:p>
    <w:p w14:paraId="35CDB06E" w14:textId="77777777" w:rsidR="0054714A" w:rsidRPr="0054714A" w:rsidRDefault="0054714A" w:rsidP="0054714A">
      <w:pPr>
        <w:ind w:left="270"/>
        <w:jc w:val="both"/>
        <w:rPr>
          <w:rFonts w:ascii="Arial" w:eastAsia="Times New Roman" w:hAnsi="Arial" w:cs="Arial"/>
          <w:color w:val="000000"/>
          <w:sz w:val="20"/>
          <w:szCs w:val="20"/>
        </w:rPr>
      </w:pPr>
      <w:r w:rsidRPr="0054714A">
        <w:rPr>
          <w:rFonts w:ascii="Arial" w:eastAsia="Times New Roman" w:hAnsi="Arial"/>
          <w:sz w:val="20"/>
          <w:szCs w:val="20"/>
        </w:rPr>
        <w:t xml:space="preserve">The Recipient must comply with lobbying restriction standards pursuant to the </w:t>
      </w:r>
      <w:r w:rsidRPr="0054714A">
        <w:rPr>
          <w:rFonts w:ascii="Arial" w:eastAsia="Times New Roman" w:hAnsi="Arial" w:cs="Arial"/>
          <w:sz w:val="20"/>
          <w:szCs w:val="20"/>
        </w:rPr>
        <w:t xml:space="preserve">Limitations </w:t>
      </w:r>
      <w:r w:rsidRPr="0054714A">
        <w:rPr>
          <w:rFonts w:ascii="Arial" w:eastAsia="Times New Roman" w:hAnsi="Arial" w:cs="Arial"/>
          <w:color w:val="000000"/>
          <w:sz w:val="20"/>
          <w:szCs w:val="20"/>
        </w:rPr>
        <w:t>on Use of Appropriated Funds to Influence Certain Federal Contracting and Financial Transactions, 31 USC 1352, as implemented at 2 CFR 418.</w:t>
      </w:r>
    </w:p>
    <w:p w14:paraId="2EF6329F" w14:textId="77777777" w:rsidR="0054714A" w:rsidRPr="0054714A" w:rsidRDefault="0054714A" w:rsidP="0054714A">
      <w:pPr>
        <w:jc w:val="both"/>
        <w:rPr>
          <w:rFonts w:ascii="Arial" w:eastAsia="Times New Roman" w:hAnsi="Arial" w:cs="Arial"/>
          <w:color w:val="000000"/>
          <w:sz w:val="20"/>
          <w:szCs w:val="20"/>
        </w:rPr>
      </w:pPr>
    </w:p>
    <w:p w14:paraId="3600BC41" w14:textId="77777777" w:rsidR="0054714A" w:rsidRPr="0054714A" w:rsidRDefault="0054714A" w:rsidP="0054714A">
      <w:pPr>
        <w:jc w:val="both"/>
        <w:rPr>
          <w:rFonts w:ascii="Arial" w:eastAsia="Times New Roman" w:hAnsi="Arial" w:cs="Arial"/>
          <w:b/>
          <w:color w:val="000000"/>
          <w:sz w:val="20"/>
          <w:szCs w:val="20"/>
          <w:u w:val="single"/>
        </w:rPr>
      </w:pPr>
      <w:r w:rsidRPr="0054714A">
        <w:rPr>
          <w:rFonts w:ascii="Arial" w:eastAsia="Times New Roman" w:hAnsi="Arial" w:cs="Arial"/>
          <w:b/>
          <w:color w:val="000000"/>
          <w:sz w:val="20"/>
          <w:szCs w:val="20"/>
        </w:rPr>
        <w:t xml:space="preserve">6.  </w:t>
      </w:r>
      <w:r w:rsidRPr="0054714A">
        <w:rPr>
          <w:rFonts w:ascii="Arial" w:eastAsia="Times New Roman" w:hAnsi="Arial" w:cs="Arial"/>
          <w:b/>
          <w:color w:val="000000"/>
          <w:sz w:val="20"/>
          <w:szCs w:val="20"/>
          <w:u w:val="single"/>
        </w:rPr>
        <w:t>Officials Not to Benefit</w:t>
      </w:r>
    </w:p>
    <w:p w14:paraId="5542CFD2" w14:textId="77777777" w:rsidR="0054714A" w:rsidRPr="0054714A" w:rsidRDefault="0054714A" w:rsidP="0054714A">
      <w:pPr>
        <w:ind w:left="270"/>
        <w:jc w:val="both"/>
        <w:rPr>
          <w:rFonts w:ascii="Arial" w:eastAsia="Times New Roman" w:hAnsi="Arial" w:cs="Arial"/>
          <w:color w:val="000000"/>
          <w:sz w:val="20"/>
          <w:szCs w:val="20"/>
        </w:rPr>
      </w:pPr>
      <w:r w:rsidRPr="0054714A">
        <w:rPr>
          <w:rFonts w:ascii="Arial" w:eastAsia="Times New Roman" w:hAnsi="Arial" w:cs="Arial"/>
          <w:color w:val="000000"/>
          <w:sz w:val="20"/>
          <w:szCs w:val="20"/>
        </w:rPr>
        <w:t>The Recipient must ensure that no member of Congress be admitted to any share or part of this Agreement or to any benefit arising from it, in accordance with 41 USC 22.</w:t>
      </w:r>
    </w:p>
    <w:p w14:paraId="7F2B8CB1" w14:textId="77777777" w:rsidR="0054714A" w:rsidRPr="0054714A" w:rsidRDefault="0054714A" w:rsidP="0054714A">
      <w:pPr>
        <w:ind w:hanging="90"/>
        <w:jc w:val="both"/>
        <w:rPr>
          <w:rFonts w:ascii="Arial" w:eastAsia="Times New Roman" w:hAnsi="Arial" w:cs="Arial"/>
          <w:b/>
          <w:color w:val="000000"/>
          <w:sz w:val="20"/>
          <w:szCs w:val="20"/>
        </w:rPr>
      </w:pPr>
    </w:p>
    <w:p w14:paraId="44C16799" w14:textId="77777777" w:rsidR="0054714A" w:rsidRPr="0054714A" w:rsidRDefault="0054714A" w:rsidP="0054714A">
      <w:pPr>
        <w:jc w:val="both"/>
        <w:rPr>
          <w:rFonts w:ascii="Arial" w:eastAsia="Times New Roman" w:hAnsi="Arial" w:cs="Arial"/>
          <w:b/>
          <w:color w:val="000000"/>
          <w:sz w:val="20"/>
          <w:szCs w:val="20"/>
          <w:u w:val="single"/>
        </w:rPr>
      </w:pPr>
      <w:r w:rsidRPr="0054714A">
        <w:rPr>
          <w:rFonts w:ascii="Arial" w:eastAsia="Times New Roman" w:hAnsi="Arial" w:cs="Arial"/>
          <w:b/>
          <w:color w:val="000000"/>
          <w:sz w:val="20"/>
          <w:szCs w:val="20"/>
        </w:rPr>
        <w:t xml:space="preserve">7.  </w:t>
      </w:r>
      <w:r w:rsidRPr="0054714A">
        <w:rPr>
          <w:rFonts w:ascii="Arial" w:eastAsia="Times New Roman" w:hAnsi="Arial" w:cs="Arial"/>
          <w:b/>
          <w:color w:val="000000"/>
          <w:sz w:val="20"/>
          <w:szCs w:val="20"/>
          <w:u w:val="single"/>
        </w:rPr>
        <w:t>Trafficking in Persons</w:t>
      </w:r>
    </w:p>
    <w:p w14:paraId="4AB037D1" w14:textId="77777777" w:rsidR="0054714A" w:rsidRPr="0054714A" w:rsidRDefault="0054714A" w:rsidP="0054714A">
      <w:pPr>
        <w:ind w:left="360" w:hanging="90"/>
        <w:jc w:val="both"/>
        <w:rPr>
          <w:rFonts w:ascii="Arial" w:eastAsia="Times New Roman" w:hAnsi="Arial" w:cs="Arial"/>
          <w:color w:val="000000"/>
          <w:sz w:val="20"/>
          <w:szCs w:val="20"/>
        </w:rPr>
      </w:pPr>
      <w:r w:rsidRPr="0054714A">
        <w:rPr>
          <w:rFonts w:ascii="Arial" w:eastAsia="Times New Roman" w:hAnsi="Arial" w:cs="Arial"/>
          <w:color w:val="000000"/>
          <w:sz w:val="20"/>
          <w:szCs w:val="20"/>
        </w:rPr>
        <w:t>The Recipient must comply with the provisions in 2 CFR Part 175, prohibiting trafficking in persons.</w:t>
      </w:r>
    </w:p>
    <w:p w14:paraId="655A2198" w14:textId="77777777" w:rsidR="0054714A" w:rsidRPr="0054714A" w:rsidRDefault="0054714A" w:rsidP="0054714A">
      <w:pPr>
        <w:jc w:val="both"/>
        <w:rPr>
          <w:rFonts w:ascii="Arial" w:eastAsia="Times New Roman" w:hAnsi="Arial" w:cs="Arial"/>
          <w:b/>
          <w:color w:val="000000"/>
          <w:sz w:val="20"/>
          <w:szCs w:val="20"/>
        </w:rPr>
      </w:pPr>
    </w:p>
    <w:p w14:paraId="4DC7A7CC" w14:textId="77777777" w:rsidR="0054714A" w:rsidRPr="0054714A" w:rsidRDefault="0054714A" w:rsidP="0054714A">
      <w:pPr>
        <w:jc w:val="both"/>
        <w:rPr>
          <w:rFonts w:ascii="Arial" w:eastAsia="Times New Roman" w:hAnsi="Arial" w:cs="Arial"/>
          <w:b/>
          <w:color w:val="000000"/>
          <w:sz w:val="20"/>
          <w:szCs w:val="20"/>
        </w:rPr>
      </w:pPr>
    </w:p>
    <w:p w14:paraId="7F7D264E" w14:textId="77777777" w:rsidR="0054714A" w:rsidRPr="0054714A" w:rsidRDefault="0054714A" w:rsidP="0054714A">
      <w:pPr>
        <w:jc w:val="both"/>
        <w:rPr>
          <w:rFonts w:ascii="Arial" w:eastAsia="Times New Roman" w:hAnsi="Arial" w:cs="Arial"/>
          <w:b/>
          <w:color w:val="000000"/>
          <w:sz w:val="20"/>
          <w:szCs w:val="20"/>
        </w:rPr>
      </w:pPr>
    </w:p>
    <w:p w14:paraId="7FF49FDB" w14:textId="77777777" w:rsidR="0054714A" w:rsidRPr="0054714A" w:rsidRDefault="0054714A" w:rsidP="0054714A">
      <w:pPr>
        <w:rPr>
          <w:rFonts w:ascii="Arial" w:eastAsia="Times New Roman" w:hAnsi="Arial" w:cs="Arial"/>
          <w:b/>
          <w:color w:val="000000"/>
          <w:sz w:val="20"/>
          <w:szCs w:val="20"/>
        </w:rPr>
      </w:pPr>
    </w:p>
    <w:p w14:paraId="66A59090" w14:textId="77777777" w:rsidR="0054714A" w:rsidRPr="0054714A" w:rsidRDefault="0054714A" w:rsidP="0054714A">
      <w:pPr>
        <w:jc w:val="both"/>
        <w:rPr>
          <w:rFonts w:ascii="Arial" w:eastAsia="Times New Roman" w:hAnsi="Arial" w:cs="Arial"/>
          <w:color w:val="000000"/>
          <w:sz w:val="20"/>
          <w:szCs w:val="20"/>
        </w:rPr>
      </w:pPr>
      <w:r w:rsidRPr="0054714A">
        <w:rPr>
          <w:rFonts w:ascii="Arial" w:eastAsia="Times New Roman" w:hAnsi="Arial" w:cs="Arial"/>
          <w:b/>
          <w:color w:val="000000"/>
          <w:sz w:val="20"/>
          <w:szCs w:val="20"/>
        </w:rPr>
        <w:t xml:space="preserve">8.  </w:t>
      </w:r>
      <w:r w:rsidRPr="0054714A">
        <w:rPr>
          <w:rFonts w:ascii="Arial" w:eastAsia="Times New Roman" w:hAnsi="Arial" w:cs="Arial"/>
          <w:b/>
          <w:color w:val="000000"/>
          <w:sz w:val="20"/>
          <w:szCs w:val="20"/>
          <w:u w:val="single"/>
        </w:rPr>
        <w:t>Intergovernmental Review</w:t>
      </w:r>
    </w:p>
    <w:p w14:paraId="78A7D5D3" w14:textId="77777777" w:rsidR="0054714A" w:rsidRPr="0054714A" w:rsidRDefault="0054714A" w:rsidP="0054714A">
      <w:pPr>
        <w:ind w:left="360" w:hanging="90"/>
        <w:jc w:val="both"/>
        <w:rPr>
          <w:rFonts w:ascii="Arial" w:eastAsia="Times New Roman" w:hAnsi="Arial" w:cs="Arial"/>
          <w:color w:val="000000"/>
          <w:sz w:val="20"/>
          <w:szCs w:val="20"/>
        </w:rPr>
      </w:pPr>
      <w:r w:rsidRPr="0054714A">
        <w:rPr>
          <w:rFonts w:ascii="Arial" w:eastAsia="Times New Roman" w:hAnsi="Arial" w:cs="Arial"/>
          <w:color w:val="000000"/>
          <w:sz w:val="20"/>
          <w:szCs w:val="20"/>
        </w:rPr>
        <w:t xml:space="preserve">The Recipient must comply with intergovernmental review standards pursuant to the following: </w:t>
      </w:r>
    </w:p>
    <w:p w14:paraId="59C306F9" w14:textId="77777777" w:rsidR="0054714A" w:rsidRPr="0054714A" w:rsidRDefault="0054714A" w:rsidP="0054714A">
      <w:pPr>
        <w:ind w:left="360" w:hanging="90"/>
        <w:jc w:val="both"/>
        <w:rPr>
          <w:rFonts w:ascii="Arial" w:eastAsia="Times New Roman" w:hAnsi="Arial" w:cs="Arial"/>
          <w:color w:val="000000"/>
          <w:sz w:val="20"/>
          <w:szCs w:val="20"/>
        </w:rPr>
      </w:pPr>
    </w:p>
    <w:p w14:paraId="29EF5A19" w14:textId="77777777" w:rsidR="0054714A" w:rsidRPr="0054714A" w:rsidRDefault="0054714A" w:rsidP="0054714A">
      <w:pPr>
        <w:numPr>
          <w:ilvl w:val="0"/>
          <w:numId w:val="36"/>
        </w:numPr>
        <w:autoSpaceDE w:val="0"/>
        <w:autoSpaceDN w:val="0"/>
        <w:adjustRightInd w:val="0"/>
        <w:jc w:val="both"/>
        <w:rPr>
          <w:rFonts w:ascii="Arial" w:eastAsia="Times New Roman" w:hAnsi="Arial" w:cs="Arial"/>
          <w:color w:val="000000"/>
          <w:sz w:val="20"/>
          <w:szCs w:val="20"/>
        </w:rPr>
      </w:pPr>
      <w:r w:rsidRPr="0054714A">
        <w:rPr>
          <w:rFonts w:ascii="Arial" w:eastAsia="Times New Roman" w:hAnsi="Arial" w:cs="Arial"/>
          <w:color w:val="000000"/>
          <w:sz w:val="20"/>
          <w:szCs w:val="20"/>
        </w:rPr>
        <w:t xml:space="preserve">Executive Order 12372, as implemented at 2 CFR 415; and </w:t>
      </w:r>
    </w:p>
    <w:p w14:paraId="5E602A2D" w14:textId="77777777" w:rsidR="0054714A" w:rsidRPr="0054714A" w:rsidRDefault="0054714A" w:rsidP="0054714A">
      <w:pPr>
        <w:numPr>
          <w:ilvl w:val="0"/>
          <w:numId w:val="36"/>
        </w:numPr>
        <w:autoSpaceDE w:val="0"/>
        <w:autoSpaceDN w:val="0"/>
        <w:adjustRightInd w:val="0"/>
        <w:jc w:val="both"/>
        <w:rPr>
          <w:rFonts w:ascii="Arial" w:eastAsia="Times New Roman" w:hAnsi="Arial" w:cs="Arial"/>
          <w:color w:val="000000"/>
          <w:sz w:val="20"/>
          <w:szCs w:val="20"/>
        </w:rPr>
      </w:pPr>
      <w:r w:rsidRPr="0054714A">
        <w:rPr>
          <w:rFonts w:ascii="Arial" w:eastAsia="Times New Roman" w:hAnsi="Arial" w:cs="Arial"/>
          <w:color w:val="000000"/>
          <w:sz w:val="20"/>
          <w:szCs w:val="20"/>
        </w:rPr>
        <w:t>The Intergovernmental Cooperation Act of 1968, 31 USC 6501.</w:t>
      </w:r>
    </w:p>
    <w:p w14:paraId="2A3EE9EC" w14:textId="77777777" w:rsidR="0054714A" w:rsidRPr="0054714A" w:rsidRDefault="0054714A" w:rsidP="0054714A">
      <w:pPr>
        <w:autoSpaceDE w:val="0"/>
        <w:autoSpaceDN w:val="0"/>
        <w:adjustRightInd w:val="0"/>
        <w:ind w:hanging="90"/>
        <w:jc w:val="both"/>
        <w:rPr>
          <w:rFonts w:ascii="Arial" w:eastAsia="Times New Roman" w:hAnsi="Arial" w:cs="Arial"/>
          <w:color w:val="000000"/>
          <w:sz w:val="20"/>
          <w:szCs w:val="20"/>
        </w:rPr>
      </w:pPr>
    </w:p>
    <w:p w14:paraId="4AA0D9F3" w14:textId="77777777" w:rsidR="0054714A" w:rsidRPr="0054714A" w:rsidRDefault="0054714A" w:rsidP="0054714A">
      <w:pPr>
        <w:jc w:val="both"/>
        <w:rPr>
          <w:rFonts w:ascii="Arial" w:eastAsia="Times New Roman" w:hAnsi="Arial"/>
          <w:b/>
          <w:color w:val="000000"/>
          <w:sz w:val="20"/>
          <w:szCs w:val="20"/>
          <w:u w:val="single"/>
        </w:rPr>
      </w:pPr>
      <w:r w:rsidRPr="0054714A">
        <w:rPr>
          <w:rFonts w:ascii="Arial" w:eastAsia="Times New Roman" w:hAnsi="Arial"/>
          <w:b/>
          <w:color w:val="000000"/>
          <w:sz w:val="20"/>
          <w:szCs w:val="20"/>
        </w:rPr>
        <w:t xml:space="preserve">9.  </w:t>
      </w:r>
      <w:r w:rsidRPr="0054714A">
        <w:rPr>
          <w:rFonts w:ascii="Arial" w:eastAsia="Times New Roman" w:hAnsi="Arial"/>
          <w:b/>
          <w:color w:val="000000"/>
          <w:sz w:val="20"/>
          <w:szCs w:val="20"/>
          <w:u w:val="single"/>
        </w:rPr>
        <w:t xml:space="preserve">Confidentiality </w:t>
      </w:r>
    </w:p>
    <w:p w14:paraId="17D6299A" w14:textId="77777777" w:rsidR="0054714A" w:rsidRPr="0054714A" w:rsidRDefault="0054714A" w:rsidP="0054714A">
      <w:pPr>
        <w:ind w:left="360" w:hanging="90"/>
        <w:jc w:val="both"/>
        <w:rPr>
          <w:rFonts w:ascii="Arial" w:eastAsia="Times New Roman" w:hAnsi="Arial" w:cs="Arial"/>
          <w:color w:val="000000"/>
          <w:sz w:val="20"/>
          <w:szCs w:val="20"/>
        </w:rPr>
      </w:pPr>
      <w:r w:rsidRPr="0054714A">
        <w:rPr>
          <w:rFonts w:ascii="Arial" w:eastAsia="Times New Roman" w:hAnsi="Arial" w:cs="Arial"/>
          <w:color w:val="000000"/>
          <w:sz w:val="20"/>
          <w:szCs w:val="20"/>
        </w:rPr>
        <w:t xml:space="preserve">The Recipient must comply with confidentiality standards pursuant to the following: </w:t>
      </w:r>
    </w:p>
    <w:p w14:paraId="0E06C91F" w14:textId="77777777" w:rsidR="0054714A" w:rsidRPr="0054714A" w:rsidRDefault="0054714A" w:rsidP="0054714A">
      <w:pPr>
        <w:ind w:left="360"/>
        <w:jc w:val="both"/>
        <w:rPr>
          <w:rFonts w:ascii="Arial" w:eastAsia="Times New Roman" w:hAnsi="Arial" w:cs="Arial"/>
          <w:color w:val="000000"/>
          <w:sz w:val="20"/>
          <w:szCs w:val="20"/>
        </w:rPr>
      </w:pPr>
    </w:p>
    <w:p w14:paraId="355E6B60" w14:textId="77777777" w:rsidR="0054714A" w:rsidRPr="0054714A" w:rsidRDefault="0054714A" w:rsidP="0054714A">
      <w:pPr>
        <w:numPr>
          <w:ilvl w:val="0"/>
          <w:numId w:val="28"/>
        </w:numPr>
        <w:autoSpaceDE w:val="0"/>
        <w:autoSpaceDN w:val="0"/>
        <w:adjustRightInd w:val="0"/>
        <w:ind w:left="1080"/>
        <w:jc w:val="both"/>
        <w:rPr>
          <w:rFonts w:ascii="Arial" w:eastAsia="Times New Roman" w:hAnsi="Arial" w:cs="Arial"/>
          <w:color w:val="000000"/>
          <w:sz w:val="20"/>
          <w:szCs w:val="20"/>
        </w:rPr>
      </w:pPr>
      <w:r w:rsidRPr="0054714A">
        <w:rPr>
          <w:rFonts w:ascii="Arial" w:eastAsia="Times New Roman" w:hAnsi="Arial" w:cs="Arial"/>
          <w:color w:val="000000"/>
          <w:sz w:val="20"/>
          <w:szCs w:val="20"/>
        </w:rPr>
        <w:t xml:space="preserve">Freedom of Information Act, 5 USC 552, as implemented at 7 CFR Part 1; and </w:t>
      </w:r>
    </w:p>
    <w:p w14:paraId="024A15CC" w14:textId="77777777" w:rsidR="0054714A" w:rsidRPr="0054714A" w:rsidRDefault="0054714A" w:rsidP="0054714A">
      <w:pPr>
        <w:numPr>
          <w:ilvl w:val="0"/>
          <w:numId w:val="28"/>
        </w:numPr>
        <w:autoSpaceDE w:val="0"/>
        <w:autoSpaceDN w:val="0"/>
        <w:adjustRightInd w:val="0"/>
        <w:ind w:left="1080"/>
        <w:jc w:val="both"/>
        <w:rPr>
          <w:rFonts w:ascii="Arial" w:eastAsia="Times New Roman" w:hAnsi="Arial" w:cs="Arial"/>
          <w:color w:val="000000"/>
          <w:sz w:val="20"/>
          <w:szCs w:val="20"/>
        </w:rPr>
      </w:pPr>
      <w:r w:rsidRPr="0054714A">
        <w:rPr>
          <w:rFonts w:ascii="Arial" w:eastAsia="Times New Roman" w:hAnsi="Arial" w:cs="Arial"/>
          <w:color w:val="000000"/>
          <w:sz w:val="20"/>
          <w:szCs w:val="20"/>
        </w:rPr>
        <w:t>Privacy Act, 5 USC 552 (a).</w:t>
      </w:r>
    </w:p>
    <w:p w14:paraId="6F32F75E" w14:textId="77777777" w:rsidR="0054714A" w:rsidRPr="0054714A" w:rsidRDefault="0054714A" w:rsidP="0054714A">
      <w:pPr>
        <w:jc w:val="both"/>
        <w:rPr>
          <w:rFonts w:ascii="Arial" w:eastAsia="Times New Roman" w:hAnsi="Arial" w:cs="Arial"/>
          <w:b/>
          <w:color w:val="000000"/>
          <w:sz w:val="20"/>
          <w:szCs w:val="20"/>
          <w:u w:val="single"/>
        </w:rPr>
      </w:pPr>
    </w:p>
    <w:p w14:paraId="1148BD33" w14:textId="77777777" w:rsidR="0054714A" w:rsidRPr="0054714A" w:rsidRDefault="0054714A" w:rsidP="0054714A">
      <w:pPr>
        <w:tabs>
          <w:tab w:val="left" w:pos="270"/>
          <w:tab w:val="left" w:pos="540"/>
        </w:tabs>
        <w:jc w:val="both"/>
        <w:rPr>
          <w:rFonts w:ascii="Arial" w:eastAsia="Times New Roman" w:hAnsi="Arial" w:cs="Arial"/>
          <w:color w:val="000000"/>
          <w:sz w:val="20"/>
          <w:szCs w:val="20"/>
        </w:rPr>
      </w:pPr>
      <w:r w:rsidRPr="0054714A">
        <w:rPr>
          <w:rFonts w:ascii="Arial" w:eastAsia="Times New Roman" w:hAnsi="Arial" w:cs="Arial"/>
          <w:b/>
          <w:color w:val="000000"/>
          <w:sz w:val="20"/>
          <w:szCs w:val="20"/>
        </w:rPr>
        <w:t xml:space="preserve">10.  </w:t>
      </w:r>
      <w:r w:rsidRPr="0054714A">
        <w:rPr>
          <w:rFonts w:ascii="Arial" w:eastAsia="Times New Roman" w:hAnsi="Arial" w:cs="Arial"/>
          <w:b/>
          <w:color w:val="000000"/>
          <w:sz w:val="20"/>
          <w:szCs w:val="20"/>
          <w:u w:val="single"/>
        </w:rPr>
        <w:t>Conservation in Procurement</w:t>
      </w:r>
    </w:p>
    <w:p w14:paraId="2E8F153C" w14:textId="77777777" w:rsidR="0054714A" w:rsidRPr="0054714A" w:rsidRDefault="0054714A" w:rsidP="0054714A">
      <w:pPr>
        <w:ind w:left="360"/>
        <w:jc w:val="both"/>
        <w:rPr>
          <w:rFonts w:ascii="Arial" w:eastAsia="Times New Roman" w:hAnsi="Arial" w:cs="Arial"/>
          <w:color w:val="000000"/>
          <w:sz w:val="20"/>
          <w:szCs w:val="20"/>
        </w:rPr>
      </w:pPr>
      <w:r w:rsidRPr="0054714A">
        <w:rPr>
          <w:rFonts w:ascii="Arial" w:eastAsia="Times New Roman" w:hAnsi="Arial" w:cs="Arial"/>
          <w:color w:val="000000"/>
          <w:sz w:val="20"/>
          <w:szCs w:val="20"/>
        </w:rPr>
        <w:t>The Recipient must comply with procurement standards pursuant to the Resource Conservation and Recovery Act, 42 USC 6962 and EO 12873, as implemented at 40 CFR Part 247.</w:t>
      </w:r>
    </w:p>
    <w:p w14:paraId="422E721E" w14:textId="77777777" w:rsidR="0054714A" w:rsidRPr="0054714A" w:rsidRDefault="0054714A" w:rsidP="0054714A">
      <w:pPr>
        <w:autoSpaceDE w:val="0"/>
        <w:autoSpaceDN w:val="0"/>
        <w:adjustRightInd w:val="0"/>
        <w:jc w:val="both"/>
        <w:rPr>
          <w:rFonts w:ascii="Arial" w:eastAsia="Times New Roman" w:hAnsi="Arial" w:cs="Arial"/>
          <w:color w:val="000000"/>
          <w:sz w:val="20"/>
          <w:szCs w:val="20"/>
        </w:rPr>
      </w:pPr>
    </w:p>
    <w:p w14:paraId="0ADCC224" w14:textId="77777777" w:rsidR="0054714A" w:rsidRPr="0054714A" w:rsidRDefault="0054714A" w:rsidP="0054714A">
      <w:pPr>
        <w:ind w:hanging="60"/>
        <w:jc w:val="both"/>
        <w:rPr>
          <w:rFonts w:ascii="Arial" w:eastAsia="Times New Roman" w:hAnsi="Arial"/>
          <w:b/>
          <w:color w:val="000000"/>
          <w:u w:val="single"/>
        </w:rPr>
      </w:pPr>
      <w:r w:rsidRPr="0054714A">
        <w:rPr>
          <w:rFonts w:ascii="Arial" w:eastAsia="Times New Roman" w:hAnsi="Arial"/>
          <w:b/>
          <w:color w:val="000000"/>
          <w:sz w:val="20"/>
          <w:szCs w:val="20"/>
        </w:rPr>
        <w:t xml:space="preserve">11.  </w:t>
      </w:r>
      <w:r w:rsidRPr="0054714A">
        <w:rPr>
          <w:rFonts w:ascii="Arial" w:eastAsia="Times New Roman" w:hAnsi="Arial"/>
          <w:b/>
          <w:color w:val="000000"/>
          <w:sz w:val="20"/>
          <w:szCs w:val="20"/>
          <w:u w:val="single"/>
        </w:rPr>
        <w:t>Debarment, Suspension, Criminal or Civil Convictions</w:t>
      </w:r>
    </w:p>
    <w:p w14:paraId="52109F5E" w14:textId="77777777" w:rsidR="0054714A" w:rsidRPr="0054714A" w:rsidRDefault="0054714A" w:rsidP="0054714A">
      <w:pPr>
        <w:ind w:left="360"/>
        <w:jc w:val="both"/>
        <w:rPr>
          <w:rFonts w:ascii="Arial" w:eastAsia="Times New Roman" w:hAnsi="Arial" w:cs="Arial"/>
          <w:color w:val="000000"/>
          <w:sz w:val="20"/>
          <w:szCs w:val="20"/>
        </w:rPr>
      </w:pPr>
      <w:r w:rsidRPr="0054714A">
        <w:rPr>
          <w:rFonts w:ascii="Arial" w:eastAsia="Times New Roman" w:hAnsi="Arial"/>
          <w:color w:val="000000"/>
          <w:sz w:val="20"/>
          <w:szCs w:val="20"/>
        </w:rPr>
        <w:t xml:space="preserve">The Recipient and its principals must comply with debarment and suspension standards pursuant to the </w:t>
      </w:r>
      <w:r w:rsidRPr="0054714A">
        <w:rPr>
          <w:rFonts w:ascii="Arial" w:eastAsia="Times New Roman" w:hAnsi="Arial" w:cs="Arial"/>
          <w:color w:val="000000"/>
          <w:sz w:val="20"/>
          <w:szCs w:val="20"/>
        </w:rPr>
        <w:t xml:space="preserve">EO 12549, as </w:t>
      </w:r>
      <w:r w:rsidRPr="0054714A">
        <w:rPr>
          <w:rFonts w:ascii="Arial" w:eastAsia="Times New Roman" w:hAnsi="Arial" w:cs="Arial"/>
          <w:sz w:val="20"/>
          <w:szCs w:val="20"/>
        </w:rPr>
        <w:t>implemented at 2 CFR 180 and 2 CFR 417.</w:t>
      </w:r>
    </w:p>
    <w:p w14:paraId="62BEAD24" w14:textId="77777777" w:rsidR="0054714A" w:rsidRPr="0054714A" w:rsidRDefault="0054714A" w:rsidP="0054714A">
      <w:pPr>
        <w:jc w:val="both"/>
        <w:rPr>
          <w:rFonts w:ascii="Arial" w:eastAsia="Times New Roman" w:hAnsi="Arial"/>
          <w:color w:val="000000"/>
          <w:sz w:val="20"/>
          <w:szCs w:val="20"/>
        </w:rPr>
      </w:pPr>
    </w:p>
    <w:p w14:paraId="48052FAB" w14:textId="77777777" w:rsidR="0054714A" w:rsidRPr="0054714A" w:rsidRDefault="0054714A" w:rsidP="0054714A">
      <w:pPr>
        <w:ind w:left="360"/>
        <w:jc w:val="both"/>
        <w:rPr>
          <w:rFonts w:ascii="Arial" w:eastAsia="Times New Roman" w:hAnsi="Arial"/>
          <w:color w:val="000000"/>
          <w:sz w:val="20"/>
          <w:szCs w:val="20"/>
        </w:rPr>
      </w:pPr>
      <w:r w:rsidRPr="0054714A">
        <w:rPr>
          <w:rFonts w:ascii="Arial" w:eastAsia="Times New Roman" w:hAnsi="Arial"/>
          <w:color w:val="000000"/>
          <w:sz w:val="20"/>
          <w:szCs w:val="20"/>
        </w:rPr>
        <w:t xml:space="preserve">The Recipient must provide immediate written notice to CDFA if at any time it learns that this certification was erroneous when made or has become erroneous by reason of changed circumstances and must require recipients of </w:t>
      </w:r>
      <w:proofErr w:type="gramStart"/>
      <w:r w:rsidRPr="0054714A">
        <w:rPr>
          <w:rFonts w:ascii="Arial" w:eastAsia="Times New Roman" w:hAnsi="Arial"/>
          <w:color w:val="000000"/>
          <w:sz w:val="20"/>
          <w:szCs w:val="20"/>
        </w:rPr>
        <w:t>lower-tier</w:t>
      </w:r>
      <w:proofErr w:type="gramEnd"/>
      <w:r w:rsidRPr="0054714A">
        <w:rPr>
          <w:rFonts w:ascii="Arial" w:eastAsia="Times New Roman" w:hAnsi="Arial"/>
          <w:color w:val="000000"/>
          <w:sz w:val="20"/>
          <w:szCs w:val="20"/>
        </w:rPr>
        <w:t xml:space="preserve"> covered transactions under this Agreement to similarly certify pursuant to EO 12549, as implemented by </w:t>
      </w:r>
      <w:r w:rsidRPr="0054714A">
        <w:rPr>
          <w:rFonts w:ascii="Arial" w:eastAsia="Times New Roman" w:hAnsi="Arial"/>
          <w:sz w:val="20"/>
          <w:szCs w:val="20"/>
        </w:rPr>
        <w:t>2 CFR 180 and 2 CFR 417.</w:t>
      </w:r>
    </w:p>
    <w:p w14:paraId="0A029B0D" w14:textId="77777777" w:rsidR="0054714A" w:rsidRPr="0054714A" w:rsidRDefault="0054714A" w:rsidP="0054714A">
      <w:pPr>
        <w:ind w:left="360"/>
        <w:jc w:val="both"/>
        <w:rPr>
          <w:rFonts w:ascii="Arial" w:eastAsia="Times New Roman" w:hAnsi="Arial"/>
          <w:color w:val="000000"/>
          <w:sz w:val="20"/>
          <w:szCs w:val="20"/>
        </w:rPr>
      </w:pPr>
    </w:p>
    <w:p w14:paraId="2102F2BA" w14:textId="77777777" w:rsidR="0054714A" w:rsidRPr="0054714A" w:rsidRDefault="0054714A" w:rsidP="0054714A">
      <w:pPr>
        <w:ind w:left="360"/>
        <w:jc w:val="both"/>
        <w:rPr>
          <w:rFonts w:ascii="Arial" w:eastAsia="Times New Roman" w:hAnsi="Arial"/>
          <w:color w:val="000000"/>
          <w:sz w:val="20"/>
          <w:szCs w:val="20"/>
        </w:rPr>
      </w:pPr>
      <w:r w:rsidRPr="0054714A">
        <w:rPr>
          <w:rFonts w:ascii="Arial" w:eastAsia="Times New Roman" w:hAnsi="Arial"/>
          <w:color w:val="000000"/>
          <w:sz w:val="20"/>
          <w:szCs w:val="20"/>
        </w:rPr>
        <w:t xml:space="preserve">See </w:t>
      </w:r>
      <w:hyperlink r:id="rId8" w:history="1">
        <w:r w:rsidRPr="0054714A">
          <w:rPr>
            <w:rFonts w:ascii="Arial" w:eastAsia="Times New Roman" w:hAnsi="Arial"/>
            <w:color w:val="0000FF" w:themeColor="hyperlink"/>
            <w:sz w:val="20"/>
            <w:szCs w:val="20"/>
            <w:u w:val="single"/>
          </w:rPr>
          <w:t>www.sam.gov</w:t>
        </w:r>
      </w:hyperlink>
      <w:r w:rsidRPr="0054714A">
        <w:rPr>
          <w:rFonts w:ascii="Arial" w:eastAsia="Times New Roman" w:hAnsi="Arial"/>
          <w:color w:val="000000"/>
          <w:sz w:val="20"/>
          <w:szCs w:val="20"/>
        </w:rPr>
        <w:t xml:space="preserve"> to determine debarment and suspension status.</w:t>
      </w:r>
    </w:p>
    <w:p w14:paraId="09269B78" w14:textId="77777777" w:rsidR="0054714A" w:rsidRPr="0054714A" w:rsidRDefault="0054714A" w:rsidP="0054714A">
      <w:pPr>
        <w:ind w:left="360"/>
        <w:jc w:val="both"/>
        <w:rPr>
          <w:rFonts w:ascii="Arial" w:eastAsia="Times New Roman" w:hAnsi="Arial"/>
          <w:color w:val="000000"/>
          <w:sz w:val="20"/>
          <w:szCs w:val="20"/>
        </w:rPr>
      </w:pPr>
    </w:p>
    <w:p w14:paraId="29271287" w14:textId="77777777" w:rsidR="0054714A" w:rsidRPr="0054714A" w:rsidRDefault="0054714A" w:rsidP="0054714A">
      <w:pPr>
        <w:jc w:val="both"/>
        <w:rPr>
          <w:rFonts w:ascii="Arial" w:eastAsia="Times New Roman" w:hAnsi="Arial" w:cs="Arial"/>
          <w:color w:val="000000"/>
          <w:sz w:val="20"/>
          <w:szCs w:val="20"/>
        </w:rPr>
      </w:pPr>
      <w:r w:rsidRPr="0054714A">
        <w:rPr>
          <w:rFonts w:ascii="Arial" w:eastAsia="Times New Roman" w:hAnsi="Arial" w:cs="Arial"/>
          <w:b/>
          <w:color w:val="000000"/>
          <w:sz w:val="20"/>
        </w:rPr>
        <w:t xml:space="preserve">12.  </w:t>
      </w:r>
      <w:r w:rsidRPr="0054714A">
        <w:rPr>
          <w:rFonts w:ascii="Arial" w:eastAsia="Times New Roman" w:hAnsi="Arial" w:cs="Arial"/>
          <w:b/>
          <w:color w:val="000000"/>
          <w:sz w:val="20"/>
          <w:u w:val="single"/>
        </w:rPr>
        <w:t>Crimes and Prohibited Activities</w:t>
      </w:r>
    </w:p>
    <w:p w14:paraId="5AFE86E7" w14:textId="77777777" w:rsidR="0054714A" w:rsidRPr="0054714A" w:rsidRDefault="0054714A" w:rsidP="0054714A">
      <w:pPr>
        <w:ind w:left="360"/>
        <w:jc w:val="both"/>
        <w:rPr>
          <w:rFonts w:ascii="Arial" w:eastAsia="Times New Roman" w:hAnsi="Arial" w:cs="Arial"/>
          <w:color w:val="000000"/>
          <w:sz w:val="20"/>
          <w:szCs w:val="20"/>
        </w:rPr>
      </w:pPr>
      <w:r w:rsidRPr="0054714A">
        <w:rPr>
          <w:rFonts w:ascii="Arial" w:eastAsia="Times New Roman" w:hAnsi="Arial" w:cs="Arial"/>
          <w:color w:val="000000"/>
          <w:sz w:val="20"/>
          <w:szCs w:val="20"/>
        </w:rPr>
        <w:t>The Recipient must comply with crimes and prohibited activities standards pursuant to the following:</w:t>
      </w:r>
    </w:p>
    <w:p w14:paraId="718A3F28" w14:textId="77777777" w:rsidR="0054714A" w:rsidRPr="0054714A" w:rsidRDefault="0054714A" w:rsidP="0054714A">
      <w:pPr>
        <w:ind w:left="360"/>
        <w:jc w:val="both"/>
        <w:rPr>
          <w:rFonts w:ascii="Arial" w:eastAsia="Times New Roman" w:hAnsi="Arial" w:cs="Arial"/>
          <w:color w:val="000000"/>
          <w:sz w:val="20"/>
          <w:szCs w:val="20"/>
        </w:rPr>
      </w:pPr>
    </w:p>
    <w:p w14:paraId="5FA5C94E" w14:textId="77777777" w:rsidR="0054714A" w:rsidRPr="0054714A" w:rsidRDefault="0054714A" w:rsidP="0054714A">
      <w:pPr>
        <w:numPr>
          <w:ilvl w:val="0"/>
          <w:numId w:val="29"/>
        </w:numPr>
        <w:autoSpaceDE w:val="0"/>
        <w:autoSpaceDN w:val="0"/>
        <w:adjustRightInd w:val="0"/>
        <w:ind w:left="1080"/>
        <w:rPr>
          <w:rFonts w:ascii="Arial" w:eastAsia="Times New Roman" w:hAnsi="Arial" w:cs="Arial"/>
          <w:color w:val="000000"/>
          <w:sz w:val="20"/>
          <w:szCs w:val="20"/>
        </w:rPr>
      </w:pPr>
      <w:r w:rsidRPr="0054714A">
        <w:rPr>
          <w:rFonts w:ascii="Arial" w:eastAsia="Times New Roman" w:hAnsi="Arial" w:cs="Arial"/>
          <w:color w:val="000000"/>
          <w:sz w:val="20"/>
          <w:szCs w:val="20"/>
        </w:rPr>
        <w:t xml:space="preserve">Anti-Kickback (Copeland) Act, as implemented at 29 CFR Part </w:t>
      </w:r>
      <w:proofErr w:type="gramStart"/>
      <w:r w:rsidRPr="0054714A">
        <w:rPr>
          <w:rFonts w:ascii="Arial" w:eastAsia="Times New Roman" w:hAnsi="Arial" w:cs="Arial"/>
          <w:color w:val="000000"/>
          <w:sz w:val="20"/>
          <w:szCs w:val="20"/>
        </w:rPr>
        <w:t>3.1;</w:t>
      </w:r>
      <w:proofErr w:type="gramEnd"/>
      <w:r w:rsidRPr="0054714A">
        <w:rPr>
          <w:rFonts w:ascii="Arial" w:eastAsia="Times New Roman" w:hAnsi="Arial" w:cs="Arial"/>
          <w:color w:val="000000"/>
          <w:sz w:val="20"/>
          <w:szCs w:val="20"/>
        </w:rPr>
        <w:t xml:space="preserve"> </w:t>
      </w:r>
    </w:p>
    <w:p w14:paraId="7628A533" w14:textId="77777777" w:rsidR="0054714A" w:rsidRPr="0054714A" w:rsidRDefault="0054714A" w:rsidP="0054714A">
      <w:pPr>
        <w:numPr>
          <w:ilvl w:val="0"/>
          <w:numId w:val="29"/>
        </w:numPr>
        <w:autoSpaceDE w:val="0"/>
        <w:autoSpaceDN w:val="0"/>
        <w:adjustRightInd w:val="0"/>
        <w:ind w:left="1080"/>
        <w:rPr>
          <w:rFonts w:ascii="Arial" w:eastAsia="Times New Roman" w:hAnsi="Arial" w:cs="Arial"/>
          <w:color w:val="000000"/>
          <w:sz w:val="20"/>
          <w:szCs w:val="20"/>
        </w:rPr>
      </w:pPr>
      <w:r w:rsidRPr="0054714A">
        <w:rPr>
          <w:rFonts w:ascii="Arial" w:eastAsia="Times New Roman" w:hAnsi="Arial" w:cs="Arial"/>
          <w:color w:val="000000"/>
          <w:sz w:val="20"/>
          <w:szCs w:val="20"/>
        </w:rPr>
        <w:t xml:space="preserve">False Claims Act, 31 USC 3729; and </w:t>
      </w:r>
    </w:p>
    <w:p w14:paraId="10569D00" w14:textId="77777777" w:rsidR="0054714A" w:rsidRPr="0054714A" w:rsidRDefault="0054714A" w:rsidP="0054714A">
      <w:pPr>
        <w:numPr>
          <w:ilvl w:val="0"/>
          <w:numId w:val="29"/>
        </w:numPr>
        <w:autoSpaceDE w:val="0"/>
        <w:autoSpaceDN w:val="0"/>
        <w:adjustRightInd w:val="0"/>
        <w:ind w:left="1080"/>
        <w:rPr>
          <w:rFonts w:ascii="Arial" w:eastAsia="Times New Roman" w:hAnsi="Arial" w:cs="Arial"/>
          <w:color w:val="000000"/>
          <w:sz w:val="20"/>
          <w:szCs w:val="20"/>
        </w:rPr>
      </w:pPr>
      <w:r w:rsidRPr="0054714A">
        <w:rPr>
          <w:rFonts w:ascii="Arial" w:eastAsia="Times New Roman" w:hAnsi="Arial" w:cs="Arial"/>
          <w:color w:val="000000"/>
          <w:sz w:val="20"/>
          <w:szCs w:val="20"/>
        </w:rPr>
        <w:t xml:space="preserve">Program Fraud Civil Remedies Act, 31 USC 3801-3812. </w:t>
      </w:r>
    </w:p>
    <w:p w14:paraId="65D1CC0F" w14:textId="77777777" w:rsidR="0054714A" w:rsidRPr="0054714A" w:rsidRDefault="0054714A" w:rsidP="0054714A">
      <w:pPr>
        <w:jc w:val="both"/>
        <w:rPr>
          <w:rFonts w:ascii="Arial" w:eastAsia="Times New Roman" w:hAnsi="Arial" w:cs="Arial"/>
          <w:color w:val="000000"/>
          <w:sz w:val="20"/>
          <w:szCs w:val="20"/>
        </w:rPr>
      </w:pPr>
    </w:p>
    <w:p w14:paraId="3C8E4B18" w14:textId="77777777" w:rsidR="0054714A" w:rsidRPr="0054714A" w:rsidRDefault="0054714A" w:rsidP="0054714A">
      <w:pPr>
        <w:ind w:hanging="60"/>
        <w:jc w:val="both"/>
        <w:rPr>
          <w:rFonts w:ascii="Arial" w:eastAsia="Times New Roman" w:hAnsi="Arial" w:cs="Arial"/>
          <w:color w:val="000000"/>
          <w:sz w:val="20"/>
        </w:rPr>
      </w:pPr>
      <w:r w:rsidRPr="0054714A">
        <w:rPr>
          <w:rFonts w:ascii="Arial" w:eastAsia="Times New Roman" w:hAnsi="Arial" w:cs="Arial"/>
          <w:b/>
          <w:color w:val="000000"/>
          <w:sz w:val="20"/>
          <w:szCs w:val="20"/>
        </w:rPr>
        <w:t xml:space="preserve">13.  </w:t>
      </w:r>
      <w:r w:rsidRPr="0054714A">
        <w:rPr>
          <w:rFonts w:ascii="Arial" w:eastAsia="Times New Roman" w:hAnsi="Arial" w:cs="Arial"/>
          <w:b/>
          <w:color w:val="000000"/>
          <w:sz w:val="20"/>
          <w:szCs w:val="20"/>
          <w:u w:val="single"/>
        </w:rPr>
        <w:t>Biosafety in Laboratories</w:t>
      </w:r>
    </w:p>
    <w:p w14:paraId="39E3A3EC" w14:textId="77777777" w:rsidR="0054714A" w:rsidRPr="0054714A" w:rsidRDefault="0054714A" w:rsidP="0054714A">
      <w:pPr>
        <w:ind w:left="360"/>
        <w:jc w:val="both"/>
        <w:rPr>
          <w:rFonts w:ascii="Arial" w:eastAsia="Times New Roman" w:hAnsi="Arial" w:cs="Arial"/>
          <w:color w:val="000000"/>
          <w:sz w:val="20"/>
          <w:szCs w:val="20"/>
        </w:rPr>
      </w:pPr>
      <w:r w:rsidRPr="0054714A">
        <w:rPr>
          <w:rFonts w:ascii="Arial" w:eastAsia="Times New Roman" w:hAnsi="Arial" w:cs="Arial"/>
          <w:color w:val="000000"/>
          <w:sz w:val="20"/>
          <w:szCs w:val="20"/>
        </w:rPr>
        <w:t xml:space="preserve">The Recipient must comply with laboratory biosafety standards pursuant to the following the </w:t>
      </w:r>
      <w:r w:rsidRPr="0054714A">
        <w:rPr>
          <w:rFonts w:ascii="Arial" w:eastAsia="Times New Roman" w:hAnsi="Arial" w:cs="Arial"/>
          <w:i/>
          <w:iCs/>
          <w:color w:val="000000"/>
          <w:sz w:val="20"/>
          <w:szCs w:val="20"/>
        </w:rPr>
        <w:t>Biosafety in Microbiological and Biomedical Laboratories</w:t>
      </w:r>
      <w:r w:rsidRPr="0054714A">
        <w:rPr>
          <w:rFonts w:ascii="Arial" w:eastAsia="Times New Roman" w:hAnsi="Arial" w:cs="Arial"/>
          <w:color w:val="000000"/>
          <w:sz w:val="20"/>
          <w:szCs w:val="20"/>
        </w:rPr>
        <w:t xml:space="preserve">, published jointly by the Centers for Disease Control and the National Institutes of Health.  </w:t>
      </w:r>
    </w:p>
    <w:p w14:paraId="6D146428" w14:textId="77777777" w:rsidR="0054714A" w:rsidRPr="0054714A" w:rsidRDefault="0054714A" w:rsidP="0054714A">
      <w:pPr>
        <w:jc w:val="both"/>
        <w:rPr>
          <w:rFonts w:ascii="Arial" w:eastAsia="Times New Roman" w:hAnsi="Arial"/>
          <w:b/>
          <w:color w:val="000000"/>
          <w:u w:val="single"/>
        </w:rPr>
      </w:pPr>
    </w:p>
    <w:p w14:paraId="4253410D" w14:textId="77777777" w:rsidR="0054714A" w:rsidRPr="0054714A" w:rsidRDefault="0054714A" w:rsidP="0054714A">
      <w:pPr>
        <w:tabs>
          <w:tab w:val="left" w:pos="2834"/>
        </w:tabs>
        <w:ind w:hanging="60"/>
        <w:jc w:val="both"/>
        <w:rPr>
          <w:rFonts w:ascii="Arial" w:eastAsia="Times New Roman" w:hAnsi="Arial"/>
          <w:color w:val="000000"/>
          <w:sz w:val="20"/>
        </w:rPr>
      </w:pPr>
      <w:r w:rsidRPr="0054714A">
        <w:rPr>
          <w:rFonts w:ascii="Arial" w:eastAsia="Times New Roman" w:hAnsi="Arial"/>
          <w:b/>
          <w:color w:val="000000"/>
          <w:sz w:val="20"/>
        </w:rPr>
        <w:t xml:space="preserve">14.  </w:t>
      </w:r>
      <w:r w:rsidRPr="0054714A">
        <w:rPr>
          <w:rFonts w:ascii="Arial" w:eastAsia="Times New Roman" w:hAnsi="Arial"/>
          <w:b/>
          <w:color w:val="000000"/>
          <w:sz w:val="20"/>
          <w:u w:val="single"/>
        </w:rPr>
        <w:t>Conflicts of Interest</w:t>
      </w:r>
    </w:p>
    <w:p w14:paraId="0EF36691" w14:textId="77777777" w:rsidR="0054714A" w:rsidRPr="0054714A" w:rsidRDefault="0054714A" w:rsidP="0054714A">
      <w:pPr>
        <w:ind w:left="360"/>
        <w:rPr>
          <w:rFonts w:ascii="Arial" w:eastAsia="Times New Roman" w:hAnsi="Arial" w:cs="Arial"/>
          <w:sz w:val="20"/>
          <w:szCs w:val="20"/>
        </w:rPr>
      </w:pPr>
      <w:r w:rsidRPr="0054714A">
        <w:rPr>
          <w:rFonts w:ascii="Arial" w:eastAsia="Times New Roman" w:hAnsi="Arial" w:cs="Arial"/>
          <w:sz w:val="20"/>
          <w:szCs w:val="20"/>
        </w:rPr>
        <w:t xml:space="preserve">The Recipient must comply with the </w:t>
      </w:r>
      <w:proofErr w:type="gramStart"/>
      <w:r w:rsidRPr="0054714A">
        <w:rPr>
          <w:rFonts w:ascii="Arial" w:eastAsia="Times New Roman" w:hAnsi="Arial" w:cs="Arial"/>
          <w:sz w:val="20"/>
          <w:szCs w:val="20"/>
        </w:rPr>
        <w:t>conflict of interest</w:t>
      </w:r>
      <w:proofErr w:type="gramEnd"/>
      <w:r w:rsidRPr="0054714A">
        <w:rPr>
          <w:rFonts w:ascii="Arial" w:eastAsia="Times New Roman" w:hAnsi="Arial" w:cs="Arial"/>
          <w:sz w:val="20"/>
          <w:szCs w:val="20"/>
        </w:rPr>
        <w:t xml:space="preserve"> standards pursuant to 2 CFR 400.2.</w:t>
      </w:r>
    </w:p>
    <w:p w14:paraId="2AB29029" w14:textId="77777777" w:rsidR="0054714A" w:rsidRPr="0054714A" w:rsidRDefault="0054714A" w:rsidP="0054714A">
      <w:pPr>
        <w:ind w:left="360"/>
        <w:jc w:val="both"/>
        <w:rPr>
          <w:rFonts w:ascii="Arial" w:eastAsia="Times New Roman" w:hAnsi="Arial" w:cs="Arial"/>
          <w:color w:val="000000"/>
          <w:sz w:val="20"/>
          <w:szCs w:val="20"/>
        </w:rPr>
      </w:pPr>
    </w:p>
    <w:p w14:paraId="1F513350" w14:textId="77777777" w:rsidR="0054714A" w:rsidRPr="0054714A" w:rsidRDefault="0054714A" w:rsidP="0054714A">
      <w:pPr>
        <w:ind w:hanging="60"/>
        <w:jc w:val="both"/>
        <w:rPr>
          <w:rFonts w:ascii="Arial" w:eastAsia="Times New Roman" w:hAnsi="Arial"/>
          <w:b/>
          <w:color w:val="000000"/>
          <w:sz w:val="20"/>
          <w:u w:val="single"/>
        </w:rPr>
      </w:pPr>
      <w:r w:rsidRPr="0054714A">
        <w:rPr>
          <w:rFonts w:ascii="Arial" w:eastAsia="Times New Roman" w:hAnsi="Arial"/>
          <w:b/>
          <w:color w:val="000000"/>
          <w:sz w:val="20"/>
        </w:rPr>
        <w:t xml:space="preserve">15.  </w:t>
      </w:r>
      <w:r w:rsidRPr="0054714A">
        <w:rPr>
          <w:rFonts w:ascii="Arial" w:eastAsia="Times New Roman" w:hAnsi="Arial"/>
          <w:b/>
          <w:color w:val="000000"/>
          <w:sz w:val="20"/>
          <w:u w:val="single"/>
        </w:rPr>
        <w:t>Inventions, Patents, Copyrights and Project Results</w:t>
      </w:r>
    </w:p>
    <w:p w14:paraId="092A434E" w14:textId="77777777" w:rsidR="0054714A" w:rsidRPr="0054714A" w:rsidRDefault="0054714A" w:rsidP="0054714A">
      <w:pPr>
        <w:numPr>
          <w:ilvl w:val="0"/>
          <w:numId w:val="32"/>
        </w:numPr>
        <w:ind w:left="720"/>
        <w:jc w:val="both"/>
        <w:rPr>
          <w:rFonts w:ascii="Arial" w:eastAsia="Times New Roman" w:hAnsi="Arial" w:cs="Arial"/>
          <w:color w:val="000000"/>
          <w:sz w:val="20"/>
          <w:szCs w:val="20"/>
        </w:rPr>
      </w:pPr>
      <w:r w:rsidRPr="0054714A">
        <w:rPr>
          <w:rFonts w:ascii="Arial" w:eastAsia="Times New Roman" w:hAnsi="Arial" w:cs="Arial"/>
          <w:color w:val="000000"/>
          <w:sz w:val="20"/>
          <w:szCs w:val="20"/>
        </w:rPr>
        <w:t>The Recipient must comply with invention and patent standards pursuant to the following:</w:t>
      </w:r>
    </w:p>
    <w:p w14:paraId="3564C680" w14:textId="77777777" w:rsidR="0054714A" w:rsidRPr="0054714A" w:rsidRDefault="0054714A" w:rsidP="0054714A">
      <w:pPr>
        <w:ind w:left="720"/>
        <w:jc w:val="both"/>
        <w:rPr>
          <w:rFonts w:ascii="Arial" w:eastAsia="Times New Roman" w:hAnsi="Arial" w:cs="Arial"/>
          <w:color w:val="000000"/>
          <w:sz w:val="20"/>
          <w:szCs w:val="20"/>
        </w:rPr>
      </w:pPr>
    </w:p>
    <w:p w14:paraId="761FFB0E" w14:textId="77777777" w:rsidR="0054714A" w:rsidRPr="0054714A" w:rsidRDefault="0054714A" w:rsidP="0054714A">
      <w:pPr>
        <w:numPr>
          <w:ilvl w:val="1"/>
          <w:numId w:val="32"/>
        </w:numPr>
        <w:autoSpaceDE w:val="0"/>
        <w:autoSpaceDN w:val="0"/>
        <w:adjustRightInd w:val="0"/>
        <w:ind w:left="1080"/>
        <w:jc w:val="both"/>
        <w:rPr>
          <w:rFonts w:ascii="Arial" w:eastAsia="Times New Roman" w:hAnsi="Arial" w:cs="Arial"/>
          <w:color w:val="000000"/>
          <w:sz w:val="20"/>
          <w:szCs w:val="20"/>
        </w:rPr>
      </w:pPr>
      <w:r w:rsidRPr="0054714A">
        <w:rPr>
          <w:rFonts w:ascii="Arial" w:eastAsia="Times New Roman" w:hAnsi="Arial" w:cs="Arial"/>
          <w:color w:val="000000"/>
          <w:sz w:val="20"/>
          <w:szCs w:val="20"/>
        </w:rPr>
        <w:t>Patent Rights in Inventions Made with Federal Assistance, 35 USC 202-204, as implemented at 37 CFR Part 401 (Bayh-Dole Act and the Technology Transfer Commercialization Act of 2000) to ensure that inventions made are used in a manner to promote free competition and enterprise without unduly encumbering future research and discovery.</w:t>
      </w:r>
    </w:p>
    <w:p w14:paraId="43EF5121" w14:textId="77777777" w:rsidR="0054714A" w:rsidRPr="0054714A" w:rsidRDefault="0054714A" w:rsidP="0054714A">
      <w:pPr>
        <w:numPr>
          <w:ilvl w:val="1"/>
          <w:numId w:val="32"/>
        </w:numPr>
        <w:autoSpaceDE w:val="0"/>
        <w:autoSpaceDN w:val="0"/>
        <w:adjustRightInd w:val="0"/>
        <w:ind w:left="1080"/>
        <w:jc w:val="both"/>
        <w:rPr>
          <w:rFonts w:ascii="Arial" w:eastAsia="Times New Roman" w:hAnsi="Arial" w:cs="Arial"/>
          <w:color w:val="000000"/>
          <w:sz w:val="20"/>
          <w:szCs w:val="20"/>
        </w:rPr>
      </w:pPr>
      <w:r w:rsidRPr="0054714A">
        <w:rPr>
          <w:rFonts w:ascii="Arial" w:eastAsia="Times New Roman" w:hAnsi="Arial" w:cs="Arial"/>
          <w:color w:val="000000"/>
          <w:sz w:val="20"/>
          <w:szCs w:val="20"/>
        </w:rPr>
        <w:t xml:space="preserve">The Plant Variety Protection Act, 7 USC 2321 </w:t>
      </w:r>
      <w:r w:rsidRPr="0054714A">
        <w:rPr>
          <w:rFonts w:ascii="Arial" w:eastAsia="Times New Roman" w:hAnsi="Arial" w:cs="Arial"/>
          <w:i/>
          <w:color w:val="000000"/>
          <w:sz w:val="20"/>
          <w:szCs w:val="20"/>
        </w:rPr>
        <w:t>et seq</w:t>
      </w:r>
      <w:r w:rsidRPr="0054714A">
        <w:rPr>
          <w:rFonts w:ascii="Arial" w:eastAsia="Times New Roman" w:hAnsi="Arial" w:cs="Arial"/>
          <w:color w:val="000000"/>
          <w:sz w:val="20"/>
          <w:szCs w:val="20"/>
        </w:rPr>
        <w:t>.</w:t>
      </w:r>
    </w:p>
    <w:p w14:paraId="4F08415E" w14:textId="77777777" w:rsidR="0054714A" w:rsidRPr="0054714A" w:rsidRDefault="0054714A" w:rsidP="0054714A">
      <w:pPr>
        <w:autoSpaceDE w:val="0"/>
        <w:autoSpaceDN w:val="0"/>
        <w:adjustRightInd w:val="0"/>
        <w:ind w:left="1440"/>
        <w:jc w:val="both"/>
        <w:rPr>
          <w:rFonts w:ascii="Arial" w:eastAsia="Times New Roman" w:hAnsi="Arial" w:cs="Arial"/>
          <w:color w:val="000000"/>
          <w:sz w:val="20"/>
          <w:szCs w:val="20"/>
        </w:rPr>
      </w:pPr>
    </w:p>
    <w:p w14:paraId="0AC09FF3" w14:textId="77777777" w:rsidR="0054714A" w:rsidRPr="0054714A" w:rsidRDefault="0054714A" w:rsidP="0054714A">
      <w:pPr>
        <w:numPr>
          <w:ilvl w:val="0"/>
          <w:numId w:val="32"/>
        </w:numPr>
        <w:autoSpaceDE w:val="0"/>
        <w:autoSpaceDN w:val="0"/>
        <w:adjustRightInd w:val="0"/>
        <w:ind w:left="720"/>
        <w:jc w:val="both"/>
        <w:rPr>
          <w:rFonts w:ascii="Arial" w:eastAsia="Times New Roman" w:hAnsi="Arial" w:cs="Arial"/>
          <w:color w:val="000000"/>
          <w:sz w:val="20"/>
          <w:szCs w:val="20"/>
        </w:rPr>
      </w:pPr>
      <w:r w:rsidRPr="0054714A">
        <w:rPr>
          <w:rFonts w:ascii="Arial" w:eastAsia="Times New Roman" w:hAnsi="Arial" w:cs="Arial"/>
          <w:color w:val="000000"/>
          <w:sz w:val="20"/>
          <w:szCs w:val="20"/>
        </w:rPr>
        <w:t>The Recipient may retain title to any invention conceived of or first actually reduced to practice using Federal funds provided Recipient does the following:</w:t>
      </w:r>
    </w:p>
    <w:p w14:paraId="1AC4D6DD" w14:textId="77777777" w:rsidR="0054714A" w:rsidRPr="0054714A" w:rsidRDefault="0054714A" w:rsidP="0054714A">
      <w:pPr>
        <w:autoSpaceDE w:val="0"/>
        <w:autoSpaceDN w:val="0"/>
        <w:adjustRightInd w:val="0"/>
        <w:ind w:left="720"/>
        <w:jc w:val="both"/>
        <w:rPr>
          <w:rFonts w:ascii="Arial" w:eastAsia="Times New Roman" w:hAnsi="Arial" w:cs="Arial"/>
          <w:color w:val="000000"/>
          <w:sz w:val="20"/>
          <w:szCs w:val="20"/>
        </w:rPr>
      </w:pPr>
    </w:p>
    <w:p w14:paraId="0C73AEDC" w14:textId="77777777" w:rsidR="0054714A" w:rsidRPr="0054714A" w:rsidRDefault="0054714A" w:rsidP="0054714A">
      <w:pPr>
        <w:numPr>
          <w:ilvl w:val="0"/>
          <w:numId w:val="33"/>
        </w:numPr>
        <w:autoSpaceDE w:val="0"/>
        <w:autoSpaceDN w:val="0"/>
        <w:adjustRightInd w:val="0"/>
        <w:ind w:left="1080"/>
        <w:jc w:val="both"/>
        <w:rPr>
          <w:rFonts w:ascii="Arial" w:eastAsia="Times New Roman" w:hAnsi="Arial" w:cs="Arial"/>
          <w:color w:val="000000"/>
          <w:sz w:val="20"/>
          <w:szCs w:val="20"/>
        </w:rPr>
      </w:pPr>
      <w:r w:rsidRPr="0054714A">
        <w:rPr>
          <w:rFonts w:ascii="Arial" w:eastAsia="Times New Roman" w:hAnsi="Arial" w:cs="Arial"/>
          <w:color w:val="000000"/>
          <w:sz w:val="20"/>
          <w:szCs w:val="20"/>
        </w:rPr>
        <w:t xml:space="preserve">Reports all subject inventions to </w:t>
      </w:r>
      <w:proofErr w:type="gramStart"/>
      <w:r w:rsidRPr="0054714A">
        <w:rPr>
          <w:rFonts w:ascii="Arial" w:eastAsia="Times New Roman" w:hAnsi="Arial" w:cs="Arial"/>
          <w:color w:val="000000"/>
          <w:sz w:val="20"/>
          <w:szCs w:val="20"/>
        </w:rPr>
        <w:t>CDFA;</w:t>
      </w:r>
      <w:proofErr w:type="gramEnd"/>
    </w:p>
    <w:p w14:paraId="4D07E7D7" w14:textId="77777777" w:rsidR="0054714A" w:rsidRPr="0054714A" w:rsidRDefault="0054714A" w:rsidP="0054714A">
      <w:pPr>
        <w:numPr>
          <w:ilvl w:val="0"/>
          <w:numId w:val="33"/>
        </w:numPr>
        <w:autoSpaceDE w:val="0"/>
        <w:autoSpaceDN w:val="0"/>
        <w:adjustRightInd w:val="0"/>
        <w:ind w:left="1080"/>
        <w:jc w:val="both"/>
        <w:rPr>
          <w:rFonts w:ascii="Arial" w:eastAsia="Times New Roman" w:hAnsi="Arial" w:cs="Arial"/>
          <w:color w:val="000000"/>
          <w:sz w:val="20"/>
          <w:szCs w:val="20"/>
        </w:rPr>
      </w:pPr>
      <w:r w:rsidRPr="0054714A">
        <w:rPr>
          <w:rFonts w:ascii="Arial" w:eastAsia="Times New Roman" w:hAnsi="Arial" w:cs="Arial"/>
          <w:color w:val="000000"/>
          <w:sz w:val="20"/>
          <w:szCs w:val="20"/>
        </w:rPr>
        <w:t xml:space="preserve">Makes efforts to commercialize the subject invention through patent or </w:t>
      </w:r>
      <w:proofErr w:type="gramStart"/>
      <w:r w:rsidRPr="0054714A">
        <w:rPr>
          <w:rFonts w:ascii="Arial" w:eastAsia="Times New Roman" w:hAnsi="Arial" w:cs="Arial"/>
          <w:color w:val="000000"/>
          <w:sz w:val="20"/>
          <w:szCs w:val="20"/>
        </w:rPr>
        <w:t>licensing;</w:t>
      </w:r>
      <w:proofErr w:type="gramEnd"/>
    </w:p>
    <w:p w14:paraId="43560C9B" w14:textId="77777777" w:rsidR="0054714A" w:rsidRPr="0054714A" w:rsidRDefault="0054714A" w:rsidP="0054714A">
      <w:pPr>
        <w:numPr>
          <w:ilvl w:val="0"/>
          <w:numId w:val="33"/>
        </w:numPr>
        <w:autoSpaceDE w:val="0"/>
        <w:autoSpaceDN w:val="0"/>
        <w:adjustRightInd w:val="0"/>
        <w:ind w:left="1080"/>
        <w:jc w:val="both"/>
        <w:rPr>
          <w:rFonts w:ascii="Arial" w:eastAsia="Times New Roman" w:hAnsi="Arial" w:cs="Arial"/>
          <w:color w:val="000000"/>
          <w:sz w:val="20"/>
          <w:szCs w:val="20"/>
        </w:rPr>
      </w:pPr>
      <w:r w:rsidRPr="0054714A">
        <w:rPr>
          <w:rFonts w:ascii="Arial" w:eastAsia="Times New Roman" w:hAnsi="Arial" w:cs="Arial"/>
          <w:color w:val="000000"/>
          <w:sz w:val="20"/>
          <w:szCs w:val="20"/>
        </w:rPr>
        <w:t>Formally acknowledges the Federal government’s support in all patents that arise from the subject invention; and</w:t>
      </w:r>
    </w:p>
    <w:p w14:paraId="572E668E" w14:textId="77777777" w:rsidR="0054714A" w:rsidRPr="0054714A" w:rsidRDefault="0054714A" w:rsidP="0054714A">
      <w:pPr>
        <w:numPr>
          <w:ilvl w:val="0"/>
          <w:numId w:val="33"/>
        </w:numPr>
        <w:autoSpaceDE w:val="0"/>
        <w:autoSpaceDN w:val="0"/>
        <w:adjustRightInd w:val="0"/>
        <w:ind w:left="1080"/>
        <w:jc w:val="both"/>
        <w:rPr>
          <w:rFonts w:ascii="Arial" w:eastAsia="Times New Roman" w:hAnsi="Arial" w:cs="Arial"/>
          <w:color w:val="000000"/>
          <w:sz w:val="20"/>
          <w:szCs w:val="20"/>
        </w:rPr>
      </w:pPr>
      <w:r w:rsidRPr="0054714A">
        <w:rPr>
          <w:rFonts w:ascii="Arial" w:eastAsia="Times New Roman" w:hAnsi="Arial" w:cs="Arial"/>
          <w:color w:val="000000"/>
          <w:sz w:val="20"/>
          <w:szCs w:val="20"/>
        </w:rPr>
        <w:t xml:space="preserve">Formally grants the Federal government and CDFA a limited use license to the subject invention. </w:t>
      </w:r>
    </w:p>
    <w:p w14:paraId="2A214408" w14:textId="61034A4A" w:rsidR="00AF33C1" w:rsidRDefault="00AF33C1">
      <w:pPr>
        <w:spacing w:after="200" w:line="276" w:lineRule="auto"/>
        <w:rPr>
          <w:rFonts w:ascii="Arial" w:eastAsia="Times New Roman" w:hAnsi="Arial" w:cs="Arial"/>
          <w:color w:val="000000"/>
          <w:sz w:val="20"/>
          <w:szCs w:val="20"/>
        </w:rPr>
      </w:pPr>
      <w:r>
        <w:rPr>
          <w:rFonts w:ascii="Arial" w:eastAsia="Times New Roman" w:hAnsi="Arial" w:cs="Arial"/>
          <w:color w:val="000000"/>
          <w:sz w:val="20"/>
          <w:szCs w:val="20"/>
        </w:rPr>
        <w:br w:type="page"/>
      </w:r>
    </w:p>
    <w:p w14:paraId="5645D113" w14:textId="77777777" w:rsidR="0054714A" w:rsidRPr="0054714A" w:rsidRDefault="0054714A" w:rsidP="0054714A">
      <w:pPr>
        <w:autoSpaceDE w:val="0"/>
        <w:autoSpaceDN w:val="0"/>
        <w:adjustRightInd w:val="0"/>
        <w:ind w:left="1080"/>
        <w:jc w:val="both"/>
        <w:rPr>
          <w:rFonts w:ascii="Arial" w:eastAsia="Times New Roman" w:hAnsi="Arial" w:cs="Arial"/>
          <w:color w:val="000000"/>
          <w:sz w:val="20"/>
          <w:szCs w:val="20"/>
        </w:rPr>
      </w:pPr>
    </w:p>
    <w:p w14:paraId="593BB6B4" w14:textId="77777777" w:rsidR="0054714A" w:rsidRPr="0054714A" w:rsidRDefault="0054714A" w:rsidP="0054714A">
      <w:pPr>
        <w:tabs>
          <w:tab w:val="left" w:pos="720"/>
        </w:tabs>
        <w:ind w:left="630" w:hanging="270"/>
        <w:jc w:val="both"/>
        <w:rPr>
          <w:rFonts w:ascii="Arial" w:eastAsia="Times New Roman" w:hAnsi="Arial" w:cs="Arial"/>
          <w:color w:val="000000"/>
          <w:sz w:val="20"/>
          <w:szCs w:val="20"/>
        </w:rPr>
      </w:pPr>
      <w:r w:rsidRPr="0054714A">
        <w:rPr>
          <w:rFonts w:ascii="Arial" w:eastAsia="Times New Roman" w:hAnsi="Arial" w:cs="Arial"/>
          <w:sz w:val="20"/>
          <w:szCs w:val="20"/>
        </w:rPr>
        <w:t xml:space="preserve">C. </w:t>
      </w:r>
      <w:r w:rsidRPr="0054714A">
        <w:rPr>
          <w:rFonts w:ascii="Arial" w:eastAsia="Times New Roman" w:hAnsi="Arial" w:cs="Arial"/>
          <w:color w:val="000000"/>
          <w:sz w:val="20"/>
          <w:szCs w:val="20"/>
        </w:rPr>
        <w:t>The Recipient may copyright any publications, data, or other copyrightable works developed using Federal funds provided it provides the Federal government and CDFA a royalty-free, non-exclusive, and irrevocable license to reproduce, publish, or otherwise use the material, and agrees that the Federal government and CDFA may do so in cooperation with other public agencies.</w:t>
      </w:r>
    </w:p>
    <w:p w14:paraId="53B1787D" w14:textId="77777777" w:rsidR="0054714A" w:rsidRPr="0054714A" w:rsidRDefault="0054714A" w:rsidP="0054714A">
      <w:pPr>
        <w:ind w:left="720" w:hanging="360"/>
        <w:jc w:val="both"/>
        <w:rPr>
          <w:rFonts w:ascii="Arial" w:eastAsia="Times New Roman" w:hAnsi="Arial" w:cs="Arial"/>
          <w:color w:val="000000"/>
          <w:sz w:val="20"/>
          <w:szCs w:val="20"/>
        </w:rPr>
      </w:pPr>
    </w:p>
    <w:p w14:paraId="5A683C29" w14:textId="77777777" w:rsidR="0054714A" w:rsidRPr="0054714A" w:rsidRDefault="0054714A" w:rsidP="0054714A">
      <w:pPr>
        <w:ind w:left="630" w:hanging="270"/>
        <w:jc w:val="both"/>
        <w:rPr>
          <w:rFonts w:ascii="Arial" w:eastAsia="Times New Roman" w:hAnsi="Arial" w:cs="Arial"/>
          <w:color w:val="000000"/>
          <w:sz w:val="20"/>
          <w:szCs w:val="20"/>
        </w:rPr>
      </w:pPr>
      <w:r w:rsidRPr="0054714A">
        <w:rPr>
          <w:rFonts w:ascii="Arial" w:eastAsia="Times New Roman" w:hAnsi="Arial" w:cs="Arial"/>
          <w:color w:val="000000"/>
          <w:sz w:val="20"/>
          <w:szCs w:val="20"/>
        </w:rPr>
        <w:t>D. The Recipient agrees that the results of this project may be published by the Federal government, CDFA or appropriate contractors or cooperators as mutually agreed.</w:t>
      </w:r>
    </w:p>
    <w:p w14:paraId="6BD8C82F" w14:textId="77777777" w:rsidR="0054714A" w:rsidRPr="0054714A" w:rsidRDefault="0054714A" w:rsidP="0054714A">
      <w:pPr>
        <w:ind w:hanging="60"/>
        <w:jc w:val="both"/>
        <w:rPr>
          <w:rFonts w:ascii="Arial" w:eastAsia="Times New Roman" w:hAnsi="Arial"/>
          <w:b/>
          <w:color w:val="000000"/>
          <w:sz w:val="20"/>
        </w:rPr>
      </w:pPr>
    </w:p>
    <w:p w14:paraId="7684A45D" w14:textId="77777777" w:rsidR="0054714A" w:rsidRPr="0054714A" w:rsidRDefault="0054714A" w:rsidP="0054714A">
      <w:pPr>
        <w:ind w:hanging="60"/>
        <w:jc w:val="both"/>
        <w:rPr>
          <w:rFonts w:ascii="Arial" w:eastAsia="Times New Roman" w:hAnsi="Arial"/>
          <w:b/>
          <w:color w:val="000000"/>
          <w:sz w:val="20"/>
          <w:u w:val="single"/>
        </w:rPr>
      </w:pPr>
      <w:r w:rsidRPr="0054714A">
        <w:rPr>
          <w:rFonts w:ascii="Arial" w:eastAsia="Times New Roman" w:hAnsi="Arial"/>
          <w:b/>
          <w:color w:val="000000"/>
          <w:sz w:val="20"/>
        </w:rPr>
        <w:t xml:space="preserve">16.  </w:t>
      </w:r>
      <w:r w:rsidRPr="0054714A">
        <w:rPr>
          <w:rFonts w:ascii="Arial" w:eastAsia="Times New Roman" w:hAnsi="Arial"/>
          <w:b/>
          <w:color w:val="000000"/>
          <w:sz w:val="20"/>
          <w:u w:val="single"/>
        </w:rPr>
        <w:t>Care and Use of Laboratory Animals</w:t>
      </w:r>
    </w:p>
    <w:p w14:paraId="59A27633" w14:textId="77777777" w:rsidR="0054714A" w:rsidRPr="0054714A" w:rsidRDefault="0054714A" w:rsidP="0054714A">
      <w:pPr>
        <w:ind w:left="360"/>
        <w:jc w:val="both"/>
        <w:rPr>
          <w:rFonts w:ascii="Arial" w:eastAsia="Times New Roman" w:hAnsi="Arial" w:cs="Arial"/>
          <w:color w:val="000000"/>
          <w:sz w:val="20"/>
          <w:szCs w:val="20"/>
        </w:rPr>
      </w:pPr>
      <w:r w:rsidRPr="0054714A">
        <w:rPr>
          <w:rFonts w:ascii="Arial" w:eastAsia="Times New Roman" w:hAnsi="Arial" w:cs="Arial"/>
          <w:color w:val="000000"/>
          <w:sz w:val="20"/>
          <w:szCs w:val="20"/>
        </w:rPr>
        <w:t>The Recipient must comply with the care and use of laboratory animal standards pursuant to the following:</w:t>
      </w:r>
    </w:p>
    <w:p w14:paraId="489D6A74" w14:textId="77777777" w:rsidR="0054714A" w:rsidRPr="0054714A" w:rsidRDefault="0054714A" w:rsidP="0054714A">
      <w:pPr>
        <w:ind w:left="360"/>
        <w:jc w:val="both"/>
        <w:rPr>
          <w:rFonts w:ascii="Arial" w:eastAsia="Times New Roman" w:hAnsi="Arial" w:cs="Arial"/>
          <w:color w:val="000000"/>
          <w:sz w:val="20"/>
          <w:szCs w:val="20"/>
        </w:rPr>
      </w:pPr>
    </w:p>
    <w:p w14:paraId="5A09BB81" w14:textId="77777777" w:rsidR="0054714A" w:rsidRPr="0054714A" w:rsidRDefault="0054714A" w:rsidP="0054714A">
      <w:pPr>
        <w:numPr>
          <w:ilvl w:val="0"/>
          <w:numId w:val="30"/>
        </w:numPr>
        <w:autoSpaceDE w:val="0"/>
        <w:autoSpaceDN w:val="0"/>
        <w:adjustRightInd w:val="0"/>
        <w:rPr>
          <w:rFonts w:ascii="Arial" w:eastAsia="Times New Roman" w:hAnsi="Arial" w:cs="Arial"/>
          <w:color w:val="000000"/>
          <w:sz w:val="20"/>
          <w:szCs w:val="20"/>
        </w:rPr>
      </w:pPr>
      <w:r w:rsidRPr="0054714A">
        <w:rPr>
          <w:rFonts w:ascii="Arial" w:eastAsia="Times New Roman" w:hAnsi="Arial" w:cs="Arial"/>
          <w:color w:val="000000"/>
          <w:sz w:val="20"/>
          <w:szCs w:val="20"/>
        </w:rPr>
        <w:t>Animal Welfare Act, 7 USC 2131, as implemented at 9 CFR, Sub Chapter A, Parts 1-4; and</w:t>
      </w:r>
    </w:p>
    <w:p w14:paraId="426B3C20" w14:textId="77777777" w:rsidR="0054714A" w:rsidRPr="0054714A" w:rsidRDefault="0054714A" w:rsidP="0054714A">
      <w:pPr>
        <w:numPr>
          <w:ilvl w:val="0"/>
          <w:numId w:val="30"/>
        </w:numPr>
        <w:autoSpaceDE w:val="0"/>
        <w:autoSpaceDN w:val="0"/>
        <w:adjustRightInd w:val="0"/>
        <w:rPr>
          <w:rFonts w:ascii="Arial" w:eastAsia="Times New Roman" w:hAnsi="Arial" w:cs="Arial"/>
          <w:color w:val="000000"/>
          <w:sz w:val="20"/>
          <w:szCs w:val="20"/>
        </w:rPr>
      </w:pPr>
      <w:r w:rsidRPr="0054714A">
        <w:rPr>
          <w:rFonts w:ascii="Arial" w:eastAsia="Times New Roman" w:hAnsi="Arial" w:cs="Arial"/>
          <w:color w:val="000000"/>
          <w:sz w:val="20"/>
          <w:szCs w:val="20"/>
        </w:rPr>
        <w:t>Marine Mammal Protection Act, 16 USC 1361-1407.</w:t>
      </w:r>
    </w:p>
    <w:p w14:paraId="26EE5F8F" w14:textId="77777777" w:rsidR="0054714A" w:rsidRPr="0054714A" w:rsidRDefault="0054714A" w:rsidP="0054714A">
      <w:pPr>
        <w:autoSpaceDE w:val="0"/>
        <w:autoSpaceDN w:val="0"/>
        <w:adjustRightInd w:val="0"/>
        <w:ind w:firstLine="300"/>
        <w:rPr>
          <w:rFonts w:ascii="Arial" w:eastAsia="Times New Roman" w:hAnsi="Arial" w:cs="Arial"/>
          <w:b/>
          <w:color w:val="000000"/>
          <w:sz w:val="20"/>
          <w:szCs w:val="20"/>
        </w:rPr>
      </w:pPr>
    </w:p>
    <w:p w14:paraId="21D4B2D0" w14:textId="77777777" w:rsidR="0054714A" w:rsidRPr="0054714A" w:rsidRDefault="0054714A" w:rsidP="0054714A">
      <w:pPr>
        <w:jc w:val="both"/>
        <w:rPr>
          <w:rFonts w:ascii="Arial" w:eastAsia="Times New Roman" w:hAnsi="Arial"/>
          <w:sz w:val="20"/>
          <w:szCs w:val="20"/>
        </w:rPr>
      </w:pPr>
      <w:r w:rsidRPr="0054714A">
        <w:rPr>
          <w:rFonts w:ascii="Arial" w:eastAsia="Times New Roman" w:hAnsi="Arial" w:cs="Arial"/>
          <w:b/>
          <w:color w:val="000000"/>
          <w:sz w:val="20"/>
          <w:szCs w:val="20"/>
        </w:rPr>
        <w:t xml:space="preserve">17.  </w:t>
      </w:r>
      <w:r w:rsidRPr="0054714A">
        <w:rPr>
          <w:rFonts w:ascii="Arial" w:eastAsia="Times New Roman" w:hAnsi="Arial"/>
          <w:b/>
          <w:sz w:val="20"/>
          <w:szCs w:val="20"/>
          <w:u w:val="single"/>
        </w:rPr>
        <w:t>Fly America Act</w:t>
      </w:r>
    </w:p>
    <w:p w14:paraId="77DCA270" w14:textId="77777777" w:rsidR="0054714A" w:rsidRPr="0054714A" w:rsidRDefault="0054714A" w:rsidP="0054714A">
      <w:pPr>
        <w:ind w:left="360"/>
        <w:jc w:val="both"/>
        <w:rPr>
          <w:rFonts w:ascii="Arial" w:eastAsia="Times New Roman" w:hAnsi="Arial"/>
          <w:sz w:val="20"/>
          <w:szCs w:val="20"/>
        </w:rPr>
      </w:pPr>
      <w:r w:rsidRPr="0054714A">
        <w:rPr>
          <w:rFonts w:ascii="Arial" w:eastAsia="Times New Roman" w:hAnsi="Arial"/>
          <w:sz w:val="20"/>
          <w:szCs w:val="20"/>
        </w:rPr>
        <w:t>The Recipient must comply with the Fly America Act (49 USC 40118) as implemented at 41 CFR 301-10.131 to 301</w:t>
      </w:r>
      <w:r w:rsidRPr="0054714A">
        <w:rPr>
          <w:rFonts w:ascii="Arial" w:eastAsia="Times New Roman" w:hAnsi="Arial"/>
          <w:sz w:val="20"/>
          <w:szCs w:val="20"/>
        </w:rPr>
        <w:noBreakHyphen/>
        <w:t>10.143.</w:t>
      </w:r>
    </w:p>
    <w:p w14:paraId="66508A76" w14:textId="77777777" w:rsidR="0054714A" w:rsidRPr="0054714A" w:rsidRDefault="0054714A" w:rsidP="0054714A">
      <w:pPr>
        <w:autoSpaceDE w:val="0"/>
        <w:autoSpaceDN w:val="0"/>
        <w:adjustRightInd w:val="0"/>
        <w:ind w:firstLine="300"/>
        <w:rPr>
          <w:rFonts w:ascii="Arial" w:eastAsia="Times New Roman" w:hAnsi="Arial" w:cs="Arial"/>
          <w:b/>
          <w:sz w:val="20"/>
          <w:szCs w:val="20"/>
        </w:rPr>
      </w:pPr>
    </w:p>
    <w:p w14:paraId="3ADCC0BC" w14:textId="77777777" w:rsidR="0054714A" w:rsidRPr="0054714A" w:rsidRDefault="0054714A" w:rsidP="0054714A">
      <w:pPr>
        <w:autoSpaceDE w:val="0"/>
        <w:autoSpaceDN w:val="0"/>
        <w:adjustRightInd w:val="0"/>
        <w:rPr>
          <w:rFonts w:ascii="Arial" w:eastAsia="Times New Roman" w:hAnsi="Arial" w:cs="Arial"/>
          <w:b/>
          <w:sz w:val="20"/>
          <w:szCs w:val="20"/>
          <w:u w:val="single"/>
        </w:rPr>
      </w:pPr>
      <w:r w:rsidRPr="0054714A">
        <w:rPr>
          <w:rFonts w:ascii="Arial" w:eastAsia="Times New Roman" w:hAnsi="Arial" w:cs="Arial"/>
          <w:b/>
          <w:color w:val="000000"/>
          <w:sz w:val="20"/>
          <w:szCs w:val="20"/>
        </w:rPr>
        <w:t xml:space="preserve">18.  </w:t>
      </w:r>
      <w:r w:rsidRPr="0054714A">
        <w:rPr>
          <w:rFonts w:ascii="Arial" w:eastAsia="Times New Roman" w:hAnsi="Arial" w:cs="Arial"/>
          <w:b/>
          <w:sz w:val="20"/>
          <w:szCs w:val="20"/>
          <w:u w:val="single"/>
        </w:rPr>
        <w:t>Motor Vehicle Safety</w:t>
      </w:r>
    </w:p>
    <w:p w14:paraId="41DACD67" w14:textId="77777777" w:rsidR="0054714A" w:rsidRPr="0054714A" w:rsidRDefault="0054714A" w:rsidP="0054714A">
      <w:pPr>
        <w:ind w:left="360"/>
        <w:jc w:val="both"/>
        <w:rPr>
          <w:rFonts w:ascii="Arial" w:eastAsia="Times New Roman" w:hAnsi="Arial" w:cs="Arial"/>
          <w:sz w:val="20"/>
          <w:szCs w:val="20"/>
        </w:rPr>
      </w:pPr>
      <w:r w:rsidRPr="0054714A">
        <w:rPr>
          <w:rFonts w:ascii="Arial" w:eastAsia="Times New Roman" w:hAnsi="Arial" w:cs="Arial"/>
          <w:sz w:val="20"/>
          <w:szCs w:val="20"/>
        </w:rPr>
        <w:t>The Recipient must comply with seat belt use standards pursuant to the following:</w:t>
      </w:r>
    </w:p>
    <w:p w14:paraId="0206D1D9" w14:textId="77777777" w:rsidR="0054714A" w:rsidRPr="0054714A" w:rsidRDefault="0054714A" w:rsidP="0054714A">
      <w:pPr>
        <w:ind w:left="360"/>
        <w:jc w:val="both"/>
        <w:rPr>
          <w:rFonts w:ascii="Arial" w:eastAsia="Times New Roman" w:hAnsi="Arial" w:cs="Arial"/>
          <w:sz w:val="20"/>
          <w:szCs w:val="20"/>
        </w:rPr>
      </w:pPr>
    </w:p>
    <w:p w14:paraId="0A7151C2" w14:textId="77777777" w:rsidR="00AF33C1" w:rsidRPr="00AF33C1" w:rsidRDefault="00AF33C1" w:rsidP="00AF33C1">
      <w:pPr>
        <w:numPr>
          <w:ilvl w:val="0"/>
          <w:numId w:val="31"/>
        </w:numPr>
        <w:autoSpaceDE w:val="0"/>
        <w:autoSpaceDN w:val="0"/>
        <w:adjustRightInd w:val="0"/>
        <w:rPr>
          <w:rFonts w:ascii="Arial" w:eastAsia="Times New Roman" w:hAnsi="Arial" w:cs="Arial"/>
          <w:sz w:val="20"/>
          <w:szCs w:val="20"/>
        </w:rPr>
      </w:pPr>
      <w:bookmarkStart w:id="13" w:name="_Hlk40360758"/>
      <w:r w:rsidRPr="00AF33C1">
        <w:rPr>
          <w:rFonts w:ascii="Arial" w:eastAsia="Times New Roman" w:hAnsi="Arial" w:cs="Arial"/>
          <w:sz w:val="20"/>
          <w:szCs w:val="20"/>
        </w:rPr>
        <w:t>Highway Safety Act of 1966 as amended (23 USC 402-403</w:t>
      </w:r>
      <w:proofErr w:type="gramStart"/>
      <w:r w:rsidRPr="00AF33C1">
        <w:rPr>
          <w:rFonts w:ascii="Arial" w:eastAsia="Times New Roman" w:hAnsi="Arial" w:cs="Arial"/>
          <w:sz w:val="20"/>
          <w:szCs w:val="20"/>
        </w:rPr>
        <w:t>);</w:t>
      </w:r>
      <w:proofErr w:type="gramEnd"/>
      <w:r w:rsidRPr="00AF33C1">
        <w:rPr>
          <w:rFonts w:ascii="Arial" w:eastAsia="Times New Roman" w:hAnsi="Arial" w:cs="Arial"/>
          <w:sz w:val="20"/>
          <w:szCs w:val="20"/>
        </w:rPr>
        <w:t xml:space="preserve"> </w:t>
      </w:r>
    </w:p>
    <w:p w14:paraId="385A31D5" w14:textId="77777777" w:rsidR="00AF33C1" w:rsidRPr="00AF33C1" w:rsidRDefault="00AF33C1" w:rsidP="00AF33C1">
      <w:pPr>
        <w:numPr>
          <w:ilvl w:val="0"/>
          <w:numId w:val="31"/>
        </w:numPr>
        <w:autoSpaceDE w:val="0"/>
        <w:autoSpaceDN w:val="0"/>
        <w:adjustRightInd w:val="0"/>
        <w:rPr>
          <w:rFonts w:ascii="Arial" w:eastAsia="Times New Roman" w:hAnsi="Arial" w:cs="Arial"/>
          <w:sz w:val="20"/>
          <w:szCs w:val="20"/>
        </w:rPr>
      </w:pPr>
      <w:r w:rsidRPr="00AF33C1">
        <w:rPr>
          <w:rFonts w:ascii="Arial" w:eastAsia="Times New Roman" w:hAnsi="Arial" w:cs="Arial"/>
          <w:sz w:val="20"/>
          <w:szCs w:val="20"/>
        </w:rPr>
        <w:t>Occupational Safety and Health Act of 1970 as amended (29 USC 668</w:t>
      </w:r>
      <w:proofErr w:type="gramStart"/>
      <w:r w:rsidRPr="00AF33C1">
        <w:rPr>
          <w:rFonts w:ascii="Arial" w:eastAsia="Times New Roman" w:hAnsi="Arial" w:cs="Arial"/>
          <w:sz w:val="20"/>
          <w:szCs w:val="20"/>
        </w:rPr>
        <w:t>);</w:t>
      </w:r>
      <w:proofErr w:type="gramEnd"/>
    </w:p>
    <w:p w14:paraId="7736853E" w14:textId="77777777" w:rsidR="00AF33C1" w:rsidRPr="00AF33C1" w:rsidRDefault="00AF33C1" w:rsidP="00AF33C1">
      <w:pPr>
        <w:numPr>
          <w:ilvl w:val="0"/>
          <w:numId w:val="31"/>
        </w:numPr>
        <w:autoSpaceDE w:val="0"/>
        <w:autoSpaceDN w:val="0"/>
        <w:adjustRightInd w:val="0"/>
        <w:rPr>
          <w:rFonts w:ascii="Arial" w:eastAsia="Times New Roman" w:hAnsi="Arial" w:cs="Arial"/>
          <w:sz w:val="20"/>
          <w:szCs w:val="20"/>
        </w:rPr>
      </w:pPr>
      <w:r w:rsidRPr="00AF33C1">
        <w:rPr>
          <w:rFonts w:ascii="Arial" w:eastAsia="Times New Roman" w:hAnsi="Arial" w:cs="Arial"/>
          <w:sz w:val="20"/>
          <w:szCs w:val="20"/>
        </w:rPr>
        <w:t xml:space="preserve">Federal Property and Administrative Services Act of 1949 as amended (40 USC §101 </w:t>
      </w:r>
      <w:r w:rsidRPr="00AF33C1">
        <w:rPr>
          <w:rFonts w:ascii="Arial" w:eastAsia="Times New Roman" w:hAnsi="Arial" w:cs="Arial"/>
          <w:i/>
          <w:iCs/>
          <w:sz w:val="20"/>
          <w:szCs w:val="20"/>
        </w:rPr>
        <w:t>et seq</w:t>
      </w:r>
      <w:r w:rsidRPr="00AF33C1">
        <w:rPr>
          <w:rFonts w:ascii="Arial" w:eastAsia="Times New Roman" w:hAnsi="Arial" w:cs="Arial"/>
          <w:sz w:val="20"/>
          <w:szCs w:val="20"/>
        </w:rPr>
        <w:t>.)</w:t>
      </w:r>
    </w:p>
    <w:p w14:paraId="01A29A62" w14:textId="77777777" w:rsidR="00AF33C1" w:rsidRPr="00AF33C1" w:rsidRDefault="00AF33C1" w:rsidP="00AF33C1">
      <w:pPr>
        <w:numPr>
          <w:ilvl w:val="0"/>
          <w:numId w:val="31"/>
        </w:numPr>
        <w:autoSpaceDE w:val="0"/>
        <w:autoSpaceDN w:val="0"/>
        <w:adjustRightInd w:val="0"/>
        <w:rPr>
          <w:rFonts w:ascii="Arial" w:eastAsia="Times New Roman" w:hAnsi="Arial" w:cs="Arial"/>
          <w:sz w:val="20"/>
          <w:szCs w:val="20"/>
        </w:rPr>
      </w:pPr>
      <w:r w:rsidRPr="00AF33C1">
        <w:rPr>
          <w:rFonts w:ascii="Arial" w:eastAsia="Times New Roman" w:hAnsi="Arial" w:cs="Arial"/>
          <w:sz w:val="20"/>
          <w:szCs w:val="20"/>
        </w:rPr>
        <w:t xml:space="preserve">Increasing Seat Belt Use in the United States (EO 13043). </w:t>
      </w:r>
    </w:p>
    <w:p w14:paraId="560942A5" w14:textId="77777777" w:rsidR="00AF33C1" w:rsidRPr="00AF33C1" w:rsidRDefault="00AF33C1" w:rsidP="00AF33C1">
      <w:pPr>
        <w:numPr>
          <w:ilvl w:val="0"/>
          <w:numId w:val="31"/>
        </w:numPr>
        <w:autoSpaceDE w:val="0"/>
        <w:autoSpaceDN w:val="0"/>
        <w:adjustRightInd w:val="0"/>
        <w:jc w:val="both"/>
        <w:rPr>
          <w:rFonts w:ascii="Arial" w:eastAsia="Times New Roman" w:hAnsi="Arial" w:cs="Arial"/>
          <w:sz w:val="20"/>
          <w:szCs w:val="20"/>
        </w:rPr>
      </w:pPr>
      <w:r w:rsidRPr="00AF33C1">
        <w:rPr>
          <w:rFonts w:ascii="Arial" w:eastAsia="Times New Roman" w:hAnsi="Arial" w:cs="Arial"/>
          <w:sz w:val="20"/>
          <w:szCs w:val="20"/>
        </w:rPr>
        <w:t>Federal Leadership on Reducing Text Messaging While Driving (EO 13513).</w:t>
      </w:r>
    </w:p>
    <w:p w14:paraId="3C4E91C1" w14:textId="77777777" w:rsidR="00AF33C1" w:rsidRPr="00AF33C1" w:rsidRDefault="00AF33C1" w:rsidP="00AF33C1">
      <w:pPr>
        <w:jc w:val="both"/>
        <w:rPr>
          <w:rFonts w:ascii="Arial" w:eastAsia="Times New Roman" w:hAnsi="Arial"/>
          <w:b/>
          <w:color w:val="000000"/>
          <w:sz w:val="20"/>
          <w:szCs w:val="20"/>
          <w:u w:val="single"/>
        </w:rPr>
      </w:pPr>
    </w:p>
    <w:bookmarkEnd w:id="13"/>
    <w:p w14:paraId="55FBEF24" w14:textId="77777777" w:rsidR="0054714A" w:rsidRPr="0054714A" w:rsidRDefault="0054714A" w:rsidP="0054714A">
      <w:pPr>
        <w:numPr>
          <w:ilvl w:val="0"/>
          <w:numId w:val="38"/>
        </w:numPr>
        <w:rPr>
          <w:rFonts w:ascii="Arial" w:eastAsia="Times New Roman" w:hAnsi="Arial" w:cs="Arial"/>
          <w:b/>
          <w:bCs/>
          <w:sz w:val="20"/>
          <w:szCs w:val="20"/>
          <w:u w:val="single"/>
        </w:rPr>
      </w:pPr>
      <w:r w:rsidRPr="0054714A">
        <w:rPr>
          <w:rFonts w:ascii="Arial" w:eastAsia="Times New Roman" w:hAnsi="Arial" w:cs="Arial"/>
          <w:b/>
          <w:bCs/>
          <w:sz w:val="20"/>
          <w:szCs w:val="20"/>
          <w:u w:val="single"/>
        </w:rPr>
        <w:t>Records Retention and Accessibility</w:t>
      </w:r>
    </w:p>
    <w:p w14:paraId="3D1220FA" w14:textId="77777777" w:rsidR="0054714A" w:rsidRPr="0054714A" w:rsidRDefault="0054714A" w:rsidP="0054714A">
      <w:pPr>
        <w:ind w:left="360"/>
        <w:rPr>
          <w:rFonts w:eastAsia="Times New Roman" w:cs="Calibri"/>
          <w:sz w:val="20"/>
          <w:szCs w:val="20"/>
        </w:rPr>
      </w:pPr>
      <w:r w:rsidRPr="0054714A">
        <w:rPr>
          <w:rFonts w:ascii="Arial" w:eastAsia="Times New Roman" w:hAnsi="Arial" w:cs="Arial"/>
          <w:sz w:val="20"/>
          <w:szCs w:val="20"/>
        </w:rPr>
        <w:t>The Recipient and its contractors must comply with the procedures and requirements regarding record retention and accessibility as contained in 2 CFR 200.333 – 200.337.</w:t>
      </w:r>
    </w:p>
    <w:p w14:paraId="7B87FC0C" w14:textId="77777777" w:rsidR="0054714A" w:rsidRPr="0054714A" w:rsidRDefault="0054714A" w:rsidP="0054714A">
      <w:pPr>
        <w:jc w:val="both"/>
        <w:rPr>
          <w:rFonts w:ascii="Arial" w:eastAsia="Times New Roman" w:hAnsi="Arial"/>
          <w:b/>
          <w:color w:val="000000"/>
          <w:sz w:val="20"/>
          <w:szCs w:val="20"/>
          <w:u w:val="single"/>
        </w:rPr>
      </w:pPr>
    </w:p>
    <w:p w14:paraId="3E0EC5EC" w14:textId="77777777" w:rsidR="00753793" w:rsidRDefault="0054714A" w:rsidP="00753793">
      <w:pPr>
        <w:numPr>
          <w:ilvl w:val="0"/>
          <w:numId w:val="38"/>
        </w:numPr>
        <w:jc w:val="both"/>
        <w:rPr>
          <w:rFonts w:ascii="Arial" w:eastAsia="Times New Roman" w:hAnsi="Arial"/>
          <w:b/>
          <w:sz w:val="20"/>
          <w:szCs w:val="20"/>
          <w:u w:val="single"/>
        </w:rPr>
      </w:pPr>
      <w:r w:rsidRPr="0054714A">
        <w:rPr>
          <w:rFonts w:ascii="Arial" w:eastAsia="Times New Roman" w:hAnsi="Arial"/>
          <w:b/>
          <w:sz w:val="20"/>
          <w:szCs w:val="20"/>
          <w:u w:val="single"/>
        </w:rPr>
        <w:t>All Other Federal Laws</w:t>
      </w:r>
    </w:p>
    <w:p w14:paraId="7D45D690" w14:textId="6CF9967A" w:rsidR="0095123B" w:rsidRPr="00753793" w:rsidRDefault="0054714A" w:rsidP="00753793">
      <w:pPr>
        <w:ind w:left="360"/>
        <w:jc w:val="both"/>
        <w:rPr>
          <w:rFonts w:ascii="Arial" w:eastAsia="Times New Roman" w:hAnsi="Arial"/>
          <w:b/>
          <w:sz w:val="20"/>
          <w:szCs w:val="20"/>
          <w:u w:val="single"/>
        </w:rPr>
      </w:pPr>
      <w:r w:rsidRPr="00753793">
        <w:rPr>
          <w:rFonts w:ascii="Arial" w:eastAsia="Times New Roman" w:hAnsi="Arial"/>
          <w:sz w:val="20"/>
          <w:szCs w:val="20"/>
        </w:rPr>
        <w:t>The Recipient must comply with all applicable requirements of all other Federal laws, executive orders, regulations, and policies governing this program.</w:t>
      </w:r>
      <w:bookmarkEnd w:id="11"/>
      <w:r w:rsidR="0095123B" w:rsidRPr="00753793">
        <w:rPr>
          <w:rFonts w:ascii="Times New Roman" w:hAnsi="Times New Roman"/>
          <w:sz w:val="28"/>
          <w:szCs w:val="32"/>
        </w:rPr>
        <w:br w:type="page"/>
      </w:r>
    </w:p>
    <w:p w14:paraId="42B9D520" w14:textId="77777777" w:rsidR="00F64A0B"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E</w:t>
      </w:r>
      <w:r w:rsidR="00F64A0B">
        <w:rPr>
          <w:rFonts w:ascii="Times New Roman" w:hAnsi="Times New Roman" w:cs="Times New Roman"/>
          <w:sz w:val="28"/>
          <w:szCs w:val="32"/>
        </w:rPr>
        <w:t xml:space="preserve"> – Special Conditions for Security of Confidential Information</w:t>
      </w:r>
    </w:p>
    <w:p w14:paraId="6E3204D0"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w:t>
      </w:r>
      <w:proofErr w:type="gramStart"/>
      <w:r>
        <w:rPr>
          <w:rFonts w:ascii="Times New Roman" w:hAnsi="Times New Roman" w:cs="Times New Roman"/>
          <w:sz w:val="28"/>
          <w:szCs w:val="32"/>
        </w:rPr>
        <w:t>if</w:t>
      </w:r>
      <w:proofErr w:type="gramEnd"/>
      <w:r>
        <w:rPr>
          <w:rFonts w:ascii="Times New Roman" w:hAnsi="Times New Roman" w:cs="Times New Roman"/>
          <w:sz w:val="28"/>
          <w:szCs w:val="32"/>
        </w:rPr>
        <w:t xml:space="preserve"> applicable)</w:t>
      </w:r>
    </w:p>
    <w:p w14:paraId="0FEF97C0" w14:textId="77777777" w:rsidR="00CC74EA" w:rsidRPr="00C84BB1" w:rsidRDefault="00CC74EA" w:rsidP="00CC74EA">
      <w:pPr>
        <w:rPr>
          <w:rFonts w:ascii="Arial" w:hAnsi="Arial" w:cs="Arial"/>
          <w:i/>
          <w:sz w:val="20"/>
          <w:szCs w:val="20"/>
        </w:rPr>
      </w:pPr>
      <w:r w:rsidRPr="00C84BB1">
        <w:rPr>
          <w:rFonts w:ascii="Arial" w:hAnsi="Arial" w:cs="Arial"/>
          <w:i/>
          <w:sz w:val="20"/>
          <w:szCs w:val="20"/>
        </w:rPr>
        <w:t xml:space="preserve">If </w:t>
      </w:r>
      <w:r>
        <w:rPr>
          <w:rFonts w:ascii="Arial" w:hAnsi="Arial" w:cs="Arial"/>
          <w:i/>
          <w:sz w:val="20"/>
        </w:rPr>
        <w:t>the</w:t>
      </w:r>
      <w:r w:rsidRPr="00C84BB1">
        <w:rPr>
          <w:rFonts w:ascii="Arial" w:hAnsi="Arial" w:cs="Arial"/>
          <w:i/>
          <w:sz w:val="20"/>
          <w:szCs w:val="20"/>
        </w:rPr>
        <w:t xml:space="preserve"> </w:t>
      </w:r>
      <w:r w:rsidR="00B05CAB">
        <w:rPr>
          <w:rFonts w:ascii="Arial" w:hAnsi="Arial" w:cs="Arial"/>
          <w:i/>
          <w:sz w:val="20"/>
          <w:szCs w:val="20"/>
        </w:rPr>
        <w:t xml:space="preserve">Scope </w:t>
      </w:r>
      <w:r w:rsidRPr="00C84BB1">
        <w:rPr>
          <w:rFonts w:ascii="Arial" w:hAnsi="Arial" w:cs="Arial"/>
          <w:i/>
          <w:sz w:val="20"/>
          <w:szCs w:val="20"/>
        </w:rPr>
        <w:t xml:space="preserve">of </w:t>
      </w:r>
      <w:r w:rsidR="00B05CAB">
        <w:rPr>
          <w:rFonts w:ascii="Arial" w:hAnsi="Arial" w:cs="Arial"/>
          <w:i/>
          <w:sz w:val="20"/>
          <w:szCs w:val="20"/>
        </w:rPr>
        <w:t>W</w:t>
      </w:r>
      <w:r w:rsidRPr="00C84BB1">
        <w:rPr>
          <w:rFonts w:ascii="Arial" w:hAnsi="Arial" w:cs="Arial"/>
          <w:i/>
          <w:sz w:val="20"/>
          <w:szCs w:val="20"/>
        </w:rPr>
        <w:t xml:space="preserve">ork or project results in additional legal and regulatory requirements regarding security of Confidential Information, those requirements regarding the use and disposition of the information, will be provided by the funding State agency in Exhibit E. (Please see section 8.E of </w:t>
      </w:r>
      <w:r w:rsidR="00F54B70">
        <w:rPr>
          <w:rFonts w:ascii="Arial" w:hAnsi="Arial" w:cs="Arial"/>
          <w:i/>
          <w:sz w:val="20"/>
          <w:szCs w:val="20"/>
        </w:rPr>
        <w:t>Exhibit C</w:t>
      </w:r>
      <w:r w:rsidRPr="00C84BB1">
        <w:rPr>
          <w:rFonts w:ascii="Arial" w:hAnsi="Arial" w:cs="Arial"/>
          <w:i/>
          <w:sz w:val="20"/>
          <w:szCs w:val="20"/>
        </w:rPr>
        <w:t>.)</w:t>
      </w:r>
    </w:p>
    <w:p w14:paraId="759D61B6" w14:textId="77777777" w:rsidR="00CC74EA" w:rsidRDefault="00CC74EA" w:rsidP="00CC74EA">
      <w:pPr>
        <w:pStyle w:val="lineitem1spbold10"/>
        <w:spacing w:line="360" w:lineRule="auto"/>
        <w:ind w:left="319"/>
        <w:jc w:val="center"/>
        <w:rPr>
          <w:rFonts w:ascii="Times New Roman" w:hAnsi="Times New Roman" w:cs="Times New Roman"/>
          <w:sz w:val="24"/>
          <w:szCs w:val="32"/>
        </w:rPr>
      </w:pPr>
    </w:p>
    <w:p w14:paraId="31BA6F77" w14:textId="77777777" w:rsidR="00CC74EA" w:rsidRPr="00303A25" w:rsidRDefault="00CC74EA" w:rsidP="00CC74EA">
      <w:pPr>
        <w:pStyle w:val="lineitem1spbold10"/>
        <w:spacing w:line="360" w:lineRule="auto"/>
        <w:ind w:left="319"/>
        <w:rPr>
          <w:rFonts w:ascii="Times New Roman" w:hAnsi="Times New Roman" w:cs="Times New Roman"/>
          <w:sz w:val="24"/>
          <w:szCs w:val="32"/>
        </w:rPr>
      </w:pPr>
      <w:r w:rsidRPr="00947A9B">
        <w:rPr>
          <w:rFonts w:ascii="Times New Roman" w:hAnsi="Times New Roman" w:cs="Times New Roman"/>
          <w:noProof/>
          <w:color w:val="365F91" w:themeColor="accent1" w:themeShade="BF"/>
          <w:sz w:val="22"/>
          <w:szCs w:val="24"/>
        </w:rPr>
        <w:fldChar w:fldCharType="begin">
          <w:ffData>
            <w:name w:val="Text156"/>
            <w:enabled/>
            <w:calcOnExit w:val="0"/>
            <w:textInput/>
          </w:ffData>
        </w:fldChar>
      </w:r>
      <w:r w:rsidRPr="00947A9B">
        <w:rPr>
          <w:rFonts w:ascii="Times New Roman" w:hAnsi="Times New Roman" w:cs="Times New Roman"/>
          <w:noProof/>
          <w:color w:val="365F91" w:themeColor="accent1" w:themeShade="BF"/>
          <w:sz w:val="22"/>
          <w:szCs w:val="24"/>
        </w:rPr>
        <w:instrText xml:space="preserve"> FORMTEXT </w:instrText>
      </w:r>
      <w:r w:rsidRPr="00947A9B">
        <w:rPr>
          <w:rFonts w:ascii="Times New Roman" w:hAnsi="Times New Roman" w:cs="Times New Roman"/>
          <w:noProof/>
          <w:color w:val="365F91" w:themeColor="accent1" w:themeShade="BF"/>
          <w:sz w:val="22"/>
          <w:szCs w:val="24"/>
        </w:rPr>
      </w:r>
      <w:r w:rsidRPr="00947A9B">
        <w:rPr>
          <w:rFonts w:ascii="Times New Roman" w:hAnsi="Times New Roman" w:cs="Times New Roman"/>
          <w:noProof/>
          <w:color w:val="365F91" w:themeColor="accent1" w:themeShade="BF"/>
          <w:sz w:val="22"/>
          <w:szCs w:val="24"/>
        </w:rPr>
        <w:fldChar w:fldCharType="separate"/>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fldChar w:fldCharType="end"/>
      </w:r>
    </w:p>
    <w:p w14:paraId="5852F4E2" w14:textId="77777777" w:rsidR="00CC74EA" w:rsidRDefault="00CC74EA" w:rsidP="00CC74EA">
      <w:pPr>
        <w:pStyle w:val="lineitem1spbold10"/>
        <w:spacing w:line="360" w:lineRule="auto"/>
        <w:ind w:left="319"/>
        <w:jc w:val="center"/>
        <w:rPr>
          <w:b w:val="0"/>
          <w:sz w:val="36"/>
          <w:szCs w:val="36"/>
        </w:rPr>
      </w:pPr>
      <w:r>
        <w:rPr>
          <w:rFonts w:ascii="Times New Roman" w:hAnsi="Times New Roman" w:cs="Times New Roman"/>
          <w:sz w:val="28"/>
          <w:szCs w:val="32"/>
        </w:rPr>
        <w:br w:type="page"/>
      </w:r>
    </w:p>
    <w:p w14:paraId="018954FA" w14:textId="77777777" w:rsidR="00F64A0B"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 xml:space="preserve">Exhibit </w:t>
      </w:r>
      <w:r>
        <w:rPr>
          <w:rFonts w:ascii="Times New Roman" w:hAnsi="Times New Roman" w:cs="Times New Roman"/>
          <w:sz w:val="28"/>
          <w:szCs w:val="32"/>
        </w:rPr>
        <w:t xml:space="preserve">F </w:t>
      </w:r>
      <w:r w:rsidR="00F64A0B">
        <w:rPr>
          <w:rFonts w:ascii="Times New Roman" w:hAnsi="Times New Roman" w:cs="Times New Roman"/>
          <w:sz w:val="28"/>
          <w:szCs w:val="32"/>
        </w:rPr>
        <w:t xml:space="preserve">– Access to State Facilities or Computing Resources </w:t>
      </w:r>
    </w:p>
    <w:p w14:paraId="0C8DAA41"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w:t>
      </w:r>
      <w:proofErr w:type="gramStart"/>
      <w:r>
        <w:rPr>
          <w:rFonts w:ascii="Times New Roman" w:hAnsi="Times New Roman" w:cs="Times New Roman"/>
          <w:sz w:val="28"/>
          <w:szCs w:val="32"/>
        </w:rPr>
        <w:t>if</w:t>
      </w:r>
      <w:proofErr w:type="gramEnd"/>
      <w:r>
        <w:rPr>
          <w:rFonts w:ascii="Times New Roman" w:hAnsi="Times New Roman" w:cs="Times New Roman"/>
          <w:sz w:val="28"/>
          <w:szCs w:val="32"/>
        </w:rPr>
        <w:t xml:space="preserve"> applicable)</w:t>
      </w:r>
    </w:p>
    <w:p w14:paraId="31C93244" w14:textId="77777777" w:rsidR="00CC74EA" w:rsidRDefault="00CC74EA" w:rsidP="00CC74EA">
      <w:pPr>
        <w:rPr>
          <w:rFonts w:ascii="Arial" w:hAnsi="Arial" w:cs="Arial"/>
          <w:i/>
          <w:sz w:val="20"/>
          <w:szCs w:val="20"/>
        </w:rPr>
      </w:pPr>
      <w:r w:rsidRPr="00C84BB1">
        <w:rPr>
          <w:rFonts w:ascii="Arial" w:hAnsi="Arial" w:cs="Arial"/>
          <w:i/>
          <w:sz w:val="20"/>
          <w:szCs w:val="20"/>
        </w:rPr>
        <w:t xml:space="preserve">If the </w:t>
      </w:r>
      <w:r w:rsidR="00F64A0B">
        <w:rPr>
          <w:rFonts w:ascii="Arial" w:hAnsi="Arial" w:cs="Arial"/>
          <w:i/>
          <w:sz w:val="20"/>
          <w:szCs w:val="20"/>
        </w:rPr>
        <w:t>S</w:t>
      </w:r>
      <w:r w:rsidRPr="00C84BB1">
        <w:rPr>
          <w:rFonts w:ascii="Arial" w:hAnsi="Arial" w:cs="Arial"/>
          <w:i/>
          <w:sz w:val="20"/>
          <w:szCs w:val="20"/>
        </w:rPr>
        <w:t xml:space="preserve">cope of </w:t>
      </w:r>
      <w:r w:rsidR="00F64A0B">
        <w:rPr>
          <w:rFonts w:ascii="Arial" w:hAnsi="Arial" w:cs="Arial"/>
          <w:i/>
          <w:sz w:val="20"/>
          <w:szCs w:val="20"/>
        </w:rPr>
        <w:t>W</w:t>
      </w:r>
      <w:r w:rsidRPr="00C84BB1">
        <w:rPr>
          <w:rFonts w:ascii="Arial" w:hAnsi="Arial" w:cs="Arial"/>
          <w:i/>
          <w:sz w:val="20"/>
          <w:szCs w:val="20"/>
        </w:rPr>
        <w:t xml:space="preserve">ork or project requires that the Universities have access to State agency facilities or computing systems and a separate agreement between the individual accessing the facility or system and the State agency is necessary, then the requirement for the agreement and the agreement itself will be listed in Exhibit F. (Please see section </w:t>
      </w:r>
      <w:r>
        <w:rPr>
          <w:rFonts w:ascii="Arial" w:hAnsi="Arial" w:cs="Arial"/>
          <w:i/>
          <w:sz w:val="20"/>
          <w:szCs w:val="20"/>
        </w:rPr>
        <w:t>2</w:t>
      </w:r>
      <w:r w:rsidR="006508CC">
        <w:rPr>
          <w:rFonts w:ascii="Arial" w:hAnsi="Arial" w:cs="Arial"/>
          <w:i/>
          <w:sz w:val="20"/>
          <w:szCs w:val="20"/>
        </w:rPr>
        <w:t>1</w:t>
      </w:r>
      <w:r w:rsidRPr="00C84BB1">
        <w:rPr>
          <w:rFonts w:ascii="Arial" w:hAnsi="Arial" w:cs="Arial"/>
          <w:i/>
          <w:sz w:val="20"/>
          <w:szCs w:val="20"/>
        </w:rPr>
        <w:t xml:space="preserve"> of </w:t>
      </w:r>
      <w:r w:rsidR="00F54B70">
        <w:rPr>
          <w:rFonts w:ascii="Arial" w:hAnsi="Arial" w:cs="Arial"/>
          <w:i/>
          <w:sz w:val="20"/>
          <w:szCs w:val="20"/>
        </w:rPr>
        <w:t>Exhibit C</w:t>
      </w:r>
      <w:r w:rsidRPr="00C84BB1">
        <w:rPr>
          <w:rFonts w:ascii="Arial" w:hAnsi="Arial" w:cs="Arial"/>
          <w:i/>
          <w:sz w:val="20"/>
          <w:szCs w:val="20"/>
        </w:rPr>
        <w:t>.)</w:t>
      </w:r>
    </w:p>
    <w:p w14:paraId="0E9A37F4" w14:textId="77777777" w:rsidR="00CC74EA" w:rsidRDefault="00CC74EA" w:rsidP="00CC74EA">
      <w:pPr>
        <w:rPr>
          <w:rFonts w:ascii="Arial" w:hAnsi="Arial" w:cs="Arial"/>
          <w:i/>
          <w:sz w:val="20"/>
          <w:szCs w:val="20"/>
        </w:rPr>
      </w:pPr>
    </w:p>
    <w:p w14:paraId="4D615448" w14:textId="77777777" w:rsidR="00CC74EA" w:rsidRPr="00C84BB1" w:rsidRDefault="00CC74EA" w:rsidP="00CC74EA">
      <w:pPr>
        <w:rPr>
          <w:rFonts w:ascii="Arial" w:hAnsi="Arial" w:cs="Arial"/>
          <w:i/>
          <w:sz w:val="20"/>
          <w:szCs w:val="20"/>
        </w:rPr>
      </w:pPr>
      <w:r w:rsidRPr="00947A9B">
        <w:rPr>
          <w:rFonts w:ascii="Times New Roman" w:hAnsi="Times New Roman"/>
          <w:noProof/>
          <w:color w:val="365F91" w:themeColor="accent1" w:themeShade="BF"/>
          <w:szCs w:val="24"/>
        </w:rPr>
        <w:fldChar w:fldCharType="begin">
          <w:ffData>
            <w:name w:val="Text156"/>
            <w:enabled/>
            <w:calcOnExit w:val="0"/>
            <w:textInput/>
          </w:ffData>
        </w:fldChar>
      </w:r>
      <w:r w:rsidRPr="00947A9B">
        <w:rPr>
          <w:rFonts w:ascii="Times New Roman" w:hAnsi="Times New Roman"/>
          <w:noProof/>
          <w:color w:val="365F91" w:themeColor="accent1" w:themeShade="BF"/>
          <w:szCs w:val="24"/>
        </w:rPr>
        <w:instrText xml:space="preserve"> FORMTEXT </w:instrText>
      </w:r>
      <w:r w:rsidRPr="00947A9B">
        <w:rPr>
          <w:rFonts w:ascii="Times New Roman" w:hAnsi="Times New Roman"/>
          <w:noProof/>
          <w:color w:val="365F91" w:themeColor="accent1" w:themeShade="BF"/>
          <w:szCs w:val="24"/>
        </w:rPr>
      </w:r>
      <w:r w:rsidRPr="00947A9B">
        <w:rPr>
          <w:rFonts w:ascii="Times New Roman" w:hAnsi="Times New Roman"/>
          <w:noProof/>
          <w:color w:val="365F91" w:themeColor="accent1" w:themeShade="BF"/>
          <w:szCs w:val="24"/>
        </w:rPr>
        <w:fldChar w:fldCharType="separate"/>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fldChar w:fldCharType="end"/>
      </w:r>
    </w:p>
    <w:p w14:paraId="29EB3F0A" w14:textId="77777777" w:rsidR="00CC74EA" w:rsidRPr="00507728" w:rsidRDefault="00CC74EA" w:rsidP="00CC74EA">
      <w:pPr>
        <w:pStyle w:val="ColorfulList-Accent12"/>
        <w:tabs>
          <w:tab w:val="left" w:pos="10800"/>
        </w:tabs>
        <w:ind w:left="360" w:right="-54"/>
        <w:jc w:val="center"/>
      </w:pPr>
    </w:p>
    <w:p w14:paraId="40DE1B94" w14:textId="77777777" w:rsidR="00CC74EA" w:rsidRDefault="00CC74EA" w:rsidP="00CC74EA">
      <w:pPr>
        <w:pStyle w:val="lineitem1spbold10"/>
        <w:spacing w:line="360" w:lineRule="auto"/>
        <w:ind w:left="319"/>
        <w:jc w:val="center"/>
        <w:rPr>
          <w:b w:val="0"/>
          <w:sz w:val="36"/>
          <w:szCs w:val="36"/>
        </w:rPr>
      </w:pPr>
      <w:r>
        <w:rPr>
          <w:b w:val="0"/>
          <w:sz w:val="36"/>
          <w:szCs w:val="36"/>
        </w:rPr>
        <w:br w:type="page"/>
      </w:r>
    </w:p>
    <w:p w14:paraId="23D4D868" w14:textId="77777777" w:rsidR="00CC74EA" w:rsidRPr="00C84BB1"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 xml:space="preserve">Exhibit </w:t>
      </w:r>
      <w:r>
        <w:rPr>
          <w:rFonts w:ascii="Times New Roman" w:hAnsi="Times New Roman" w:cs="Times New Roman"/>
          <w:sz w:val="28"/>
          <w:szCs w:val="32"/>
        </w:rPr>
        <w:t xml:space="preserve">G </w:t>
      </w:r>
      <w:r w:rsidRPr="00C84BB1">
        <w:rPr>
          <w:rFonts w:ascii="Times New Roman" w:hAnsi="Times New Roman" w:cs="Times New Roman"/>
          <w:sz w:val="28"/>
          <w:szCs w:val="32"/>
        </w:rPr>
        <w:t>– Negotiated Alternate UTC Terms</w:t>
      </w:r>
      <w:r>
        <w:rPr>
          <w:rFonts w:ascii="Times New Roman" w:hAnsi="Times New Roman" w:cs="Times New Roman"/>
          <w:sz w:val="28"/>
          <w:szCs w:val="32"/>
        </w:rPr>
        <w:t xml:space="preserve"> (if applicable)</w:t>
      </w:r>
    </w:p>
    <w:p w14:paraId="377EC6E1" w14:textId="77777777" w:rsidR="00F54B70" w:rsidRDefault="00F54B70" w:rsidP="00CC74EA">
      <w:pPr>
        <w:ind w:left="540"/>
        <w:rPr>
          <w:rFonts w:ascii="Arial" w:hAnsi="Arial" w:cs="Arial"/>
          <w:i/>
          <w:sz w:val="20"/>
        </w:rPr>
      </w:pPr>
    </w:p>
    <w:p w14:paraId="15A068F4" w14:textId="77777777" w:rsidR="00F54B70" w:rsidRPr="00027B1A" w:rsidRDefault="00A3201A" w:rsidP="00027B1A">
      <w:pPr>
        <w:rPr>
          <w:rFonts w:ascii="Arial" w:hAnsi="Arial" w:cs="Arial"/>
          <w:sz w:val="20"/>
        </w:rPr>
      </w:pPr>
      <w:r w:rsidRPr="00027B1A">
        <w:rPr>
          <w:rFonts w:ascii="Arial" w:hAnsi="Arial" w:cs="Arial"/>
          <w:sz w:val="20"/>
        </w:rPr>
        <w:t xml:space="preserve">An alternate provision in Exhibit G must clearly identify </w:t>
      </w:r>
      <w:r w:rsidR="00963BB8" w:rsidRPr="00027B1A">
        <w:rPr>
          <w:rFonts w:ascii="Arial" w:hAnsi="Arial" w:cs="Arial"/>
          <w:sz w:val="20"/>
        </w:rPr>
        <w:t>whether it is replacing</w:t>
      </w:r>
      <w:r w:rsidR="00F54B70" w:rsidRPr="00027B1A">
        <w:rPr>
          <w:rFonts w:ascii="Arial" w:hAnsi="Arial" w:cs="Arial"/>
          <w:sz w:val="20"/>
        </w:rPr>
        <w:t xml:space="preserve">, </w:t>
      </w:r>
      <w:proofErr w:type="gramStart"/>
      <w:r w:rsidR="00F54B70" w:rsidRPr="00027B1A">
        <w:rPr>
          <w:rFonts w:ascii="Arial" w:hAnsi="Arial" w:cs="Arial"/>
          <w:sz w:val="20"/>
        </w:rPr>
        <w:t>deleting</w:t>
      </w:r>
      <w:proofErr w:type="gramEnd"/>
      <w:r w:rsidR="00963BB8" w:rsidRPr="00027B1A">
        <w:rPr>
          <w:rFonts w:ascii="Arial" w:hAnsi="Arial" w:cs="Arial"/>
          <w:sz w:val="20"/>
        </w:rPr>
        <w:t xml:space="preserve"> or modifying a</w:t>
      </w:r>
      <w:r w:rsidRPr="00027B1A">
        <w:rPr>
          <w:rFonts w:ascii="Arial" w:hAnsi="Arial" w:cs="Arial"/>
          <w:sz w:val="20"/>
        </w:rPr>
        <w:t xml:space="preserve"> </w:t>
      </w:r>
      <w:r w:rsidR="00EA4F16" w:rsidRPr="00027B1A">
        <w:rPr>
          <w:rFonts w:ascii="Arial" w:hAnsi="Arial" w:cs="Arial"/>
          <w:sz w:val="20"/>
        </w:rPr>
        <w:t>provision</w:t>
      </w:r>
      <w:r w:rsidRPr="00027B1A">
        <w:rPr>
          <w:rFonts w:ascii="Arial" w:hAnsi="Arial" w:cs="Arial"/>
          <w:sz w:val="20"/>
        </w:rPr>
        <w:t xml:space="preserve"> of Exhibit C.  The Order of Precedence incorporated in Exhibit C clearly identifies that the provisions on Exhibit G take precedence</w:t>
      </w:r>
      <w:r w:rsidR="00EA4F16" w:rsidRPr="00027B1A">
        <w:rPr>
          <w:rFonts w:ascii="Arial" w:hAnsi="Arial" w:cs="Arial"/>
          <w:sz w:val="20"/>
        </w:rPr>
        <w:t xml:space="preserve"> over those in Exhibit C</w:t>
      </w:r>
      <w:r w:rsidRPr="00027B1A">
        <w:rPr>
          <w:rFonts w:ascii="Arial" w:hAnsi="Arial" w:cs="Arial"/>
          <w:sz w:val="20"/>
        </w:rPr>
        <w:t xml:space="preserve">. </w:t>
      </w:r>
    </w:p>
    <w:p w14:paraId="45E7097E" w14:textId="27377938" w:rsidR="00F54B70" w:rsidRPr="00027B1A" w:rsidRDefault="00F54B70" w:rsidP="00027B1A">
      <w:pPr>
        <w:ind w:left="540" w:right="810"/>
        <w:rPr>
          <w:rFonts w:ascii="Arial" w:hAnsi="Arial" w:cs="Arial"/>
          <w:i/>
          <w:sz w:val="16"/>
        </w:rPr>
      </w:pPr>
      <w:r w:rsidRPr="00027B1A">
        <w:rPr>
          <w:rFonts w:ascii="Arial" w:hAnsi="Arial" w:cs="Arial"/>
          <w:i/>
          <w:sz w:val="16"/>
          <w:szCs w:val="20"/>
        </w:rPr>
        <w:t xml:space="preserve">While every effort has been made to keep the UTC as universal in its application as possible, there may be unique projects where a given term in the UTC may be </w:t>
      </w:r>
      <w:r w:rsidRPr="00027B1A">
        <w:rPr>
          <w:rFonts w:ascii="Arial" w:hAnsi="Arial" w:cs="Arial"/>
          <w:i/>
          <w:sz w:val="16"/>
        </w:rPr>
        <w:t>inappropriate or inadequate</w:t>
      </w:r>
      <w:r w:rsidR="009D289B">
        <w:rPr>
          <w:rFonts w:ascii="Arial" w:hAnsi="Arial" w:cs="Arial"/>
          <w:i/>
          <w:sz w:val="16"/>
        </w:rPr>
        <w:t>, or additional terms may be necessary</w:t>
      </w:r>
      <w:r w:rsidRPr="00027B1A">
        <w:rPr>
          <w:rFonts w:ascii="Arial" w:hAnsi="Arial" w:cs="Arial"/>
          <w:i/>
          <w:sz w:val="16"/>
        </w:rPr>
        <w:t>.</w:t>
      </w:r>
      <w:r w:rsidR="00465A67" w:rsidRPr="00465A67">
        <w:t xml:space="preserve"> </w:t>
      </w:r>
      <w:r w:rsidR="00465A67" w:rsidRPr="00452133">
        <w:rPr>
          <w:rFonts w:ascii="Arial" w:hAnsi="Arial" w:cs="Arial"/>
          <w:i/>
          <w:sz w:val="16"/>
        </w:rPr>
        <w:t>California Education Code §67327(b)</w:t>
      </w:r>
      <w:r w:rsidRPr="00027B1A">
        <w:rPr>
          <w:rFonts w:ascii="Arial" w:hAnsi="Arial" w:cs="Arial"/>
          <w:i/>
          <w:sz w:val="16"/>
        </w:rPr>
        <w:t xml:space="preserve"> allows for terms to be changed</w:t>
      </w:r>
      <w:r w:rsidR="00503255">
        <w:rPr>
          <w:rFonts w:ascii="Arial" w:hAnsi="Arial" w:cs="Arial"/>
          <w:i/>
          <w:sz w:val="16"/>
        </w:rPr>
        <w:t xml:space="preserve"> or added</w:t>
      </w:r>
      <w:r w:rsidRPr="00027B1A">
        <w:rPr>
          <w:rFonts w:ascii="Arial" w:hAnsi="Arial" w:cs="Arial"/>
          <w:i/>
          <w:sz w:val="16"/>
        </w:rPr>
        <w:t xml:space="preserve">, but </w:t>
      </w:r>
      <w:r w:rsidRPr="00027B1A">
        <w:rPr>
          <w:rFonts w:ascii="Arial" w:hAnsi="Arial" w:cs="Arial"/>
          <w:i/>
          <w:sz w:val="16"/>
          <w:u w:val="single"/>
        </w:rPr>
        <w:t>only through the mutual agreement and negotiation of the State agency and the University campus</w:t>
      </w:r>
      <w:r w:rsidRPr="00027B1A">
        <w:rPr>
          <w:rFonts w:ascii="Arial" w:hAnsi="Arial" w:cs="Arial"/>
          <w:i/>
          <w:sz w:val="16"/>
        </w:rPr>
        <w:t xml:space="preserve">. If a given term in the UTC is to be changed, the change should </w:t>
      </w:r>
      <w:r w:rsidRPr="00027B1A">
        <w:rPr>
          <w:rFonts w:ascii="Arial" w:hAnsi="Arial" w:cs="Arial"/>
          <w:b/>
          <w:i/>
          <w:sz w:val="16"/>
          <w:u w:val="single"/>
        </w:rPr>
        <w:t>not</w:t>
      </w:r>
      <w:r w:rsidRPr="00027B1A">
        <w:rPr>
          <w:rFonts w:ascii="Arial" w:hAnsi="Arial" w:cs="Arial"/>
          <w:i/>
          <w:sz w:val="16"/>
        </w:rPr>
        <w:t xml:space="preserve"> be noted in Exhibit C, but rather noted separately in Exhibit G.</w:t>
      </w:r>
    </w:p>
    <w:p w14:paraId="35910F0E" w14:textId="5B76FA8B" w:rsidR="00CC74EA" w:rsidRPr="0018668F" w:rsidRDefault="00CC74EA" w:rsidP="0018668F">
      <w:pPr>
        <w:rPr>
          <w:rFonts w:ascii="Arial" w:hAnsi="Arial" w:cs="Arial"/>
          <w:i/>
          <w:sz w:val="20"/>
        </w:rPr>
      </w:pPr>
    </w:p>
    <w:p w14:paraId="18FB51C6" w14:textId="77777777" w:rsidR="000427AD" w:rsidRPr="00CC74EA" w:rsidRDefault="000427AD">
      <w:pPr>
        <w:rPr>
          <w:rFonts w:ascii="Times New Roman" w:hAnsi="Times New Roman"/>
          <w:sz w:val="20"/>
          <w:szCs w:val="20"/>
        </w:rPr>
      </w:pPr>
    </w:p>
    <w:sectPr w:rsidR="000427AD" w:rsidRPr="00CC74EA" w:rsidSect="006564A4">
      <w:pgSz w:w="12240" w:h="15840"/>
      <w:pgMar w:top="720" w:right="5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31F79" w14:textId="77777777" w:rsidR="00AC7586" w:rsidRDefault="00AC7586" w:rsidP="00CC74EA">
      <w:r>
        <w:separator/>
      </w:r>
    </w:p>
  </w:endnote>
  <w:endnote w:type="continuationSeparator" w:id="0">
    <w:p w14:paraId="2CBFDC55" w14:textId="77777777" w:rsidR="00AC7586" w:rsidRDefault="00AC7586" w:rsidP="00CC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 Pro W3">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8FB3B" w14:textId="77777777" w:rsidR="00AC7586" w:rsidRDefault="00AC7586" w:rsidP="00CC74EA">
      <w:r>
        <w:separator/>
      </w:r>
    </w:p>
  </w:footnote>
  <w:footnote w:type="continuationSeparator" w:id="0">
    <w:p w14:paraId="44FA74F0" w14:textId="77777777" w:rsidR="00AC7586" w:rsidRDefault="00AC7586" w:rsidP="00CC74EA">
      <w:r>
        <w:continuationSeparator/>
      </w:r>
    </w:p>
  </w:footnote>
  <w:footnote w:id="1">
    <w:p w14:paraId="45340CB8" w14:textId="77777777" w:rsidR="00AC7586" w:rsidRPr="00894263" w:rsidRDefault="00AC7586" w:rsidP="00CC74EA">
      <w:pPr>
        <w:pStyle w:val="FootnoteText"/>
        <w:spacing w:after="120"/>
        <w:ind w:left="180" w:hanging="180"/>
        <w:rPr>
          <w:rFonts w:asciiTheme="minorHAnsi" w:hAnsiTheme="minorHAnsi"/>
        </w:rPr>
      </w:pPr>
      <w:r w:rsidRPr="00F1041A">
        <w:rPr>
          <w:rStyle w:val="FootnoteReference"/>
          <w:rFonts w:ascii="Times New Roman" w:hAnsi="Times New Roman"/>
        </w:rPr>
        <w:footnoteRef/>
      </w:r>
      <w:r w:rsidRPr="00F1041A">
        <w:rPr>
          <w:rFonts w:ascii="Times New Roman" w:hAnsi="Times New Roman"/>
        </w:rPr>
        <w:t xml:space="preserve">  </w:t>
      </w:r>
      <w:r>
        <w:rPr>
          <w:rFonts w:ascii="Times New Roman" w:hAnsi="Times New Roman"/>
        </w:rPr>
        <w:t xml:space="preserve"> </w:t>
      </w:r>
      <w:r w:rsidRPr="00894263">
        <w:rPr>
          <w:rFonts w:asciiTheme="minorHAnsi" w:hAnsiTheme="minorHAnsi"/>
        </w:rPr>
        <w:t>If this information is not on the invoice or summary attachment, it may be included in a detailed transaction ledger</w:t>
      </w:r>
      <w:r>
        <w:rPr>
          <w:rFonts w:asciiTheme="minorHAnsi" w:hAnsiTheme="minorHAnsi"/>
        </w:rPr>
        <w:t>.</w:t>
      </w:r>
    </w:p>
  </w:footnote>
  <w:footnote w:id="2">
    <w:p w14:paraId="78D8D9C3" w14:textId="77777777" w:rsidR="00AC7586" w:rsidRPr="00F1041A" w:rsidRDefault="00AC7586" w:rsidP="00CC74EA">
      <w:pPr>
        <w:spacing w:after="120"/>
        <w:ind w:left="180" w:hanging="180"/>
        <w:rPr>
          <w:sz w:val="20"/>
        </w:rPr>
      </w:pPr>
      <w:r w:rsidRPr="00F1041A">
        <w:rPr>
          <w:rStyle w:val="FootnoteReference"/>
          <w:sz w:val="20"/>
        </w:rPr>
        <w:footnoteRef/>
      </w:r>
      <w:r w:rsidRPr="00F1041A">
        <w:rPr>
          <w:sz w:val="20"/>
        </w:rPr>
        <w:t xml:space="preserve">  </w:t>
      </w:r>
      <w:r>
        <w:rPr>
          <w:sz w:val="20"/>
        </w:rPr>
        <w:t xml:space="preserve"> </w:t>
      </w:r>
      <w:r w:rsidRPr="00F1041A">
        <w:rPr>
          <w:sz w:val="20"/>
        </w:rPr>
        <w:t xml:space="preserve">For salaries and wages, these elements are anticipated to be included in the detailed transaction ledger.  If all elements are not contained in the transaction ledger, then a separate payroll ledger </w:t>
      </w:r>
      <w:r>
        <w:rPr>
          <w:sz w:val="20"/>
        </w:rPr>
        <w:t>may</w:t>
      </w:r>
      <w:r w:rsidRPr="00F1041A">
        <w:rPr>
          <w:sz w:val="20"/>
        </w:rPr>
        <w:t xml:space="preserve"> be provided with the required elements.</w:t>
      </w:r>
    </w:p>
    <w:p w14:paraId="322715C3" w14:textId="77777777" w:rsidR="00AC7586" w:rsidRDefault="00AC7586" w:rsidP="00CC74E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09B"/>
    <w:multiLevelType w:val="hybridMultilevel"/>
    <w:tmpl w:val="F3141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575F5"/>
    <w:multiLevelType w:val="hybridMultilevel"/>
    <w:tmpl w:val="EBEA2DD4"/>
    <w:lvl w:ilvl="0" w:tplc="7E56131E">
      <w:start w:val="1"/>
      <w:numFmt w:val="decimal"/>
      <w:lvlText w:val="%1."/>
      <w:lvlJc w:val="left"/>
      <w:pPr>
        <w:ind w:left="720" w:hanging="360"/>
      </w:pPr>
      <w:rPr>
        <w:rFont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706EB"/>
    <w:multiLevelType w:val="hybridMultilevel"/>
    <w:tmpl w:val="27B22B9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9E3851"/>
    <w:multiLevelType w:val="hybridMultilevel"/>
    <w:tmpl w:val="5DA6287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F3765FE"/>
    <w:multiLevelType w:val="hybridMultilevel"/>
    <w:tmpl w:val="FB6862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upperLetter"/>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2B14BE4"/>
    <w:multiLevelType w:val="multilevel"/>
    <w:tmpl w:val="A88CB442"/>
    <w:lvl w:ilvl="0">
      <w:start w:val="4"/>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172551"/>
    <w:multiLevelType w:val="hybridMultilevel"/>
    <w:tmpl w:val="C1B861C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B9D13E7"/>
    <w:multiLevelType w:val="hybridMultilevel"/>
    <w:tmpl w:val="516CFC64"/>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CCB4B2F"/>
    <w:multiLevelType w:val="hybridMultilevel"/>
    <w:tmpl w:val="D8388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42AC8"/>
    <w:multiLevelType w:val="hybridMultilevel"/>
    <w:tmpl w:val="C544786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2BA68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1" w15:restartNumberingAfterBreak="0">
    <w:nsid w:val="298813E3"/>
    <w:multiLevelType w:val="hybridMultilevel"/>
    <w:tmpl w:val="32CE5EAA"/>
    <w:lvl w:ilvl="0" w:tplc="D9BEEB22">
      <w:start w:val="6"/>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A05369E"/>
    <w:multiLevelType w:val="hybridMultilevel"/>
    <w:tmpl w:val="8CAAF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A5F2A"/>
    <w:multiLevelType w:val="hybridMultilevel"/>
    <w:tmpl w:val="52CCC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B33514"/>
    <w:multiLevelType w:val="hybridMultilevel"/>
    <w:tmpl w:val="F79C9E7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6D05B8D"/>
    <w:multiLevelType w:val="hybridMultilevel"/>
    <w:tmpl w:val="F0D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84009"/>
    <w:multiLevelType w:val="hybridMultilevel"/>
    <w:tmpl w:val="982C3A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E3122"/>
    <w:multiLevelType w:val="hybridMultilevel"/>
    <w:tmpl w:val="57642F40"/>
    <w:lvl w:ilvl="0" w:tplc="4B60361E">
      <w:start w:val="1"/>
      <w:numFmt w:val="upperLetter"/>
      <w:lvlText w:val="%1."/>
      <w:lvlJc w:val="left"/>
      <w:pPr>
        <w:ind w:left="852" w:hanging="360"/>
      </w:pPr>
      <w:rPr>
        <w:rFonts w:cs="Times New Roman" w:hint="default"/>
      </w:rPr>
    </w:lvl>
    <w:lvl w:ilvl="1" w:tplc="04090019">
      <w:start w:val="1"/>
      <w:numFmt w:val="lowerLetter"/>
      <w:lvlText w:val="%2."/>
      <w:lvlJc w:val="left"/>
      <w:pPr>
        <w:ind w:left="1572" w:hanging="360"/>
      </w:pPr>
      <w:rPr>
        <w:rFonts w:cs="Times New Roman"/>
      </w:rPr>
    </w:lvl>
    <w:lvl w:ilvl="2" w:tplc="0409001B" w:tentative="1">
      <w:start w:val="1"/>
      <w:numFmt w:val="lowerRoman"/>
      <w:lvlText w:val="%3."/>
      <w:lvlJc w:val="right"/>
      <w:pPr>
        <w:ind w:left="2292" w:hanging="180"/>
      </w:pPr>
      <w:rPr>
        <w:rFonts w:cs="Times New Roman"/>
      </w:rPr>
    </w:lvl>
    <w:lvl w:ilvl="3" w:tplc="0409000F" w:tentative="1">
      <w:start w:val="1"/>
      <w:numFmt w:val="decimal"/>
      <w:lvlText w:val="%4."/>
      <w:lvlJc w:val="left"/>
      <w:pPr>
        <w:ind w:left="3012" w:hanging="360"/>
      </w:pPr>
      <w:rPr>
        <w:rFonts w:cs="Times New Roman"/>
      </w:rPr>
    </w:lvl>
    <w:lvl w:ilvl="4" w:tplc="04090019" w:tentative="1">
      <w:start w:val="1"/>
      <w:numFmt w:val="lowerLetter"/>
      <w:lvlText w:val="%5."/>
      <w:lvlJc w:val="left"/>
      <w:pPr>
        <w:ind w:left="3732" w:hanging="360"/>
      </w:pPr>
      <w:rPr>
        <w:rFonts w:cs="Times New Roman"/>
      </w:rPr>
    </w:lvl>
    <w:lvl w:ilvl="5" w:tplc="0409001B" w:tentative="1">
      <w:start w:val="1"/>
      <w:numFmt w:val="lowerRoman"/>
      <w:lvlText w:val="%6."/>
      <w:lvlJc w:val="right"/>
      <w:pPr>
        <w:ind w:left="4452" w:hanging="180"/>
      </w:pPr>
      <w:rPr>
        <w:rFonts w:cs="Times New Roman"/>
      </w:rPr>
    </w:lvl>
    <w:lvl w:ilvl="6" w:tplc="0409000F" w:tentative="1">
      <w:start w:val="1"/>
      <w:numFmt w:val="decimal"/>
      <w:lvlText w:val="%7."/>
      <w:lvlJc w:val="left"/>
      <w:pPr>
        <w:ind w:left="5172" w:hanging="360"/>
      </w:pPr>
      <w:rPr>
        <w:rFonts w:cs="Times New Roman"/>
      </w:rPr>
    </w:lvl>
    <w:lvl w:ilvl="7" w:tplc="04090019" w:tentative="1">
      <w:start w:val="1"/>
      <w:numFmt w:val="lowerLetter"/>
      <w:lvlText w:val="%8."/>
      <w:lvlJc w:val="left"/>
      <w:pPr>
        <w:ind w:left="5892" w:hanging="360"/>
      </w:pPr>
      <w:rPr>
        <w:rFonts w:cs="Times New Roman"/>
      </w:rPr>
    </w:lvl>
    <w:lvl w:ilvl="8" w:tplc="0409001B" w:tentative="1">
      <w:start w:val="1"/>
      <w:numFmt w:val="lowerRoman"/>
      <w:lvlText w:val="%9."/>
      <w:lvlJc w:val="right"/>
      <w:pPr>
        <w:ind w:left="6612" w:hanging="180"/>
      </w:pPr>
      <w:rPr>
        <w:rFonts w:cs="Times New Roman"/>
      </w:rPr>
    </w:lvl>
  </w:abstractNum>
  <w:abstractNum w:abstractNumId="18" w15:restartNumberingAfterBreak="0">
    <w:nsid w:val="48D44012"/>
    <w:multiLevelType w:val="hybridMultilevel"/>
    <w:tmpl w:val="A0263A90"/>
    <w:lvl w:ilvl="0" w:tplc="0409000F">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AEE5EB5"/>
    <w:multiLevelType w:val="hybridMultilevel"/>
    <w:tmpl w:val="C3C02814"/>
    <w:lvl w:ilvl="0" w:tplc="0409000F">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0766EC"/>
    <w:multiLevelType w:val="multilevel"/>
    <w:tmpl w:val="70A6FBE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5800D9"/>
    <w:multiLevelType w:val="hybridMultilevel"/>
    <w:tmpl w:val="1D54832C"/>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15767"/>
    <w:multiLevelType w:val="hybridMultilevel"/>
    <w:tmpl w:val="C292ECD0"/>
    <w:lvl w:ilvl="0" w:tplc="0409000F">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AA0904"/>
    <w:multiLevelType w:val="hybridMultilevel"/>
    <w:tmpl w:val="2618A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51B6F"/>
    <w:multiLevelType w:val="multilevel"/>
    <w:tmpl w:val="A88CB442"/>
    <w:lvl w:ilvl="0">
      <w:start w:val="4"/>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F07564"/>
    <w:multiLevelType w:val="multilevel"/>
    <w:tmpl w:val="6826D1BA"/>
    <w:styleLink w:val="Style2"/>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61942E68"/>
    <w:multiLevelType w:val="hybridMultilevel"/>
    <w:tmpl w:val="DEA896C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2342F30"/>
    <w:multiLevelType w:val="hybridMultilevel"/>
    <w:tmpl w:val="0448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B67D0"/>
    <w:multiLevelType w:val="hybridMultilevel"/>
    <w:tmpl w:val="17160E10"/>
    <w:lvl w:ilvl="0" w:tplc="0409000F">
      <w:start w:val="1"/>
      <w:numFmt w:val="upperLetter"/>
      <w:lvlText w:val="%1."/>
      <w:lvlJc w:val="left"/>
      <w:pPr>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F27C6C"/>
    <w:multiLevelType w:val="hybridMultilevel"/>
    <w:tmpl w:val="360A93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F82364"/>
    <w:multiLevelType w:val="multilevel"/>
    <w:tmpl w:val="F69664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CD53D3"/>
    <w:multiLevelType w:val="hybridMultilevel"/>
    <w:tmpl w:val="1560854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2C8425C"/>
    <w:multiLevelType w:val="hybridMultilevel"/>
    <w:tmpl w:val="EBEA2DD4"/>
    <w:lvl w:ilvl="0" w:tplc="7E56131E">
      <w:start w:val="1"/>
      <w:numFmt w:val="decimal"/>
      <w:lvlText w:val="%1."/>
      <w:lvlJc w:val="left"/>
      <w:pPr>
        <w:ind w:left="720" w:hanging="360"/>
      </w:pPr>
      <w:rPr>
        <w:rFont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7673B"/>
    <w:multiLevelType w:val="hybridMultilevel"/>
    <w:tmpl w:val="129EBFAC"/>
    <w:lvl w:ilvl="0" w:tplc="ABAEA882">
      <w:start w:val="1"/>
      <w:numFmt w:val="upperLetter"/>
      <w:lvlText w:val="%1."/>
      <w:lvlJc w:val="left"/>
      <w:pPr>
        <w:ind w:left="720" w:hanging="360"/>
      </w:pPr>
      <w:rPr>
        <w:rFonts w:cs="Times New Roman" w:hint="default"/>
      </w:rPr>
    </w:lvl>
    <w:lvl w:ilvl="1" w:tplc="04090019">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A321F74"/>
    <w:multiLevelType w:val="multilevel"/>
    <w:tmpl w:val="6826D1BA"/>
    <w:numStyleLink w:val="Style2"/>
  </w:abstractNum>
  <w:abstractNum w:abstractNumId="35" w15:restartNumberingAfterBreak="0">
    <w:nsid w:val="7A667B17"/>
    <w:multiLevelType w:val="hybridMultilevel"/>
    <w:tmpl w:val="F0D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26613F"/>
    <w:multiLevelType w:val="hybridMultilevel"/>
    <w:tmpl w:val="5136D8C2"/>
    <w:lvl w:ilvl="0" w:tplc="0546D082">
      <w:start w:val="1"/>
      <w:numFmt w:val="upperLetter"/>
      <w:lvlText w:val="%1."/>
      <w:lvlJc w:val="left"/>
      <w:pPr>
        <w:ind w:left="1080" w:hanging="360"/>
      </w:pPr>
      <w:rPr>
        <w:sz w:val="20"/>
        <w:szCs w:val="2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A419EA"/>
    <w:multiLevelType w:val="multilevel"/>
    <w:tmpl w:val="5F1404F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1"/>
  </w:num>
  <w:num w:numId="3">
    <w:abstractNumId w:val="23"/>
  </w:num>
  <w:num w:numId="4">
    <w:abstractNumId w:val="5"/>
  </w:num>
  <w:num w:numId="5">
    <w:abstractNumId w:val="10"/>
  </w:num>
  <w:num w:numId="6">
    <w:abstractNumId w:val="17"/>
  </w:num>
  <w:num w:numId="7">
    <w:abstractNumId w:val="33"/>
  </w:num>
  <w:num w:numId="8">
    <w:abstractNumId w:val="18"/>
  </w:num>
  <w:num w:numId="9">
    <w:abstractNumId w:val="11"/>
  </w:num>
  <w:num w:numId="10">
    <w:abstractNumId w:val="28"/>
  </w:num>
  <w:num w:numId="11">
    <w:abstractNumId w:val="13"/>
  </w:num>
  <w:num w:numId="12">
    <w:abstractNumId w:val="15"/>
  </w:num>
  <w:num w:numId="13">
    <w:abstractNumId w:val="27"/>
  </w:num>
  <w:num w:numId="14">
    <w:abstractNumId w:val="12"/>
  </w:num>
  <w:num w:numId="15">
    <w:abstractNumId w:val="35"/>
  </w:num>
  <w:num w:numId="16">
    <w:abstractNumId w:val="24"/>
  </w:num>
  <w:num w:numId="17">
    <w:abstractNumId w:val="34"/>
  </w:num>
  <w:num w:numId="18">
    <w:abstractNumId w:val="25"/>
  </w:num>
  <w:num w:numId="19">
    <w:abstractNumId w:val="4"/>
  </w:num>
  <w:num w:numId="20">
    <w:abstractNumId w:val="20"/>
  </w:num>
  <w:num w:numId="21">
    <w:abstractNumId w:val="37"/>
  </w:num>
  <w:num w:numId="22">
    <w:abstractNumId w:val="6"/>
  </w:num>
  <w:num w:numId="23">
    <w:abstractNumId w:val="8"/>
  </w:num>
  <w:num w:numId="24">
    <w:abstractNumId w:val="30"/>
  </w:num>
  <w:num w:numId="25">
    <w:abstractNumId w:val="32"/>
  </w:num>
  <w:num w:numId="26">
    <w:abstractNumId w:val="1"/>
  </w:num>
  <w:num w:numId="27">
    <w:abstractNumId w:val="26"/>
  </w:num>
  <w:num w:numId="28">
    <w:abstractNumId w:val="31"/>
  </w:num>
  <w:num w:numId="29">
    <w:abstractNumId w:val="3"/>
  </w:num>
  <w:num w:numId="30">
    <w:abstractNumId w:val="14"/>
  </w:num>
  <w:num w:numId="31">
    <w:abstractNumId w:val="9"/>
  </w:num>
  <w:num w:numId="32">
    <w:abstractNumId w:val="36"/>
  </w:num>
  <w:num w:numId="33">
    <w:abstractNumId w:val="2"/>
  </w:num>
  <w:num w:numId="34">
    <w:abstractNumId w:val="29"/>
  </w:num>
  <w:num w:numId="35">
    <w:abstractNumId w:val="7"/>
  </w:num>
  <w:num w:numId="36">
    <w:abstractNumId w:val="16"/>
  </w:num>
  <w:num w:numId="37">
    <w:abstractNumId w:val="1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4EA"/>
    <w:rsid w:val="00015E82"/>
    <w:rsid w:val="00026B35"/>
    <w:rsid w:val="00027B1A"/>
    <w:rsid w:val="0003073C"/>
    <w:rsid w:val="000427AD"/>
    <w:rsid w:val="00056059"/>
    <w:rsid w:val="00056ADF"/>
    <w:rsid w:val="00071B37"/>
    <w:rsid w:val="0007326C"/>
    <w:rsid w:val="00082D3E"/>
    <w:rsid w:val="000D328F"/>
    <w:rsid w:val="000F4635"/>
    <w:rsid w:val="00106B72"/>
    <w:rsid w:val="00123DD3"/>
    <w:rsid w:val="00140FEA"/>
    <w:rsid w:val="001432DE"/>
    <w:rsid w:val="00155AD9"/>
    <w:rsid w:val="00156EEF"/>
    <w:rsid w:val="00157C92"/>
    <w:rsid w:val="00170201"/>
    <w:rsid w:val="001718F4"/>
    <w:rsid w:val="001723B1"/>
    <w:rsid w:val="00177679"/>
    <w:rsid w:val="0018668F"/>
    <w:rsid w:val="001907C2"/>
    <w:rsid w:val="001938D1"/>
    <w:rsid w:val="001C0D44"/>
    <w:rsid w:val="001C26F0"/>
    <w:rsid w:val="001C5B8D"/>
    <w:rsid w:val="00211805"/>
    <w:rsid w:val="00222E83"/>
    <w:rsid w:val="00234ED6"/>
    <w:rsid w:val="00241D59"/>
    <w:rsid w:val="0024411E"/>
    <w:rsid w:val="00250AC9"/>
    <w:rsid w:val="00251CDD"/>
    <w:rsid w:val="00256081"/>
    <w:rsid w:val="002601D8"/>
    <w:rsid w:val="002A65B8"/>
    <w:rsid w:val="002B5C2F"/>
    <w:rsid w:val="002C5FCB"/>
    <w:rsid w:val="00326AE9"/>
    <w:rsid w:val="0033333A"/>
    <w:rsid w:val="00343BA4"/>
    <w:rsid w:val="003541EB"/>
    <w:rsid w:val="00357E1C"/>
    <w:rsid w:val="00370CEB"/>
    <w:rsid w:val="003816B6"/>
    <w:rsid w:val="00384580"/>
    <w:rsid w:val="003879DA"/>
    <w:rsid w:val="003953A7"/>
    <w:rsid w:val="003A0C9D"/>
    <w:rsid w:val="003A32AE"/>
    <w:rsid w:val="003B0C0C"/>
    <w:rsid w:val="003B0D4F"/>
    <w:rsid w:val="003D03D1"/>
    <w:rsid w:val="003D680B"/>
    <w:rsid w:val="003E4698"/>
    <w:rsid w:val="003F3F17"/>
    <w:rsid w:val="00407C6A"/>
    <w:rsid w:val="00410930"/>
    <w:rsid w:val="00416B99"/>
    <w:rsid w:val="00427A70"/>
    <w:rsid w:val="00432F52"/>
    <w:rsid w:val="0044616B"/>
    <w:rsid w:val="00452133"/>
    <w:rsid w:val="00455A68"/>
    <w:rsid w:val="00465A67"/>
    <w:rsid w:val="0047061A"/>
    <w:rsid w:val="00480FD8"/>
    <w:rsid w:val="00494E88"/>
    <w:rsid w:val="004A3E84"/>
    <w:rsid w:val="004A4D03"/>
    <w:rsid w:val="004B382A"/>
    <w:rsid w:val="004D5846"/>
    <w:rsid w:val="005002EF"/>
    <w:rsid w:val="00501EA8"/>
    <w:rsid w:val="00503255"/>
    <w:rsid w:val="00505D97"/>
    <w:rsid w:val="005107F7"/>
    <w:rsid w:val="005201B2"/>
    <w:rsid w:val="00525747"/>
    <w:rsid w:val="00525CBD"/>
    <w:rsid w:val="0052757F"/>
    <w:rsid w:val="0054611B"/>
    <w:rsid w:val="0054714A"/>
    <w:rsid w:val="005527A6"/>
    <w:rsid w:val="005550F0"/>
    <w:rsid w:val="00557ADF"/>
    <w:rsid w:val="00561839"/>
    <w:rsid w:val="00585081"/>
    <w:rsid w:val="005937C2"/>
    <w:rsid w:val="005B173D"/>
    <w:rsid w:val="005B270D"/>
    <w:rsid w:val="005D1648"/>
    <w:rsid w:val="005E23C8"/>
    <w:rsid w:val="005F5D21"/>
    <w:rsid w:val="00612455"/>
    <w:rsid w:val="006147A6"/>
    <w:rsid w:val="00620B06"/>
    <w:rsid w:val="006508CC"/>
    <w:rsid w:val="00655E95"/>
    <w:rsid w:val="006564A4"/>
    <w:rsid w:val="00681A78"/>
    <w:rsid w:val="006A1DC6"/>
    <w:rsid w:val="006C07ED"/>
    <w:rsid w:val="006D1E0C"/>
    <w:rsid w:val="006E4F7E"/>
    <w:rsid w:val="006E5A20"/>
    <w:rsid w:val="006F5CAE"/>
    <w:rsid w:val="00705A72"/>
    <w:rsid w:val="00707846"/>
    <w:rsid w:val="0071276E"/>
    <w:rsid w:val="00737B19"/>
    <w:rsid w:val="00740AB8"/>
    <w:rsid w:val="00745B33"/>
    <w:rsid w:val="00747DF5"/>
    <w:rsid w:val="00753793"/>
    <w:rsid w:val="00795016"/>
    <w:rsid w:val="007A53B0"/>
    <w:rsid w:val="007A543F"/>
    <w:rsid w:val="007B1BAC"/>
    <w:rsid w:val="007B3E50"/>
    <w:rsid w:val="007F5EEB"/>
    <w:rsid w:val="007F5F92"/>
    <w:rsid w:val="00801376"/>
    <w:rsid w:val="0081792E"/>
    <w:rsid w:val="00836503"/>
    <w:rsid w:val="00845252"/>
    <w:rsid w:val="0084772C"/>
    <w:rsid w:val="00863281"/>
    <w:rsid w:val="008722ED"/>
    <w:rsid w:val="00885365"/>
    <w:rsid w:val="00893CFD"/>
    <w:rsid w:val="008B2D00"/>
    <w:rsid w:val="008B726F"/>
    <w:rsid w:val="008C59D6"/>
    <w:rsid w:val="008D14A9"/>
    <w:rsid w:val="008E32F6"/>
    <w:rsid w:val="008E5E41"/>
    <w:rsid w:val="008F090D"/>
    <w:rsid w:val="008F2F02"/>
    <w:rsid w:val="008F4E51"/>
    <w:rsid w:val="00907CE9"/>
    <w:rsid w:val="00916FDD"/>
    <w:rsid w:val="0095123B"/>
    <w:rsid w:val="00963BB8"/>
    <w:rsid w:val="00967A86"/>
    <w:rsid w:val="00974817"/>
    <w:rsid w:val="00976A45"/>
    <w:rsid w:val="00981CC1"/>
    <w:rsid w:val="00984601"/>
    <w:rsid w:val="00992377"/>
    <w:rsid w:val="009A7777"/>
    <w:rsid w:val="009B2CA6"/>
    <w:rsid w:val="009D144E"/>
    <w:rsid w:val="009D289B"/>
    <w:rsid w:val="00A2201B"/>
    <w:rsid w:val="00A3201A"/>
    <w:rsid w:val="00A332A1"/>
    <w:rsid w:val="00A52059"/>
    <w:rsid w:val="00A6271D"/>
    <w:rsid w:val="00A704AF"/>
    <w:rsid w:val="00A744E8"/>
    <w:rsid w:val="00A8013F"/>
    <w:rsid w:val="00A97D60"/>
    <w:rsid w:val="00AA2ADD"/>
    <w:rsid w:val="00AA3717"/>
    <w:rsid w:val="00AB18D5"/>
    <w:rsid w:val="00AB2B57"/>
    <w:rsid w:val="00AB4A73"/>
    <w:rsid w:val="00AC1367"/>
    <w:rsid w:val="00AC4FBD"/>
    <w:rsid w:val="00AC7586"/>
    <w:rsid w:val="00AD6E87"/>
    <w:rsid w:val="00AE3137"/>
    <w:rsid w:val="00AF33C1"/>
    <w:rsid w:val="00AF42D2"/>
    <w:rsid w:val="00B00C15"/>
    <w:rsid w:val="00B04EAC"/>
    <w:rsid w:val="00B05CAB"/>
    <w:rsid w:val="00B246FF"/>
    <w:rsid w:val="00B3086D"/>
    <w:rsid w:val="00B360C5"/>
    <w:rsid w:val="00B37663"/>
    <w:rsid w:val="00B42070"/>
    <w:rsid w:val="00B554D9"/>
    <w:rsid w:val="00B611FF"/>
    <w:rsid w:val="00B64AA1"/>
    <w:rsid w:val="00B72CA2"/>
    <w:rsid w:val="00B77BC0"/>
    <w:rsid w:val="00B8232C"/>
    <w:rsid w:val="00B86F8D"/>
    <w:rsid w:val="00B91F64"/>
    <w:rsid w:val="00B92A16"/>
    <w:rsid w:val="00B97970"/>
    <w:rsid w:val="00BA75E1"/>
    <w:rsid w:val="00BC4557"/>
    <w:rsid w:val="00BC5F81"/>
    <w:rsid w:val="00BC6EB6"/>
    <w:rsid w:val="00BF3878"/>
    <w:rsid w:val="00C00F24"/>
    <w:rsid w:val="00C01CE5"/>
    <w:rsid w:val="00C0503F"/>
    <w:rsid w:val="00C258F9"/>
    <w:rsid w:val="00C25D8E"/>
    <w:rsid w:val="00C320D8"/>
    <w:rsid w:val="00C730CD"/>
    <w:rsid w:val="00C777CD"/>
    <w:rsid w:val="00C8630D"/>
    <w:rsid w:val="00C86776"/>
    <w:rsid w:val="00C8762D"/>
    <w:rsid w:val="00CB22E7"/>
    <w:rsid w:val="00CC146E"/>
    <w:rsid w:val="00CC74EA"/>
    <w:rsid w:val="00CD5751"/>
    <w:rsid w:val="00CF1C24"/>
    <w:rsid w:val="00CF6EA1"/>
    <w:rsid w:val="00D01F7D"/>
    <w:rsid w:val="00D03CFE"/>
    <w:rsid w:val="00D05457"/>
    <w:rsid w:val="00D24DA6"/>
    <w:rsid w:val="00D257B2"/>
    <w:rsid w:val="00D26FD5"/>
    <w:rsid w:val="00D42B98"/>
    <w:rsid w:val="00D6164B"/>
    <w:rsid w:val="00D61C2C"/>
    <w:rsid w:val="00D63046"/>
    <w:rsid w:val="00D9394A"/>
    <w:rsid w:val="00DA5D3D"/>
    <w:rsid w:val="00DF36FA"/>
    <w:rsid w:val="00DF3A9A"/>
    <w:rsid w:val="00DF542B"/>
    <w:rsid w:val="00E10F76"/>
    <w:rsid w:val="00E1555A"/>
    <w:rsid w:val="00E16925"/>
    <w:rsid w:val="00E16A6A"/>
    <w:rsid w:val="00E22CBB"/>
    <w:rsid w:val="00E5667A"/>
    <w:rsid w:val="00E84478"/>
    <w:rsid w:val="00EA4F16"/>
    <w:rsid w:val="00EA75F9"/>
    <w:rsid w:val="00EB0261"/>
    <w:rsid w:val="00EB20C9"/>
    <w:rsid w:val="00EC1427"/>
    <w:rsid w:val="00EE1F25"/>
    <w:rsid w:val="00EE7E94"/>
    <w:rsid w:val="00EF04A4"/>
    <w:rsid w:val="00F119C6"/>
    <w:rsid w:val="00F14528"/>
    <w:rsid w:val="00F2291D"/>
    <w:rsid w:val="00F32E11"/>
    <w:rsid w:val="00F36AFC"/>
    <w:rsid w:val="00F54B70"/>
    <w:rsid w:val="00F64A0B"/>
    <w:rsid w:val="00F7701C"/>
    <w:rsid w:val="00F80A44"/>
    <w:rsid w:val="00F81250"/>
    <w:rsid w:val="00FB30C6"/>
    <w:rsid w:val="00FC019C"/>
    <w:rsid w:val="00FC3E75"/>
    <w:rsid w:val="00FE2F7E"/>
    <w:rsid w:val="00FF3B15"/>
    <w:rsid w:val="646FC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C702F"/>
  <w15:docId w15:val="{15C53AD5-07E1-4F7C-A554-2C662C5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4EA"/>
    <w:pPr>
      <w:spacing w:after="0" w:line="240" w:lineRule="auto"/>
    </w:pPr>
    <w:rPr>
      <w:rFonts w:ascii="Calibri" w:eastAsiaTheme="minorEastAsia" w:hAnsi="Calibri" w:cs="Times New Roman"/>
    </w:rPr>
  </w:style>
  <w:style w:type="paragraph" w:styleId="Heading1">
    <w:name w:val="heading 1"/>
    <w:basedOn w:val="Normal"/>
    <w:next w:val="Normal"/>
    <w:link w:val="Heading1Char"/>
    <w:qFormat/>
    <w:rsid w:val="00CC74EA"/>
    <w:pPr>
      <w:keepNext/>
      <w:tabs>
        <w:tab w:val="left" w:pos="1890"/>
      </w:tabs>
      <w:ind w:hanging="115"/>
      <w:outlineLvl w:val="0"/>
    </w:pPr>
    <w:rPr>
      <w:rFonts w:ascii="Arial" w:eastAsia="Times New Roman" w:hAnsi="Arial"/>
      <w:b/>
      <w:szCs w:val="20"/>
    </w:rPr>
  </w:style>
  <w:style w:type="paragraph" w:styleId="Heading2">
    <w:name w:val="heading 2"/>
    <w:basedOn w:val="Normal"/>
    <w:next w:val="Normal"/>
    <w:link w:val="Heading2Char"/>
    <w:qFormat/>
    <w:rsid w:val="00CC74EA"/>
    <w:pPr>
      <w:keepNext/>
      <w:outlineLvl w:val="1"/>
    </w:pPr>
    <w:rPr>
      <w:rFonts w:ascii="Arial" w:eastAsia="Times New Roman" w:hAnsi="Arial"/>
      <w:b/>
      <w:sz w:val="18"/>
      <w:szCs w:val="20"/>
    </w:rPr>
  </w:style>
  <w:style w:type="paragraph" w:styleId="Heading3">
    <w:name w:val="heading 3"/>
    <w:basedOn w:val="Normal"/>
    <w:next w:val="Normal"/>
    <w:link w:val="Heading3Char"/>
    <w:qFormat/>
    <w:rsid w:val="00CC74EA"/>
    <w:pPr>
      <w:keepNext/>
      <w:ind w:right="72" w:firstLine="72"/>
      <w:outlineLvl w:val="2"/>
    </w:pPr>
    <w:rPr>
      <w:rFonts w:ascii="Arial" w:eastAsia="Times New Roman" w:hAnsi="Arial"/>
      <w:b/>
      <w:sz w:val="18"/>
      <w:szCs w:val="20"/>
    </w:rPr>
  </w:style>
  <w:style w:type="paragraph" w:styleId="Heading4">
    <w:name w:val="heading 4"/>
    <w:basedOn w:val="Normal"/>
    <w:next w:val="Normal"/>
    <w:link w:val="Heading4Char"/>
    <w:qFormat/>
    <w:rsid w:val="00CC74EA"/>
    <w:pPr>
      <w:keepNext/>
      <w:ind w:left="270" w:right="72" w:hanging="270"/>
      <w:outlineLvl w:val="3"/>
    </w:pPr>
    <w:rPr>
      <w:rFonts w:ascii="Arial" w:eastAsia="Times New Roman" w:hAnsi="Arial"/>
      <w:b/>
      <w:sz w:val="18"/>
      <w:szCs w:val="20"/>
    </w:rPr>
  </w:style>
  <w:style w:type="paragraph" w:styleId="Heading5">
    <w:name w:val="heading 5"/>
    <w:basedOn w:val="Normal"/>
    <w:next w:val="Normal"/>
    <w:link w:val="Heading5Char"/>
    <w:qFormat/>
    <w:rsid w:val="00CC74EA"/>
    <w:pPr>
      <w:keepNext/>
      <w:jc w:val="center"/>
      <w:outlineLvl w:val="4"/>
    </w:pPr>
    <w:rPr>
      <w:rFonts w:ascii="Arial" w:eastAsia="Times New Roman" w:hAnsi="Arial"/>
      <w:b/>
      <w:sz w:val="16"/>
      <w:szCs w:val="20"/>
    </w:rPr>
  </w:style>
  <w:style w:type="paragraph" w:styleId="Heading6">
    <w:name w:val="heading 6"/>
    <w:basedOn w:val="Normal"/>
    <w:next w:val="Normal"/>
    <w:link w:val="Heading6Char"/>
    <w:qFormat/>
    <w:rsid w:val="00CC74EA"/>
    <w:pPr>
      <w:keepNext/>
      <w:ind w:right="72" w:hanging="18"/>
      <w:outlineLvl w:val="5"/>
    </w:pPr>
    <w:rPr>
      <w:rFonts w:ascii="Arial" w:eastAsia="Times New Roman" w:hAnsi="Arial"/>
      <w:b/>
      <w:sz w:val="16"/>
      <w:szCs w:val="20"/>
    </w:rPr>
  </w:style>
  <w:style w:type="paragraph" w:styleId="Heading7">
    <w:name w:val="heading 7"/>
    <w:basedOn w:val="Normal"/>
    <w:next w:val="Normal"/>
    <w:link w:val="Heading7Char"/>
    <w:qFormat/>
    <w:rsid w:val="00CC74EA"/>
    <w:pPr>
      <w:keepNext/>
      <w:outlineLvl w:val="6"/>
    </w:pPr>
    <w:rPr>
      <w:rFonts w:ascii="Arial" w:eastAsia="Times New Roman" w:hAnsi="Arial"/>
      <w:vanish/>
      <w:color w:val="FF0000"/>
      <w:sz w:val="20"/>
      <w:szCs w:val="20"/>
    </w:rPr>
  </w:style>
  <w:style w:type="paragraph" w:styleId="Heading8">
    <w:name w:val="heading 8"/>
    <w:basedOn w:val="Normal"/>
    <w:next w:val="Normal"/>
    <w:link w:val="Heading8Char"/>
    <w:qFormat/>
    <w:rsid w:val="00CC74EA"/>
    <w:pPr>
      <w:keepNext/>
      <w:tabs>
        <w:tab w:val="left" w:pos="8172"/>
      </w:tabs>
      <w:outlineLvl w:val="7"/>
    </w:pPr>
    <w:rPr>
      <w:rFonts w:ascii="Arial" w:eastAsia="Times New Roman" w:hAnsi="Arial" w:cs="Arial"/>
      <w:color w:val="0000FF"/>
      <w:sz w:val="20"/>
      <w:szCs w:val="20"/>
      <w:u w:val="single"/>
    </w:rPr>
  </w:style>
  <w:style w:type="paragraph" w:styleId="Heading9">
    <w:name w:val="heading 9"/>
    <w:basedOn w:val="Normal"/>
    <w:next w:val="Normal"/>
    <w:link w:val="Heading9Char"/>
    <w:qFormat/>
    <w:rsid w:val="00CC74EA"/>
    <w:pPr>
      <w:keepNext/>
      <w:spacing w:before="40"/>
      <w:ind w:right="72"/>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4EA"/>
    <w:rPr>
      <w:rFonts w:ascii="Arial" w:eastAsia="Times New Roman" w:hAnsi="Arial" w:cs="Times New Roman"/>
      <w:b/>
      <w:szCs w:val="20"/>
    </w:rPr>
  </w:style>
  <w:style w:type="character" w:customStyle="1" w:styleId="Heading2Char">
    <w:name w:val="Heading 2 Char"/>
    <w:basedOn w:val="DefaultParagraphFont"/>
    <w:link w:val="Heading2"/>
    <w:rsid w:val="00CC74EA"/>
    <w:rPr>
      <w:rFonts w:ascii="Arial" w:eastAsia="Times New Roman" w:hAnsi="Arial" w:cs="Times New Roman"/>
      <w:b/>
      <w:sz w:val="18"/>
      <w:szCs w:val="20"/>
    </w:rPr>
  </w:style>
  <w:style w:type="character" w:customStyle="1" w:styleId="Heading3Char">
    <w:name w:val="Heading 3 Char"/>
    <w:basedOn w:val="DefaultParagraphFont"/>
    <w:link w:val="Heading3"/>
    <w:rsid w:val="00CC74EA"/>
    <w:rPr>
      <w:rFonts w:ascii="Arial" w:eastAsia="Times New Roman" w:hAnsi="Arial" w:cs="Times New Roman"/>
      <w:b/>
      <w:sz w:val="18"/>
      <w:szCs w:val="20"/>
    </w:rPr>
  </w:style>
  <w:style w:type="character" w:customStyle="1" w:styleId="Heading4Char">
    <w:name w:val="Heading 4 Char"/>
    <w:basedOn w:val="DefaultParagraphFont"/>
    <w:link w:val="Heading4"/>
    <w:rsid w:val="00CC74EA"/>
    <w:rPr>
      <w:rFonts w:ascii="Arial" w:eastAsia="Times New Roman" w:hAnsi="Arial" w:cs="Times New Roman"/>
      <w:b/>
      <w:sz w:val="18"/>
      <w:szCs w:val="20"/>
    </w:rPr>
  </w:style>
  <w:style w:type="character" w:customStyle="1" w:styleId="Heading5Char">
    <w:name w:val="Heading 5 Char"/>
    <w:basedOn w:val="DefaultParagraphFont"/>
    <w:link w:val="Heading5"/>
    <w:rsid w:val="00CC74EA"/>
    <w:rPr>
      <w:rFonts w:ascii="Arial" w:eastAsia="Times New Roman" w:hAnsi="Arial" w:cs="Times New Roman"/>
      <w:b/>
      <w:sz w:val="16"/>
      <w:szCs w:val="20"/>
    </w:rPr>
  </w:style>
  <w:style w:type="character" w:customStyle="1" w:styleId="Heading6Char">
    <w:name w:val="Heading 6 Char"/>
    <w:basedOn w:val="DefaultParagraphFont"/>
    <w:link w:val="Heading6"/>
    <w:rsid w:val="00CC74EA"/>
    <w:rPr>
      <w:rFonts w:ascii="Arial" w:eastAsia="Times New Roman" w:hAnsi="Arial" w:cs="Times New Roman"/>
      <w:b/>
      <w:sz w:val="16"/>
      <w:szCs w:val="20"/>
    </w:rPr>
  </w:style>
  <w:style w:type="character" w:customStyle="1" w:styleId="Heading7Char">
    <w:name w:val="Heading 7 Char"/>
    <w:basedOn w:val="DefaultParagraphFont"/>
    <w:link w:val="Heading7"/>
    <w:rsid w:val="00CC74EA"/>
    <w:rPr>
      <w:rFonts w:ascii="Arial" w:eastAsia="Times New Roman" w:hAnsi="Arial" w:cs="Times New Roman"/>
      <w:vanish/>
      <w:color w:val="FF0000"/>
      <w:sz w:val="20"/>
      <w:szCs w:val="20"/>
    </w:rPr>
  </w:style>
  <w:style w:type="character" w:customStyle="1" w:styleId="Heading8Char">
    <w:name w:val="Heading 8 Char"/>
    <w:basedOn w:val="DefaultParagraphFont"/>
    <w:link w:val="Heading8"/>
    <w:rsid w:val="00CC74EA"/>
    <w:rPr>
      <w:rFonts w:ascii="Arial" w:eastAsia="Times New Roman" w:hAnsi="Arial" w:cs="Arial"/>
      <w:color w:val="0000FF"/>
      <w:sz w:val="20"/>
      <w:szCs w:val="20"/>
      <w:u w:val="single"/>
    </w:rPr>
  </w:style>
  <w:style w:type="character" w:customStyle="1" w:styleId="Heading9Char">
    <w:name w:val="Heading 9 Char"/>
    <w:basedOn w:val="DefaultParagraphFont"/>
    <w:link w:val="Heading9"/>
    <w:rsid w:val="00CC74EA"/>
    <w:rPr>
      <w:rFonts w:ascii="Arial" w:eastAsia="Times New Roman" w:hAnsi="Arial" w:cs="Times New Roman"/>
      <w:i/>
      <w:sz w:val="18"/>
      <w:szCs w:val="20"/>
    </w:rPr>
  </w:style>
  <w:style w:type="character" w:styleId="CommentReference">
    <w:name w:val="annotation reference"/>
    <w:basedOn w:val="DefaultParagraphFont"/>
    <w:uiPriority w:val="99"/>
    <w:rsid w:val="00CC74EA"/>
    <w:rPr>
      <w:sz w:val="16"/>
      <w:szCs w:val="16"/>
    </w:rPr>
  </w:style>
  <w:style w:type="paragraph" w:styleId="CommentText">
    <w:name w:val="annotation text"/>
    <w:basedOn w:val="Normal"/>
    <w:link w:val="CommentTextChar"/>
    <w:uiPriority w:val="99"/>
    <w:rsid w:val="00CC74EA"/>
    <w:rPr>
      <w:sz w:val="20"/>
      <w:szCs w:val="20"/>
    </w:rPr>
  </w:style>
  <w:style w:type="character" w:customStyle="1" w:styleId="CommentTextChar">
    <w:name w:val="Comment Text Char"/>
    <w:basedOn w:val="DefaultParagraphFont"/>
    <w:link w:val="CommentText"/>
    <w:uiPriority w:val="99"/>
    <w:rsid w:val="00CC74EA"/>
    <w:rPr>
      <w:rFonts w:ascii="Calibri" w:eastAsiaTheme="minorEastAsia" w:hAnsi="Calibri" w:cs="Times New Roman"/>
      <w:sz w:val="20"/>
      <w:szCs w:val="20"/>
    </w:rPr>
  </w:style>
  <w:style w:type="paragraph" w:styleId="CommentSubject">
    <w:name w:val="annotation subject"/>
    <w:basedOn w:val="CommentText"/>
    <w:next w:val="CommentText"/>
    <w:link w:val="CommentSubjectChar"/>
    <w:rsid w:val="00CC74EA"/>
    <w:rPr>
      <w:b/>
      <w:bCs/>
    </w:rPr>
  </w:style>
  <w:style w:type="character" w:customStyle="1" w:styleId="CommentSubjectChar">
    <w:name w:val="Comment Subject Char"/>
    <w:basedOn w:val="CommentTextChar"/>
    <w:link w:val="CommentSubject"/>
    <w:rsid w:val="00CC74EA"/>
    <w:rPr>
      <w:rFonts w:ascii="Calibri" w:eastAsiaTheme="minorEastAsia" w:hAnsi="Calibri" w:cs="Times New Roman"/>
      <w:b/>
      <w:bCs/>
      <w:sz w:val="20"/>
      <w:szCs w:val="20"/>
    </w:rPr>
  </w:style>
  <w:style w:type="paragraph" w:styleId="BalloonText">
    <w:name w:val="Balloon Text"/>
    <w:basedOn w:val="Normal"/>
    <w:link w:val="BalloonTextChar"/>
    <w:rsid w:val="00CC74EA"/>
    <w:rPr>
      <w:rFonts w:ascii="Tahoma" w:hAnsi="Tahoma" w:cs="Tahoma"/>
      <w:sz w:val="16"/>
      <w:szCs w:val="16"/>
    </w:rPr>
  </w:style>
  <w:style w:type="character" w:customStyle="1" w:styleId="BalloonTextChar">
    <w:name w:val="Balloon Text Char"/>
    <w:basedOn w:val="DefaultParagraphFont"/>
    <w:link w:val="BalloonText"/>
    <w:rsid w:val="00CC74EA"/>
    <w:rPr>
      <w:rFonts w:ascii="Tahoma" w:eastAsiaTheme="minorEastAsia" w:hAnsi="Tahoma" w:cs="Tahoma"/>
      <w:sz w:val="16"/>
      <w:szCs w:val="16"/>
    </w:rPr>
  </w:style>
  <w:style w:type="paragraph" w:styleId="ListParagraph">
    <w:name w:val="List Paragraph"/>
    <w:basedOn w:val="Normal"/>
    <w:uiPriority w:val="99"/>
    <w:qFormat/>
    <w:rsid w:val="00CC74EA"/>
    <w:pPr>
      <w:ind w:left="720"/>
      <w:contextualSpacing/>
    </w:pPr>
  </w:style>
  <w:style w:type="character" w:styleId="Hyperlink">
    <w:name w:val="Hyperlink"/>
    <w:basedOn w:val="DefaultParagraphFont"/>
    <w:uiPriority w:val="99"/>
    <w:rsid w:val="00CC74EA"/>
    <w:rPr>
      <w:color w:val="0000FF" w:themeColor="hyperlink"/>
      <w:u w:val="single"/>
    </w:rPr>
  </w:style>
  <w:style w:type="paragraph" w:customStyle="1" w:styleId="Default">
    <w:name w:val="Default"/>
    <w:rsid w:val="00CC74E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rsid w:val="00CC74EA"/>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C74EA"/>
    <w:pPr>
      <w:spacing w:after="0" w:line="240" w:lineRule="auto"/>
    </w:pPr>
    <w:rPr>
      <w:rFonts w:ascii="Calibri" w:eastAsiaTheme="minorEastAsia" w:hAnsi="Calibri" w:cs="Times New Roman"/>
    </w:rPr>
  </w:style>
  <w:style w:type="paragraph" w:styleId="Header">
    <w:name w:val="header"/>
    <w:basedOn w:val="Normal"/>
    <w:link w:val="HeaderChar"/>
    <w:rsid w:val="00CC74EA"/>
    <w:pPr>
      <w:tabs>
        <w:tab w:val="center" w:pos="4680"/>
        <w:tab w:val="right" w:pos="9360"/>
      </w:tabs>
    </w:pPr>
  </w:style>
  <w:style w:type="character" w:customStyle="1" w:styleId="HeaderChar">
    <w:name w:val="Header Char"/>
    <w:basedOn w:val="DefaultParagraphFont"/>
    <w:link w:val="Header"/>
    <w:rsid w:val="00CC74EA"/>
    <w:rPr>
      <w:rFonts w:ascii="Calibri" w:eastAsiaTheme="minorEastAsia" w:hAnsi="Calibri" w:cs="Times New Roman"/>
    </w:rPr>
  </w:style>
  <w:style w:type="paragraph" w:styleId="Footer">
    <w:name w:val="footer"/>
    <w:basedOn w:val="Normal"/>
    <w:link w:val="FooterChar"/>
    <w:rsid w:val="00CC74EA"/>
    <w:pPr>
      <w:tabs>
        <w:tab w:val="center" w:pos="4680"/>
        <w:tab w:val="right" w:pos="9360"/>
      </w:tabs>
    </w:pPr>
  </w:style>
  <w:style w:type="character" w:customStyle="1" w:styleId="FooterChar">
    <w:name w:val="Footer Char"/>
    <w:basedOn w:val="DefaultParagraphFont"/>
    <w:link w:val="Footer"/>
    <w:rsid w:val="00CC74EA"/>
    <w:rPr>
      <w:rFonts w:ascii="Calibri" w:eastAsiaTheme="minorEastAsia" w:hAnsi="Calibri" w:cs="Times New Roman"/>
    </w:rPr>
  </w:style>
  <w:style w:type="paragraph" w:customStyle="1" w:styleId="Body1">
    <w:name w:val="Body 1"/>
    <w:rsid w:val="00CC74EA"/>
    <w:pPr>
      <w:outlineLvl w:val="0"/>
    </w:pPr>
    <w:rPr>
      <w:rFonts w:ascii="Helvetica" w:eastAsia="ヒラギノ角ゴ Pro W3" w:hAnsi="Helvetica" w:cs="Times New Roman"/>
      <w:color w:val="000000"/>
      <w:szCs w:val="20"/>
    </w:rPr>
  </w:style>
  <w:style w:type="paragraph" w:styleId="EndnoteText">
    <w:name w:val="endnote text"/>
    <w:basedOn w:val="Normal"/>
    <w:link w:val="EndnoteTextChar"/>
    <w:rsid w:val="00CC74EA"/>
    <w:rPr>
      <w:sz w:val="20"/>
      <w:szCs w:val="20"/>
    </w:rPr>
  </w:style>
  <w:style w:type="character" w:customStyle="1" w:styleId="EndnoteTextChar">
    <w:name w:val="Endnote Text Char"/>
    <w:basedOn w:val="DefaultParagraphFont"/>
    <w:link w:val="EndnoteText"/>
    <w:rsid w:val="00CC74EA"/>
    <w:rPr>
      <w:rFonts w:ascii="Calibri" w:eastAsiaTheme="minorEastAsia" w:hAnsi="Calibri" w:cs="Times New Roman"/>
      <w:sz w:val="20"/>
      <w:szCs w:val="20"/>
    </w:rPr>
  </w:style>
  <w:style w:type="character" w:styleId="EndnoteReference">
    <w:name w:val="endnote reference"/>
    <w:basedOn w:val="DefaultParagraphFont"/>
    <w:rsid w:val="00CC74EA"/>
    <w:rPr>
      <w:vertAlign w:val="superscript"/>
    </w:rPr>
  </w:style>
  <w:style w:type="paragraph" w:styleId="FootnoteText">
    <w:name w:val="footnote text"/>
    <w:basedOn w:val="Normal"/>
    <w:link w:val="FootnoteTextChar"/>
    <w:uiPriority w:val="99"/>
    <w:rsid w:val="00CC74EA"/>
    <w:rPr>
      <w:sz w:val="20"/>
      <w:szCs w:val="20"/>
    </w:rPr>
  </w:style>
  <w:style w:type="character" w:customStyle="1" w:styleId="FootnoteTextChar">
    <w:name w:val="Footnote Text Char"/>
    <w:basedOn w:val="DefaultParagraphFont"/>
    <w:link w:val="FootnoteText"/>
    <w:uiPriority w:val="99"/>
    <w:rsid w:val="00CC74EA"/>
    <w:rPr>
      <w:rFonts w:ascii="Calibri" w:eastAsiaTheme="minorEastAsia" w:hAnsi="Calibri" w:cs="Times New Roman"/>
      <w:sz w:val="20"/>
      <w:szCs w:val="20"/>
    </w:rPr>
  </w:style>
  <w:style w:type="character" w:styleId="FootnoteReference">
    <w:name w:val="footnote reference"/>
    <w:basedOn w:val="DefaultParagraphFont"/>
    <w:uiPriority w:val="99"/>
    <w:rsid w:val="00CC74EA"/>
    <w:rPr>
      <w:vertAlign w:val="superscript"/>
    </w:rPr>
  </w:style>
  <w:style w:type="paragraph" w:styleId="HTMLPreformatted">
    <w:name w:val="HTML Preformatted"/>
    <w:basedOn w:val="Normal"/>
    <w:link w:val="HTMLPreformattedChar"/>
    <w:uiPriority w:val="99"/>
    <w:rsid w:val="00CC7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CC74EA"/>
    <w:rPr>
      <w:rFonts w:ascii="Courier New" w:eastAsia="Times New Roman" w:hAnsi="Courier New" w:cs="Times New Roman"/>
      <w:sz w:val="20"/>
      <w:szCs w:val="20"/>
    </w:rPr>
  </w:style>
  <w:style w:type="paragraph" w:customStyle="1" w:styleId="ColorfulList-Accent11">
    <w:name w:val="Colorful List - Accent 11"/>
    <w:basedOn w:val="Normal"/>
    <w:qFormat/>
    <w:rsid w:val="00CC74EA"/>
    <w:pPr>
      <w:ind w:left="720"/>
      <w:contextualSpacing/>
    </w:pPr>
    <w:rPr>
      <w:rFonts w:ascii="Times New Roman" w:eastAsia="Times New Roman" w:hAnsi="Times New Roman"/>
      <w:sz w:val="24"/>
      <w:szCs w:val="24"/>
    </w:rPr>
  </w:style>
  <w:style w:type="paragraph" w:customStyle="1" w:styleId="mystyle">
    <w:name w:val="mystyle"/>
    <w:basedOn w:val="Normal"/>
    <w:rsid w:val="00CC74EA"/>
    <w:pPr>
      <w:pBdr>
        <w:top w:val="single" w:sz="6" w:space="1" w:color="auto"/>
        <w:left w:val="single" w:sz="6" w:space="1" w:color="auto"/>
        <w:bottom w:val="single" w:sz="6" w:space="1" w:color="auto"/>
        <w:right w:val="single" w:sz="6" w:space="1" w:color="auto"/>
      </w:pBdr>
      <w:tabs>
        <w:tab w:val="left" w:pos="720"/>
      </w:tabs>
      <w:ind w:left="720" w:hanging="720"/>
    </w:pPr>
    <w:rPr>
      <w:rFonts w:ascii="Times New Roman" w:eastAsia="Times New Roman" w:hAnsi="Times New Roman"/>
      <w:sz w:val="24"/>
      <w:szCs w:val="20"/>
    </w:rPr>
  </w:style>
  <w:style w:type="character" w:styleId="FollowedHyperlink">
    <w:name w:val="FollowedHyperlink"/>
    <w:basedOn w:val="DefaultParagraphFont"/>
    <w:rsid w:val="00CC74EA"/>
    <w:rPr>
      <w:color w:val="800080"/>
      <w:u w:val="single"/>
    </w:rPr>
  </w:style>
  <w:style w:type="paragraph" w:customStyle="1" w:styleId="lineitem1spbold10">
    <w:name w:val="line item 1sp bold10"/>
    <w:basedOn w:val="Normal"/>
    <w:rsid w:val="00CC74EA"/>
    <w:pPr>
      <w:tabs>
        <w:tab w:val="right" w:leader="dot" w:pos="9090"/>
      </w:tabs>
      <w:autoSpaceDE w:val="0"/>
      <w:autoSpaceDN w:val="0"/>
      <w:spacing w:before="20"/>
    </w:pPr>
    <w:rPr>
      <w:rFonts w:ascii="Arial" w:eastAsia="Times New Roman" w:hAnsi="Arial" w:cs="Arial"/>
      <w:b/>
      <w:bCs/>
      <w:sz w:val="20"/>
      <w:szCs w:val="20"/>
    </w:rPr>
  </w:style>
  <w:style w:type="paragraph" w:customStyle="1" w:styleId="FreeForm">
    <w:name w:val="Free Form"/>
    <w:rsid w:val="00CC74EA"/>
    <w:pPr>
      <w:spacing w:after="0" w:line="240" w:lineRule="auto"/>
    </w:pPr>
    <w:rPr>
      <w:rFonts w:ascii="Times New Roman" w:eastAsia="?????? Pro W3" w:hAnsi="Times New Roman" w:cs="Times New Roman"/>
      <w:color w:val="000000"/>
      <w:sz w:val="20"/>
      <w:szCs w:val="20"/>
    </w:rPr>
  </w:style>
  <w:style w:type="paragraph" w:customStyle="1" w:styleId="LightGrid-Accent31">
    <w:name w:val="Light Grid - Accent 31"/>
    <w:basedOn w:val="Normal"/>
    <w:qFormat/>
    <w:rsid w:val="00CC74EA"/>
    <w:pPr>
      <w:ind w:left="720"/>
    </w:pPr>
    <w:rPr>
      <w:rFonts w:ascii="Times New Roman" w:eastAsia="ヒラギノ角ゴ Pro W3" w:hAnsi="Times New Roman"/>
      <w:color w:val="000000"/>
      <w:sz w:val="24"/>
      <w:szCs w:val="24"/>
    </w:rPr>
  </w:style>
  <w:style w:type="paragraph" w:customStyle="1" w:styleId="FormFooter">
    <w:name w:val="Form Footer"/>
    <w:basedOn w:val="Normal"/>
    <w:rsid w:val="00CC74EA"/>
    <w:pPr>
      <w:tabs>
        <w:tab w:val="center" w:pos="5328"/>
        <w:tab w:val="right" w:pos="10728"/>
      </w:tabs>
      <w:autoSpaceDE w:val="0"/>
      <w:autoSpaceDN w:val="0"/>
      <w:ind w:left="58"/>
    </w:pPr>
    <w:rPr>
      <w:rFonts w:ascii="Arial" w:eastAsia="Times New Roman" w:hAnsi="Arial" w:cs="Arial"/>
      <w:sz w:val="16"/>
      <w:szCs w:val="16"/>
    </w:rPr>
  </w:style>
  <w:style w:type="paragraph" w:customStyle="1" w:styleId="HeadNoteNotItalics">
    <w:name w:val="HeadNoteNotItalics"/>
    <w:basedOn w:val="Normal"/>
    <w:rsid w:val="00CC74EA"/>
    <w:pPr>
      <w:autoSpaceDE w:val="0"/>
      <w:autoSpaceDN w:val="0"/>
      <w:spacing w:before="40" w:after="40"/>
      <w:jc w:val="center"/>
    </w:pPr>
    <w:rPr>
      <w:rFonts w:ascii="Arial" w:eastAsia="Times New Roman" w:hAnsi="Arial" w:cs="Arial"/>
      <w:iCs/>
      <w:sz w:val="16"/>
      <w:szCs w:val="16"/>
    </w:rPr>
  </w:style>
  <w:style w:type="paragraph" w:styleId="BodyText">
    <w:name w:val="Body Text"/>
    <w:basedOn w:val="Normal"/>
    <w:link w:val="BodyTextChar"/>
    <w:rsid w:val="00CC74EA"/>
    <w:pPr>
      <w:autoSpaceDE w:val="0"/>
      <w:autoSpaceDN w:val="0"/>
      <w:spacing w:after="120"/>
    </w:pPr>
    <w:rPr>
      <w:rFonts w:ascii="Times" w:eastAsia="Times New Roman" w:hAnsi="Times" w:cs="Times"/>
      <w:sz w:val="24"/>
      <w:szCs w:val="24"/>
    </w:rPr>
  </w:style>
  <w:style w:type="character" w:customStyle="1" w:styleId="BodyTextChar">
    <w:name w:val="Body Text Char"/>
    <w:basedOn w:val="DefaultParagraphFont"/>
    <w:link w:val="BodyText"/>
    <w:rsid w:val="00CC74EA"/>
    <w:rPr>
      <w:rFonts w:ascii="Times" w:eastAsia="Times New Roman" w:hAnsi="Times" w:cs="Times"/>
      <w:sz w:val="24"/>
      <w:szCs w:val="24"/>
    </w:rPr>
  </w:style>
  <w:style w:type="character" w:customStyle="1" w:styleId="SubheadinParagraph">
    <w:name w:val="Subhead in Paragraph"/>
    <w:basedOn w:val="DefaultParagraphFont"/>
    <w:rsid w:val="00CC74EA"/>
  </w:style>
  <w:style w:type="paragraph" w:customStyle="1" w:styleId="ColorfulList-Accent12">
    <w:name w:val="Colorful List - Accent 12"/>
    <w:basedOn w:val="Normal"/>
    <w:uiPriority w:val="34"/>
    <w:qFormat/>
    <w:rsid w:val="00CC74EA"/>
    <w:pPr>
      <w:ind w:left="720"/>
      <w:contextualSpacing/>
    </w:pPr>
    <w:rPr>
      <w:rFonts w:ascii="Times New Roman" w:eastAsia="Times New Roman" w:hAnsi="Times New Roman"/>
      <w:sz w:val="24"/>
      <w:szCs w:val="24"/>
    </w:rPr>
  </w:style>
  <w:style w:type="paragraph" w:styleId="Date">
    <w:name w:val="Date"/>
    <w:basedOn w:val="Normal"/>
    <w:next w:val="Normal"/>
    <w:link w:val="DateChar"/>
    <w:rsid w:val="00CC74EA"/>
    <w:pPr>
      <w:autoSpaceDE w:val="0"/>
      <w:autoSpaceDN w:val="0"/>
    </w:pPr>
    <w:rPr>
      <w:rFonts w:ascii="Times" w:eastAsia="Times New Roman" w:hAnsi="Times" w:cs="Times"/>
      <w:sz w:val="24"/>
      <w:szCs w:val="24"/>
    </w:rPr>
  </w:style>
  <w:style w:type="character" w:customStyle="1" w:styleId="DateChar">
    <w:name w:val="Date Char"/>
    <w:basedOn w:val="DefaultParagraphFont"/>
    <w:link w:val="Date"/>
    <w:rsid w:val="00CC74EA"/>
    <w:rPr>
      <w:rFonts w:ascii="Times" w:eastAsia="Times New Roman" w:hAnsi="Times" w:cs="Times"/>
      <w:sz w:val="24"/>
      <w:szCs w:val="24"/>
    </w:rPr>
  </w:style>
  <w:style w:type="character" w:styleId="Emphasis">
    <w:name w:val="Emphasis"/>
    <w:basedOn w:val="DefaultParagraphFont"/>
    <w:qFormat/>
    <w:rsid w:val="00CC74EA"/>
    <w:rPr>
      <w:rFonts w:ascii="Arial" w:hAnsi="Arial"/>
      <w:i/>
      <w:iCs/>
      <w:sz w:val="22"/>
    </w:rPr>
  </w:style>
  <w:style w:type="character" w:styleId="Strong">
    <w:name w:val="Strong"/>
    <w:basedOn w:val="DefaultParagraphFont"/>
    <w:qFormat/>
    <w:rsid w:val="00CC74EA"/>
    <w:rPr>
      <w:rFonts w:ascii="Arial" w:hAnsi="Arial"/>
      <w:b/>
      <w:bCs/>
      <w:sz w:val="22"/>
    </w:rPr>
  </w:style>
  <w:style w:type="paragraph" w:customStyle="1" w:styleId="Body">
    <w:name w:val="Body"/>
    <w:uiPriority w:val="99"/>
    <w:rsid w:val="00CC74EA"/>
    <w:pPr>
      <w:spacing w:after="0" w:line="240" w:lineRule="auto"/>
    </w:pPr>
    <w:rPr>
      <w:rFonts w:ascii="Helvetica" w:eastAsia="?????? Pro W3" w:hAnsi="Helvetica" w:cs="Times New Roman"/>
      <w:color w:val="000000"/>
      <w:sz w:val="24"/>
      <w:szCs w:val="24"/>
    </w:rPr>
  </w:style>
  <w:style w:type="numbering" w:customStyle="1" w:styleId="Style2">
    <w:name w:val="Style2"/>
    <w:rsid w:val="00CC74EA"/>
    <w:pPr>
      <w:numPr>
        <w:numId w:val="18"/>
      </w:numPr>
    </w:pPr>
  </w:style>
  <w:style w:type="paragraph" w:customStyle="1" w:styleId="BodyText21">
    <w:name w:val="Body Text 21"/>
    <w:rsid w:val="00CC74EA"/>
    <w:pPr>
      <w:spacing w:after="120" w:line="480" w:lineRule="auto"/>
    </w:pPr>
    <w:rPr>
      <w:rFonts w:ascii="Times New Roman" w:eastAsia="ヒラギノ角ゴ Pro W3" w:hAnsi="Times New Roman" w:cs="Times New Roman"/>
      <w:color w:val="000000"/>
      <w:sz w:val="24"/>
      <w:szCs w:val="20"/>
    </w:rPr>
  </w:style>
  <w:style w:type="character" w:customStyle="1" w:styleId="dttext">
    <w:name w:val="dttext"/>
    <w:basedOn w:val="DefaultParagraphFont"/>
    <w:rsid w:val="00681A78"/>
  </w:style>
  <w:style w:type="character" w:styleId="PlaceholderText">
    <w:name w:val="Placeholder Text"/>
    <w:basedOn w:val="DefaultParagraphFont"/>
    <w:uiPriority w:val="99"/>
    <w:semiHidden/>
    <w:rsid w:val="00F7701C"/>
    <w:rPr>
      <w:color w:val="808080"/>
    </w:rPr>
  </w:style>
  <w:style w:type="character" w:customStyle="1" w:styleId="Style1">
    <w:name w:val="Style1"/>
    <w:basedOn w:val="DefaultParagraphFont"/>
    <w:uiPriority w:val="1"/>
    <w:rsid w:val="00F7701C"/>
    <w:rPr>
      <w:u w:val="single"/>
      <w:bdr w:val="single" w:sz="4" w:space="0" w:color="auto"/>
    </w:rPr>
  </w:style>
  <w:style w:type="character" w:customStyle="1" w:styleId="Style3">
    <w:name w:val="Style3"/>
    <w:basedOn w:val="DefaultParagraphFont"/>
    <w:uiPriority w:val="1"/>
    <w:rsid w:val="00F7701C"/>
    <w:rPr>
      <w:bdr w:val="none" w:sz="0" w:space="0" w:color="auto"/>
    </w:rPr>
  </w:style>
  <w:style w:type="paragraph" w:styleId="BodyTextIndent2">
    <w:name w:val="Body Text Indent 2"/>
    <w:basedOn w:val="Normal"/>
    <w:link w:val="BodyTextIndent2Char"/>
    <w:uiPriority w:val="99"/>
    <w:semiHidden/>
    <w:unhideWhenUsed/>
    <w:rsid w:val="0095123B"/>
    <w:pPr>
      <w:spacing w:after="120" w:line="480" w:lineRule="auto"/>
      <w:ind w:left="360"/>
    </w:pPr>
  </w:style>
  <w:style w:type="character" w:customStyle="1" w:styleId="BodyTextIndent2Char">
    <w:name w:val="Body Text Indent 2 Char"/>
    <w:basedOn w:val="DefaultParagraphFont"/>
    <w:link w:val="BodyTextIndent2"/>
    <w:uiPriority w:val="99"/>
    <w:semiHidden/>
    <w:rsid w:val="0095123B"/>
    <w:rPr>
      <w:rFonts w:ascii="Calibri" w:eastAsiaTheme="minorEastAsia"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347">
      <w:bodyDiv w:val="1"/>
      <w:marLeft w:val="0"/>
      <w:marRight w:val="0"/>
      <w:marTop w:val="0"/>
      <w:marBottom w:val="0"/>
      <w:divBdr>
        <w:top w:val="none" w:sz="0" w:space="0" w:color="auto"/>
        <w:left w:val="none" w:sz="0" w:space="0" w:color="auto"/>
        <w:bottom w:val="none" w:sz="0" w:space="0" w:color="auto"/>
        <w:right w:val="none" w:sz="0" w:space="0" w:color="auto"/>
      </w:divBdr>
    </w:div>
    <w:div w:id="405109441">
      <w:bodyDiv w:val="1"/>
      <w:marLeft w:val="0"/>
      <w:marRight w:val="0"/>
      <w:marTop w:val="0"/>
      <w:marBottom w:val="0"/>
      <w:divBdr>
        <w:top w:val="none" w:sz="0" w:space="0" w:color="auto"/>
        <w:left w:val="none" w:sz="0" w:space="0" w:color="auto"/>
        <w:bottom w:val="none" w:sz="0" w:space="0" w:color="auto"/>
        <w:right w:val="none" w:sz="0" w:space="0" w:color="auto"/>
      </w:divBdr>
    </w:div>
    <w:div w:id="988634361">
      <w:bodyDiv w:val="1"/>
      <w:marLeft w:val="0"/>
      <w:marRight w:val="0"/>
      <w:marTop w:val="0"/>
      <w:marBottom w:val="0"/>
      <w:divBdr>
        <w:top w:val="none" w:sz="0" w:space="0" w:color="auto"/>
        <w:left w:val="none" w:sz="0" w:space="0" w:color="auto"/>
        <w:bottom w:val="none" w:sz="0" w:space="0" w:color="auto"/>
        <w:right w:val="none" w:sz="0" w:space="0" w:color="auto"/>
      </w:divBdr>
    </w:div>
    <w:div w:id="1207639251">
      <w:bodyDiv w:val="1"/>
      <w:marLeft w:val="0"/>
      <w:marRight w:val="0"/>
      <w:marTop w:val="0"/>
      <w:marBottom w:val="0"/>
      <w:divBdr>
        <w:top w:val="none" w:sz="0" w:space="0" w:color="auto"/>
        <w:left w:val="none" w:sz="0" w:space="0" w:color="auto"/>
        <w:bottom w:val="none" w:sz="0" w:space="0" w:color="auto"/>
        <w:right w:val="none" w:sz="0" w:space="0" w:color="auto"/>
      </w:divBdr>
    </w:div>
    <w:div w:id="1345202705">
      <w:bodyDiv w:val="1"/>
      <w:marLeft w:val="0"/>
      <w:marRight w:val="0"/>
      <w:marTop w:val="0"/>
      <w:marBottom w:val="0"/>
      <w:divBdr>
        <w:top w:val="none" w:sz="0" w:space="0" w:color="auto"/>
        <w:left w:val="none" w:sz="0" w:space="0" w:color="auto"/>
        <w:bottom w:val="none" w:sz="0" w:space="0" w:color="auto"/>
        <w:right w:val="none" w:sz="0" w:space="0" w:color="auto"/>
      </w:divBdr>
    </w:div>
    <w:div w:id="1513685559">
      <w:bodyDiv w:val="1"/>
      <w:marLeft w:val="0"/>
      <w:marRight w:val="0"/>
      <w:marTop w:val="0"/>
      <w:marBottom w:val="0"/>
      <w:divBdr>
        <w:top w:val="none" w:sz="0" w:space="0" w:color="auto"/>
        <w:left w:val="none" w:sz="0" w:space="0" w:color="auto"/>
        <w:bottom w:val="none" w:sz="0" w:space="0" w:color="auto"/>
        <w:right w:val="none" w:sz="0" w:space="0" w:color="auto"/>
      </w:divBdr>
    </w:div>
    <w:div w:id="1745950983">
      <w:bodyDiv w:val="1"/>
      <w:marLeft w:val="0"/>
      <w:marRight w:val="0"/>
      <w:marTop w:val="0"/>
      <w:marBottom w:val="0"/>
      <w:divBdr>
        <w:top w:val="none" w:sz="0" w:space="0" w:color="auto"/>
        <w:left w:val="none" w:sz="0" w:space="0" w:color="auto"/>
        <w:bottom w:val="none" w:sz="0" w:space="0" w:color="auto"/>
        <w:right w:val="none" w:sz="0" w:space="0" w:color="auto"/>
      </w:divBdr>
    </w:div>
    <w:div w:id="202513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8F78465F5A4B8F9E0D0854755DCF91"/>
        <w:category>
          <w:name w:val="General"/>
          <w:gallery w:val="placeholder"/>
        </w:category>
        <w:types>
          <w:type w:val="bbPlcHdr"/>
        </w:types>
        <w:behaviors>
          <w:behavior w:val="content"/>
        </w:behaviors>
        <w:guid w:val="{620A51BA-D6AC-4DAA-B5DC-D13C81AA2C96}"/>
      </w:docPartPr>
      <w:docPartBody>
        <w:p w:rsidR="00B42DD7" w:rsidRDefault="00B42DD7" w:rsidP="00B42DD7">
          <w:pPr>
            <w:pStyle w:val="738F78465F5A4B8F9E0D0854755DCF914"/>
          </w:pPr>
          <w:r w:rsidRPr="00525F87">
            <w:rPr>
              <w:rStyle w:val="PlaceholderText"/>
              <w:rFonts w:eastAsiaTheme="minorHAnsi"/>
            </w:rPr>
            <w:t>Click or tap here to enter text.</w:t>
          </w:r>
        </w:p>
      </w:docPartBody>
    </w:docPart>
    <w:docPart>
      <w:docPartPr>
        <w:name w:val="0C2CA1C560244FFBA31FA13D0E602085"/>
        <w:category>
          <w:name w:val="General"/>
          <w:gallery w:val="placeholder"/>
        </w:category>
        <w:types>
          <w:type w:val="bbPlcHdr"/>
        </w:types>
        <w:behaviors>
          <w:behavior w:val="content"/>
        </w:behaviors>
        <w:guid w:val="{ECD8B7B8-B4AC-4364-BA9C-7439325DC9E5}"/>
      </w:docPartPr>
      <w:docPartBody>
        <w:p w:rsidR="00B42DD7" w:rsidRDefault="00B42DD7" w:rsidP="00B42DD7">
          <w:pPr>
            <w:pStyle w:val="0C2CA1C560244FFBA31FA13D0E6020852"/>
          </w:pPr>
          <w:r w:rsidRPr="00525F87">
            <w:rPr>
              <w:rStyle w:val="PlaceholderText"/>
              <w:rFonts w:eastAsiaTheme="minorHAnsi"/>
            </w:rPr>
            <w:t>Click or tap here to enter text.</w:t>
          </w:r>
        </w:p>
      </w:docPartBody>
    </w:docPart>
    <w:docPart>
      <w:docPartPr>
        <w:name w:val="1770E65ACAF04CB29C03501F3EF96107"/>
        <w:category>
          <w:name w:val="General"/>
          <w:gallery w:val="placeholder"/>
        </w:category>
        <w:types>
          <w:type w:val="bbPlcHdr"/>
        </w:types>
        <w:behaviors>
          <w:behavior w:val="content"/>
        </w:behaviors>
        <w:guid w:val="{90E19F1B-763B-4F55-861D-4028675B3790}"/>
      </w:docPartPr>
      <w:docPartBody>
        <w:p w:rsidR="00C27890" w:rsidRDefault="00B42DD7" w:rsidP="00B42DD7">
          <w:pPr>
            <w:pStyle w:val="1770E65ACAF04CB29C03501F3EF96107"/>
          </w:pPr>
          <w:r w:rsidRPr="00525F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 Pro W3">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DD7"/>
    <w:rsid w:val="00062BCE"/>
    <w:rsid w:val="00356AFB"/>
    <w:rsid w:val="00481875"/>
    <w:rsid w:val="00617E44"/>
    <w:rsid w:val="00734F68"/>
    <w:rsid w:val="008C6BAB"/>
    <w:rsid w:val="00B42DD7"/>
    <w:rsid w:val="00C2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DD7"/>
    <w:rPr>
      <w:color w:val="808080"/>
    </w:rPr>
  </w:style>
  <w:style w:type="paragraph" w:customStyle="1" w:styleId="738F78465F5A4B8F9E0D0854755DCF914">
    <w:name w:val="738F78465F5A4B8F9E0D0854755DCF914"/>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2">
    <w:name w:val="0C2CA1C560244FFBA31FA13D0E6020852"/>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1770E65ACAF04CB29C03501F3EF96107">
    <w:name w:val="1770E65ACAF04CB29C03501F3EF96107"/>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48970-FA6D-4448-B6CB-51E706BD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5351</Words>
  <Characters>30502</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35782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Whitfield, Patricia@DGS</dc:creator>
  <cp:lastModifiedBy>Blincoe, Peggy@CDFA</cp:lastModifiedBy>
  <cp:revision>2</cp:revision>
  <cp:lastPrinted>2017-08-25T22:48:00Z</cp:lastPrinted>
  <dcterms:created xsi:type="dcterms:W3CDTF">2023-01-20T18:11:00Z</dcterms:created>
  <dcterms:modified xsi:type="dcterms:W3CDTF">2023-01-20T18:11:00Z</dcterms:modified>
</cp:coreProperties>
</file>