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D5A7" w14:textId="536796B8" w:rsidR="00F36147" w:rsidRPr="00016A05" w:rsidRDefault="00F36147" w:rsidP="00F3614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016A05">
        <w:rPr>
          <w:rFonts w:ascii="Arial" w:hAnsi="Arial" w:cs="Arial"/>
          <w:noProof/>
        </w:rPr>
        <w:drawing>
          <wp:inline distT="0" distB="0" distL="0" distR="0" wp14:anchorId="5636666D" wp14:editId="0E6F0034">
            <wp:extent cx="2171700" cy="546100"/>
            <wp:effectExtent l="0" t="0" r="0" b="6350"/>
            <wp:docPr id="3" name="Picture 3" descr="CDF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F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5">
        <w:rPr>
          <w:rStyle w:val="normaltextrun"/>
          <w:rFonts w:ascii="Arial" w:eastAsiaTheme="majorEastAsia" w:hAnsi="Arial" w:cs="Arial"/>
          <w:b/>
          <w:bCs/>
        </w:rPr>
        <w:t>  </w:t>
      </w:r>
      <w:r w:rsidRPr="00016A05">
        <w:rPr>
          <w:rFonts w:ascii="Arial" w:hAnsi="Arial" w:cs="Arial"/>
          <w:noProof/>
        </w:rPr>
        <w:drawing>
          <wp:inline distT="0" distB="0" distL="0" distR="0" wp14:anchorId="00045797" wp14:editId="2A4F5DA2">
            <wp:extent cx="50800" cy="482600"/>
            <wp:effectExtent l="0" t="0" r="635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5">
        <w:rPr>
          <w:rStyle w:val="normaltextrun"/>
          <w:rFonts w:ascii="Arial" w:eastAsiaTheme="majorEastAsia" w:hAnsi="Arial" w:cs="Arial"/>
          <w:b/>
          <w:bCs/>
        </w:rPr>
        <w:t>  </w:t>
      </w:r>
      <w:r w:rsidRPr="00016A05">
        <w:rPr>
          <w:rFonts w:ascii="Arial" w:hAnsi="Arial" w:cs="Arial"/>
          <w:noProof/>
        </w:rPr>
        <w:drawing>
          <wp:inline distT="0" distB="0" distL="0" distR="0" wp14:anchorId="41A0F63A" wp14:editId="658D648C">
            <wp:extent cx="2501900" cy="457200"/>
            <wp:effectExtent l="0" t="0" r="0" b="0"/>
            <wp:docPr id="1" name="Picture 1" descr="CDFA Office of Farm to F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FA Office of Farm to For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536B" w14:textId="77777777" w:rsidR="00F36147" w:rsidRPr="00016A05" w:rsidRDefault="00F36147" w:rsidP="00F3614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4790B722" w14:textId="60F8F89A" w:rsidR="00066639" w:rsidRDefault="00066639" w:rsidP="000666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State of California</w:t>
      </w:r>
    </w:p>
    <w:p w14:paraId="4B2BD153" w14:textId="0F9465E6" w:rsidR="00066639" w:rsidRDefault="00066639" w:rsidP="000666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Food and Agriculture Office of Farm to Fork (CDFA-F2F)</w:t>
      </w:r>
    </w:p>
    <w:p w14:paraId="49DBEAFD" w14:textId="229DE3C0" w:rsidR="00F36147" w:rsidRDefault="00066639" w:rsidP="000666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 Farm to School Incubator Grant Program</w:t>
      </w:r>
    </w:p>
    <w:p w14:paraId="41145FEB" w14:textId="77777777" w:rsidR="00066639" w:rsidRPr="00066639" w:rsidRDefault="00066639" w:rsidP="00066639">
      <w:pPr>
        <w:spacing w:after="0"/>
        <w:jc w:val="center"/>
        <w:rPr>
          <w:rFonts w:ascii="Arial" w:hAnsi="Arial" w:cs="Arial"/>
        </w:rPr>
      </w:pPr>
    </w:p>
    <w:p w14:paraId="14D2D1D1" w14:textId="646DF210" w:rsidR="00F36147" w:rsidRPr="00066639" w:rsidRDefault="00F36147" w:rsidP="00F36147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06663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Grant Term Extension Request</w:t>
      </w:r>
    </w:p>
    <w:p w14:paraId="7E7BEF33" w14:textId="77777777" w:rsidR="004243AB" w:rsidRDefault="004243AB" w:rsidP="004243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F00C969" w14:textId="0F949EB8" w:rsidR="004243AB" w:rsidRDefault="002C49B7" w:rsidP="0026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Submit To</w:t>
      </w:r>
      <w:r w:rsidR="004243AB" w:rsidRPr="0006663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:</w:t>
      </w:r>
    </w:p>
    <w:p w14:paraId="4A438E26" w14:textId="22031120" w:rsidR="002C49B7" w:rsidRDefault="002C49B7" w:rsidP="002C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49B7">
        <w:rPr>
          <w:rFonts w:ascii="Arial" w:hAnsi="Arial" w:cs="Arial"/>
        </w:rPr>
        <w:t>Office of Farm to Fork</w:t>
      </w:r>
      <w:r>
        <w:rPr>
          <w:rFonts w:ascii="Arial" w:hAnsi="Arial" w:cs="Arial"/>
        </w:rPr>
        <w:t>, Farm to School Program</w:t>
      </w:r>
    </w:p>
    <w:p w14:paraId="31B3C22D" w14:textId="265A5161" w:rsidR="002C49B7" w:rsidRDefault="002C49B7" w:rsidP="002C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</w:t>
      </w:r>
      <w:r w:rsidR="00EB7012">
        <w:rPr>
          <w:rFonts w:ascii="Arial" w:hAnsi="Arial" w:cs="Arial"/>
        </w:rPr>
        <w:t>l</w:t>
      </w:r>
      <w:r>
        <w:rPr>
          <w:rFonts w:ascii="Arial" w:hAnsi="Arial" w:cs="Arial"/>
        </w:rPr>
        <w:t>ifornia Department of Food and Agriculture</w:t>
      </w:r>
    </w:p>
    <w:p w14:paraId="3E0F6514" w14:textId="33E34698" w:rsidR="00EB7012" w:rsidRDefault="00E9020D" w:rsidP="002C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10" w:history="1">
        <w:r w:rsidR="009B4DD6" w:rsidRPr="009E3971">
          <w:rPr>
            <w:rStyle w:val="Hyperlink"/>
            <w:rFonts w:ascii="Arial" w:hAnsi="Arial" w:cs="Arial"/>
          </w:rPr>
          <w:t>cafarmtoschool@cdfa.ca.gov</w:t>
        </w:r>
      </w:hyperlink>
    </w:p>
    <w:p w14:paraId="333F9E0D" w14:textId="77777777" w:rsidR="009B4DD6" w:rsidRPr="009B4DD6" w:rsidRDefault="009B4DD6" w:rsidP="002C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3B4D67" w14:textId="2C256BF2" w:rsidR="009B4DD6" w:rsidRPr="009B4DD6" w:rsidRDefault="009B4DD6" w:rsidP="002C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9B4DD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Instructions:</w:t>
      </w:r>
    </w:p>
    <w:p w14:paraId="14425545" w14:textId="77777777" w:rsidR="00E74A94" w:rsidRPr="00E74A94" w:rsidRDefault="00E74A94" w:rsidP="0026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0203CF2C" w14:textId="663596CC" w:rsidR="009B4DD6" w:rsidRPr="0092077B" w:rsidRDefault="009B4DD6" w:rsidP="002637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</w:rPr>
        <w:t>Respond to the following questions as thoroughly as possible.</w:t>
      </w:r>
    </w:p>
    <w:p w14:paraId="2D596CE6" w14:textId="2BEEC4E2" w:rsidR="00263748" w:rsidRPr="0092077B" w:rsidRDefault="00263748" w:rsidP="002637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Helvetica" w:hAnsi="Helvetica"/>
        </w:rPr>
        <w:t>PLEASE NOTE: A grant term extension requires an amendment to the grant agreement and is subject to CDFA approval. The CDFA, at its discretion, may choose to accept or deny the extension request.</w:t>
      </w:r>
    </w:p>
    <w:p w14:paraId="49C644C2" w14:textId="77777777" w:rsidR="00263748" w:rsidRPr="0092077B" w:rsidRDefault="00263748" w:rsidP="0026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1FBB1" w14:textId="20971AAC" w:rsidR="004243AB" w:rsidRPr="0092077B" w:rsidRDefault="00E74A94" w:rsidP="00E74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92077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Questions:</w:t>
      </w:r>
    </w:p>
    <w:p w14:paraId="3D46DC61" w14:textId="77777777" w:rsidR="00E74A94" w:rsidRPr="0092077B" w:rsidRDefault="00E74A94" w:rsidP="00E74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9995B1" w14:textId="3D53E0DD" w:rsidR="00C03C4B" w:rsidRPr="0092077B" w:rsidRDefault="0021431A" w:rsidP="00C03C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t>Date: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03C4B" w:rsidRPr="0092077B" w14:paraId="2B0587E9" w14:textId="77777777" w:rsidTr="0005532D">
        <w:tc>
          <w:tcPr>
            <w:tcW w:w="9350" w:type="dxa"/>
          </w:tcPr>
          <w:p w14:paraId="2F109A8B" w14:textId="77777777" w:rsidR="00C03C4B" w:rsidRPr="0092077B" w:rsidRDefault="00C03C4B" w:rsidP="0005532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64E6EECC" w14:textId="77777777" w:rsidR="00C03C4B" w:rsidRPr="0092077B" w:rsidRDefault="00C03C4B" w:rsidP="00C0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D71507" w14:textId="77777777" w:rsidR="003632CA" w:rsidRPr="0092077B" w:rsidRDefault="00375C7D" w:rsidP="003632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t>Grant Agreement Number: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632CA" w:rsidRPr="0092077B" w14:paraId="702D8F6E" w14:textId="77777777" w:rsidTr="0005532D">
        <w:tc>
          <w:tcPr>
            <w:tcW w:w="9350" w:type="dxa"/>
          </w:tcPr>
          <w:p w14:paraId="664E9817" w14:textId="77777777" w:rsidR="003632CA" w:rsidRPr="0092077B" w:rsidRDefault="003632CA" w:rsidP="0005532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1EE47070" w14:textId="77777777" w:rsidR="003632CA" w:rsidRPr="0092077B" w:rsidRDefault="003632CA" w:rsidP="00363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A4ABC" w14:textId="3CBA4DBB" w:rsidR="00C03C4B" w:rsidRPr="0092077B" w:rsidRDefault="00A47A7A" w:rsidP="00C03C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t>Organization Name: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03C4B" w:rsidRPr="0092077B" w14:paraId="38901718" w14:textId="77777777" w:rsidTr="0005532D">
        <w:tc>
          <w:tcPr>
            <w:tcW w:w="9350" w:type="dxa"/>
          </w:tcPr>
          <w:p w14:paraId="6141E8E2" w14:textId="77777777" w:rsidR="00C03C4B" w:rsidRPr="0092077B" w:rsidRDefault="00C03C4B" w:rsidP="0005532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058B17A9" w14:textId="77777777" w:rsidR="00A47A7A" w:rsidRPr="0092077B" w:rsidRDefault="00A47A7A" w:rsidP="00C0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DECED3" w14:textId="04CEA338" w:rsidR="000A2D45" w:rsidRPr="0092077B" w:rsidRDefault="000A2D45" w:rsidP="002637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t>Contact Info:</w:t>
      </w:r>
      <w:r w:rsidRPr="0092077B">
        <w:rPr>
          <w:rFonts w:ascii="Arial" w:hAnsi="Arial" w:cs="Arial"/>
        </w:rPr>
        <w:t xml:space="preserve"> Please provide </w:t>
      </w:r>
      <w:r w:rsidR="004A5D0F" w:rsidRPr="0092077B">
        <w:rPr>
          <w:rFonts w:ascii="Arial" w:hAnsi="Arial" w:cs="Arial"/>
        </w:rPr>
        <w:t xml:space="preserve">the following contact information. The </w:t>
      </w:r>
      <w:r w:rsidR="00FC3E19" w:rsidRPr="0092077B">
        <w:rPr>
          <w:rFonts w:ascii="Arial" w:hAnsi="Arial" w:cs="Arial"/>
        </w:rPr>
        <w:t xml:space="preserve">CDFA Farm to School Team </w:t>
      </w:r>
      <w:r w:rsidR="004A5D0F" w:rsidRPr="0092077B">
        <w:rPr>
          <w:rFonts w:ascii="Arial" w:hAnsi="Arial" w:cs="Arial"/>
        </w:rPr>
        <w:t xml:space="preserve">will </w:t>
      </w:r>
      <w:r w:rsidR="00C754ED" w:rsidRPr="0092077B">
        <w:rPr>
          <w:rFonts w:ascii="Arial" w:hAnsi="Arial" w:cs="Arial"/>
        </w:rPr>
        <w:t xml:space="preserve">email or </w:t>
      </w:r>
      <w:r w:rsidR="004A5D0F" w:rsidRPr="0092077B">
        <w:rPr>
          <w:rFonts w:ascii="Arial" w:hAnsi="Arial" w:cs="Arial"/>
        </w:rPr>
        <w:t>call you if there are</w:t>
      </w:r>
      <w:r w:rsidR="00FC3E19" w:rsidRPr="0092077B">
        <w:rPr>
          <w:rFonts w:ascii="Arial" w:hAnsi="Arial" w:cs="Arial"/>
        </w:rPr>
        <w:t xml:space="preserve"> </w:t>
      </w:r>
      <w:r w:rsidR="00151E80" w:rsidRPr="0092077B">
        <w:rPr>
          <w:rFonts w:ascii="Arial" w:hAnsi="Arial" w:cs="Arial"/>
        </w:rPr>
        <w:t xml:space="preserve">follow-up </w:t>
      </w:r>
      <w:r w:rsidR="00FC3E19" w:rsidRPr="0092077B">
        <w:rPr>
          <w:rFonts w:ascii="Arial" w:hAnsi="Arial" w:cs="Arial"/>
        </w:rPr>
        <w:t>questions about your request.</w:t>
      </w:r>
    </w:p>
    <w:p w14:paraId="4BC94746" w14:textId="77777777" w:rsidR="00920B40" w:rsidRPr="0092077B" w:rsidRDefault="00920B40" w:rsidP="00920B4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6993F1" w14:textId="3D59C494" w:rsidR="001B6C08" w:rsidRPr="0092077B" w:rsidRDefault="00331DC8" w:rsidP="00920B4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</w:rPr>
        <w:t xml:space="preserve">First and Last </w:t>
      </w:r>
      <w:r w:rsidR="00920B40" w:rsidRPr="0092077B">
        <w:rPr>
          <w:rFonts w:ascii="Arial" w:hAnsi="Arial" w:cs="Arial"/>
        </w:rPr>
        <w:t>Name:</w:t>
      </w:r>
      <w:r w:rsidR="001B6C08" w:rsidRPr="0092077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6C08" w:rsidRPr="0092077B" w14:paraId="1136DD2F" w14:textId="77777777" w:rsidTr="001B6C08">
        <w:tc>
          <w:tcPr>
            <w:tcW w:w="9350" w:type="dxa"/>
          </w:tcPr>
          <w:p w14:paraId="48AF8966" w14:textId="77777777" w:rsidR="001B6C08" w:rsidRPr="0092077B" w:rsidRDefault="001B6C08" w:rsidP="00920B4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ED82CC0" w14:textId="6E02C5C2" w:rsidR="00920B40" w:rsidRPr="0092077B" w:rsidRDefault="00920B40" w:rsidP="00920B4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38CD08" w14:textId="172769E6" w:rsidR="00DE5B95" w:rsidRPr="0092077B" w:rsidRDefault="00331DC8" w:rsidP="00920B4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</w:rPr>
        <w:t xml:space="preserve">Work </w:t>
      </w:r>
      <w:r w:rsidR="00DE5B95" w:rsidRPr="0092077B">
        <w:rPr>
          <w:rFonts w:ascii="Arial" w:hAnsi="Arial" w:cs="Arial"/>
        </w:rPr>
        <w:t>Email</w:t>
      </w:r>
      <w:r w:rsidR="00F238AB" w:rsidRPr="0092077B">
        <w:rPr>
          <w:rFonts w:ascii="Arial" w:hAnsi="Arial" w:cs="Arial"/>
        </w:rPr>
        <w:t xml:space="preserve"> Address</w:t>
      </w:r>
      <w:r w:rsidR="00DE5B95" w:rsidRPr="0092077B">
        <w:rPr>
          <w:rFonts w:ascii="Arial" w:hAnsi="Arial" w:cs="Arial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E5B95" w:rsidRPr="0092077B" w14:paraId="1591140A" w14:textId="77777777" w:rsidTr="00DE5B95">
        <w:tc>
          <w:tcPr>
            <w:tcW w:w="9350" w:type="dxa"/>
          </w:tcPr>
          <w:p w14:paraId="3710AB86" w14:textId="77777777" w:rsidR="00DE5B95" w:rsidRPr="0092077B" w:rsidRDefault="00DE5B95" w:rsidP="00920B4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3B1008A2" w14:textId="77777777" w:rsidR="00F439BA" w:rsidRPr="0092077B" w:rsidRDefault="00F439BA" w:rsidP="00F439B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0B225610" w14:textId="546AF28B" w:rsidR="00920B40" w:rsidRPr="0092077B" w:rsidRDefault="00331DC8" w:rsidP="00F439B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92077B">
        <w:rPr>
          <w:rFonts w:ascii="Arial" w:hAnsi="Arial" w:cs="Arial"/>
        </w:rPr>
        <w:t xml:space="preserve">Work </w:t>
      </w:r>
      <w:r w:rsidR="00920B40" w:rsidRPr="0092077B">
        <w:rPr>
          <w:rFonts w:ascii="Arial" w:hAnsi="Arial" w:cs="Arial"/>
        </w:rPr>
        <w:t>Phone Number: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6C08" w:rsidRPr="0092077B" w14:paraId="4C8FBADC" w14:textId="77777777" w:rsidTr="001B6C08">
        <w:tc>
          <w:tcPr>
            <w:tcW w:w="9350" w:type="dxa"/>
          </w:tcPr>
          <w:p w14:paraId="5C087C27" w14:textId="77777777" w:rsidR="001B6C08" w:rsidRPr="0092077B" w:rsidRDefault="001B6C08" w:rsidP="00920B4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A62E53E" w14:textId="77777777" w:rsidR="001B6C08" w:rsidRPr="0092077B" w:rsidRDefault="001B6C08" w:rsidP="00920B4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8D89D1" w14:textId="4C9DD089" w:rsidR="00920B40" w:rsidRPr="0092077B" w:rsidRDefault="00920B40" w:rsidP="00920B4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</w:rPr>
        <w:t>General Availability for Receiving Phone Calls: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6C08" w:rsidRPr="0092077B" w14:paraId="6A7DF94F" w14:textId="77777777" w:rsidTr="001B6C08">
        <w:tc>
          <w:tcPr>
            <w:tcW w:w="9350" w:type="dxa"/>
          </w:tcPr>
          <w:p w14:paraId="3B5FEFC4" w14:textId="77777777" w:rsidR="001B6C08" w:rsidRPr="0092077B" w:rsidRDefault="001B6C08" w:rsidP="00920B4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4442067" w14:textId="77777777" w:rsidR="00C31B6B" w:rsidRPr="0092077B" w:rsidRDefault="00C31B6B" w:rsidP="00920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8B50CB" w14:textId="7CD75BB5" w:rsidR="00913A65" w:rsidRPr="0092077B" w:rsidRDefault="00F36147" w:rsidP="002637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t xml:space="preserve">Extension Date Requested: </w:t>
      </w:r>
      <w:r w:rsidRPr="0092077B">
        <w:rPr>
          <w:rFonts w:ascii="Arial" w:hAnsi="Arial" w:cs="Arial"/>
        </w:rPr>
        <w:t>What is the extension date (month/day/year) you are requesting?</w:t>
      </w:r>
      <w:r w:rsidR="00263795" w:rsidRPr="0092077B">
        <w:rPr>
          <w:rFonts w:ascii="Arial" w:hAnsi="Arial" w:cs="Arial"/>
        </w:rPr>
        <w:t xml:space="preserve"> </w:t>
      </w:r>
      <w:r w:rsidR="00913A65" w:rsidRPr="0092077B">
        <w:rPr>
          <w:rFonts w:ascii="Arial" w:hAnsi="Arial" w:cs="Arial"/>
          <w:i/>
          <w:iCs/>
        </w:rPr>
        <w:t xml:space="preserve">Please </w:t>
      </w:r>
      <w:r w:rsidR="00C31B6B" w:rsidRPr="0092077B">
        <w:rPr>
          <w:rFonts w:ascii="Arial" w:hAnsi="Arial" w:cs="Arial"/>
          <w:i/>
          <w:iCs/>
        </w:rPr>
        <w:t>refer to your grant agreement for the</w:t>
      </w:r>
      <w:r w:rsidR="00913A65" w:rsidRPr="0092077B">
        <w:rPr>
          <w:rFonts w:ascii="Arial" w:hAnsi="Arial" w:cs="Arial"/>
          <w:i/>
          <w:iCs/>
        </w:rPr>
        <w:t xml:space="preserve"> current grant term </w:t>
      </w:r>
      <w:r w:rsidR="00C31B6B" w:rsidRPr="0092077B">
        <w:rPr>
          <w:rFonts w:ascii="Arial" w:hAnsi="Arial" w:cs="Arial"/>
          <w:i/>
          <w:iCs/>
        </w:rPr>
        <w:t>end date</w:t>
      </w:r>
      <w:r w:rsidR="00913A65" w:rsidRPr="0092077B">
        <w:rPr>
          <w:rFonts w:ascii="Arial" w:hAnsi="Arial" w:cs="Arial"/>
          <w:i/>
          <w:iCs/>
        </w:rPr>
        <w:t>.</w:t>
      </w:r>
    </w:p>
    <w:p w14:paraId="4416DB25" w14:textId="77777777" w:rsidR="00B4417F" w:rsidRPr="0092077B" w:rsidRDefault="00B4417F" w:rsidP="00B441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417F" w:rsidRPr="0092077B" w14:paraId="20142896" w14:textId="77777777" w:rsidTr="00B4417F">
        <w:tc>
          <w:tcPr>
            <w:tcW w:w="9350" w:type="dxa"/>
          </w:tcPr>
          <w:p w14:paraId="78B703A7" w14:textId="77777777" w:rsidR="00B4417F" w:rsidRPr="0092077B" w:rsidRDefault="00B4417F" w:rsidP="00B4417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1AB8CB6" w14:textId="77777777" w:rsidR="00345044" w:rsidRPr="0092077B" w:rsidRDefault="00345044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FCCC4D" w14:textId="77777777" w:rsidR="00BB75E5" w:rsidRPr="0092077B" w:rsidRDefault="00BB75E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CFD58" w14:textId="77777777" w:rsidR="00345044" w:rsidRPr="0092077B" w:rsidRDefault="00345044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85BBD" w14:textId="68C25D2B" w:rsidR="00B4417F" w:rsidRPr="0092077B" w:rsidRDefault="00F36147" w:rsidP="00B441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t>Justification:</w:t>
      </w:r>
      <w:r w:rsidRPr="0092077B">
        <w:rPr>
          <w:rFonts w:ascii="Arial" w:hAnsi="Arial" w:cs="Arial"/>
        </w:rPr>
        <w:t xml:space="preserve"> Why are you requesting this extension and why is it necessary? </w:t>
      </w:r>
      <w:r w:rsidR="0037395E" w:rsidRPr="0092077B">
        <w:rPr>
          <w:rFonts w:ascii="Arial" w:hAnsi="Arial" w:cs="Arial"/>
        </w:rPr>
        <w:t>Please provide sufficient detail to justify the need for a grant term extension.</w:t>
      </w:r>
    </w:p>
    <w:p w14:paraId="7357AA16" w14:textId="77777777" w:rsidR="00B4417F" w:rsidRPr="0092077B" w:rsidRDefault="00B4417F" w:rsidP="00B441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417F" w:rsidRPr="0092077B" w14:paraId="7804A73E" w14:textId="77777777" w:rsidTr="00345044">
        <w:trPr>
          <w:trHeight w:val="4320"/>
        </w:trPr>
        <w:tc>
          <w:tcPr>
            <w:tcW w:w="9350" w:type="dxa"/>
          </w:tcPr>
          <w:p w14:paraId="449DE26F" w14:textId="34A80440" w:rsidR="00B4417F" w:rsidRPr="0092077B" w:rsidRDefault="00B4417F" w:rsidP="00B4417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696AE58" w14:textId="77777777" w:rsidR="00F36147" w:rsidRDefault="00F36147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07011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BBBAD8" w14:textId="77777777" w:rsidR="00102269" w:rsidRDefault="00102269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530A6D" w14:textId="77777777" w:rsidR="00102269" w:rsidRDefault="00102269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D3497" w14:textId="77777777" w:rsidR="00102269" w:rsidRDefault="00102269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297DE4" w14:textId="77777777" w:rsidR="00102269" w:rsidRDefault="00102269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C924C8" w14:textId="0B91FBE8" w:rsidR="00D56285" w:rsidRPr="00D56285" w:rsidRDefault="00102269" w:rsidP="00D56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(questions </w:t>
      </w:r>
      <w:proofErr w:type="gramStart"/>
      <w:r>
        <w:rPr>
          <w:rFonts w:ascii="Arial" w:hAnsi="Arial" w:cs="Arial"/>
          <w:i/>
          <w:iCs/>
        </w:rPr>
        <w:t>continue on</w:t>
      </w:r>
      <w:proofErr w:type="gramEnd"/>
      <w:r>
        <w:rPr>
          <w:rFonts w:ascii="Arial" w:hAnsi="Arial" w:cs="Arial"/>
          <w:i/>
          <w:iCs/>
        </w:rPr>
        <w:t xml:space="preserve"> next page)</w:t>
      </w:r>
    </w:p>
    <w:p w14:paraId="44F8D2A8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5AB76B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FA0720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F2E638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476FF3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063E62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AE8FEA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48849B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7E4305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00F71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03D736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3A284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9B80C9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A86CDD" w14:textId="77777777" w:rsidR="00D56285" w:rsidRDefault="00D5628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99D88C" w14:textId="77777777" w:rsidR="0037395E" w:rsidRPr="0092077B" w:rsidRDefault="0037395E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A41D21" w14:textId="4D6ABCDC" w:rsidR="00387998" w:rsidRPr="0092077B" w:rsidRDefault="00F36147" w:rsidP="003879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lastRenderedPageBreak/>
        <w:t>Project Implementation Timeline:</w:t>
      </w:r>
      <w:r w:rsidRPr="0092077B">
        <w:rPr>
          <w:rFonts w:ascii="Arial" w:hAnsi="Arial" w:cs="Arial"/>
        </w:rPr>
        <w:t xml:space="preserve"> Please </w:t>
      </w:r>
      <w:r w:rsidR="00A52771" w:rsidRPr="0092077B">
        <w:rPr>
          <w:rFonts w:ascii="Arial" w:hAnsi="Arial" w:cs="Arial"/>
        </w:rPr>
        <w:t xml:space="preserve">copy/paste your approved project work plan into the table below. Then, </w:t>
      </w:r>
      <w:r w:rsidR="00690EF5" w:rsidRPr="0092077B">
        <w:rPr>
          <w:rFonts w:ascii="Arial" w:hAnsi="Arial" w:cs="Arial"/>
        </w:rPr>
        <w:t>in the</w:t>
      </w:r>
      <w:r w:rsidR="0026531C" w:rsidRPr="0092077B">
        <w:rPr>
          <w:rFonts w:ascii="Arial" w:hAnsi="Arial" w:cs="Arial"/>
        </w:rPr>
        <w:t xml:space="preserve"> Timeline column</w:t>
      </w:r>
      <w:r w:rsidR="00690EF5" w:rsidRPr="0092077B">
        <w:rPr>
          <w:rFonts w:ascii="Arial" w:hAnsi="Arial" w:cs="Arial"/>
        </w:rPr>
        <w:t xml:space="preserve">, </w:t>
      </w:r>
      <w:r w:rsidRPr="0092077B">
        <w:rPr>
          <w:rFonts w:ascii="Arial" w:hAnsi="Arial" w:cs="Arial"/>
        </w:rPr>
        <w:t>outline your new project implementation timeline</w:t>
      </w:r>
      <w:r w:rsidR="00690EF5" w:rsidRPr="0092077B">
        <w:rPr>
          <w:rFonts w:ascii="Arial" w:hAnsi="Arial" w:cs="Arial"/>
        </w:rPr>
        <w:t xml:space="preserve"> in </w:t>
      </w:r>
      <w:r w:rsidR="00276106">
        <w:rPr>
          <w:rFonts w:ascii="Arial" w:hAnsi="Arial" w:cs="Arial"/>
          <w:b/>
          <w:bCs/>
          <w:color w:val="0070C0"/>
        </w:rPr>
        <w:t>blue</w:t>
      </w:r>
      <w:r w:rsidR="00690EF5" w:rsidRPr="00276106">
        <w:rPr>
          <w:rFonts w:ascii="Arial" w:hAnsi="Arial" w:cs="Arial"/>
          <w:b/>
          <w:bCs/>
          <w:color w:val="0070C0"/>
        </w:rPr>
        <w:t xml:space="preserve"> text</w:t>
      </w:r>
      <w:r w:rsidR="00FF6C0D" w:rsidRPr="0092077B">
        <w:rPr>
          <w:rFonts w:ascii="Arial" w:hAnsi="Arial" w:cs="Arial"/>
        </w:rPr>
        <w:t>, based on the requested extension date</w:t>
      </w:r>
      <w:r w:rsidRPr="0092077B">
        <w:rPr>
          <w:rFonts w:ascii="Arial" w:hAnsi="Arial" w:cs="Arial"/>
        </w:rPr>
        <w:t>.</w:t>
      </w:r>
    </w:p>
    <w:p w14:paraId="43B7F058" w14:textId="77777777" w:rsidR="00387998" w:rsidRPr="0092077B" w:rsidRDefault="00387998" w:rsidP="00387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D858B8" w14:textId="28FE6D68" w:rsidR="00F36147" w:rsidRPr="0092077B" w:rsidRDefault="007C2E1C" w:rsidP="003879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i/>
          <w:iCs/>
        </w:rPr>
        <w:t>Please add rows as needed.</w:t>
      </w:r>
    </w:p>
    <w:p w14:paraId="16BCFF8D" w14:textId="77777777" w:rsidR="00F36147" w:rsidRPr="0092077B" w:rsidRDefault="00F36147" w:rsidP="00F361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151"/>
        <w:gridCol w:w="1709"/>
        <w:gridCol w:w="1795"/>
      </w:tblGrid>
      <w:tr w:rsidR="00D32F86" w:rsidRPr="0092077B" w14:paraId="74B108C9" w14:textId="77777777" w:rsidTr="0026531C">
        <w:tc>
          <w:tcPr>
            <w:tcW w:w="1980" w:type="dxa"/>
            <w:vAlign w:val="center"/>
          </w:tcPr>
          <w:p w14:paraId="3016397E" w14:textId="5BAE30A2" w:rsidR="00D32F86" w:rsidRPr="0092077B" w:rsidRDefault="00D32F86" w:rsidP="00AE624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92077B">
              <w:rPr>
                <w:rFonts w:ascii="Arial" w:hAnsi="Arial" w:cs="Arial"/>
                <w:b/>
              </w:rPr>
              <w:t>Measurable Project Objectives</w:t>
            </w:r>
          </w:p>
        </w:tc>
        <w:tc>
          <w:tcPr>
            <w:tcW w:w="3151" w:type="dxa"/>
            <w:vAlign w:val="center"/>
          </w:tcPr>
          <w:p w14:paraId="5FA8582F" w14:textId="5E703B8C" w:rsidR="00D32F86" w:rsidRPr="0092077B" w:rsidRDefault="00D32F86" w:rsidP="00AE624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92077B">
              <w:rPr>
                <w:rFonts w:ascii="Arial" w:hAnsi="Arial" w:cs="Arial"/>
                <w:b/>
              </w:rPr>
              <w:t xml:space="preserve">Project Activities </w:t>
            </w:r>
          </w:p>
        </w:tc>
        <w:tc>
          <w:tcPr>
            <w:tcW w:w="1709" w:type="dxa"/>
          </w:tcPr>
          <w:p w14:paraId="5ED4F68A" w14:textId="77777777" w:rsidR="00D32F86" w:rsidRPr="0092077B" w:rsidRDefault="00D32F86" w:rsidP="00AE624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92077B">
              <w:rPr>
                <w:rFonts w:ascii="Arial" w:hAnsi="Arial" w:cs="Arial"/>
                <w:b/>
              </w:rPr>
              <w:t>Timeline</w:t>
            </w:r>
          </w:p>
          <w:p w14:paraId="76A770D7" w14:textId="07534C6E" w:rsidR="00D32F86" w:rsidRPr="0092077B" w:rsidRDefault="00D32F86" w:rsidP="00AE624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  <w:r w:rsidRPr="0092077B">
              <w:rPr>
                <w:rFonts w:ascii="Arial" w:hAnsi="Arial" w:cs="Arial"/>
                <w:bCs/>
              </w:rPr>
              <w:t>(month/year each activity will occur)</w:t>
            </w:r>
          </w:p>
        </w:tc>
        <w:tc>
          <w:tcPr>
            <w:tcW w:w="1795" w:type="dxa"/>
            <w:vAlign w:val="center"/>
          </w:tcPr>
          <w:p w14:paraId="3CD29DC2" w14:textId="77777777" w:rsidR="00D32F86" w:rsidRPr="0092077B" w:rsidRDefault="00D32F86" w:rsidP="00AE624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92077B">
              <w:rPr>
                <w:rFonts w:ascii="Arial" w:hAnsi="Arial" w:cs="Arial"/>
                <w:b/>
              </w:rPr>
              <w:t>Performed by</w:t>
            </w:r>
          </w:p>
          <w:p w14:paraId="584BF2DE" w14:textId="7BFA016E" w:rsidR="00D32F86" w:rsidRPr="0092077B" w:rsidRDefault="00D32F86" w:rsidP="00AE624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92077B">
              <w:rPr>
                <w:rFonts w:ascii="Arial" w:hAnsi="Arial" w:cs="Arial"/>
              </w:rPr>
              <w:t xml:space="preserve">(who will </w:t>
            </w:r>
            <w:r w:rsidR="00750D7F" w:rsidRPr="0092077B">
              <w:rPr>
                <w:rFonts w:ascii="Arial" w:hAnsi="Arial" w:cs="Arial"/>
              </w:rPr>
              <w:t>implement each activity)</w:t>
            </w:r>
          </w:p>
        </w:tc>
      </w:tr>
      <w:tr w:rsidR="00D32F86" w:rsidRPr="0092077B" w14:paraId="1C76B902" w14:textId="77777777" w:rsidTr="00E35F7C">
        <w:trPr>
          <w:trHeight w:val="576"/>
        </w:trPr>
        <w:tc>
          <w:tcPr>
            <w:tcW w:w="1980" w:type="dxa"/>
          </w:tcPr>
          <w:p w14:paraId="46AAF491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77527BC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7D05CD45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4820E98" w14:textId="5CF9FA5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1E9CAA8A" w14:textId="77777777" w:rsidTr="00E35F7C">
        <w:trPr>
          <w:trHeight w:val="576"/>
        </w:trPr>
        <w:tc>
          <w:tcPr>
            <w:tcW w:w="1980" w:type="dxa"/>
          </w:tcPr>
          <w:p w14:paraId="11A448C3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66881BCE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5109D61C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E9FAC2B" w14:textId="3ACC774F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6DD1C38B" w14:textId="77777777" w:rsidTr="00E35F7C">
        <w:trPr>
          <w:trHeight w:val="576"/>
        </w:trPr>
        <w:tc>
          <w:tcPr>
            <w:tcW w:w="1980" w:type="dxa"/>
          </w:tcPr>
          <w:p w14:paraId="7B473D75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770D9CB9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5C19054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04262B6" w14:textId="16DF0B4F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087735BC" w14:textId="77777777" w:rsidTr="00E35F7C">
        <w:trPr>
          <w:trHeight w:val="576"/>
        </w:trPr>
        <w:tc>
          <w:tcPr>
            <w:tcW w:w="1980" w:type="dxa"/>
          </w:tcPr>
          <w:p w14:paraId="2347AD20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0FC96165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56750E91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BAA1F15" w14:textId="6BDE9E8A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69A0D5EF" w14:textId="77777777" w:rsidTr="00E35F7C">
        <w:trPr>
          <w:trHeight w:val="576"/>
        </w:trPr>
        <w:tc>
          <w:tcPr>
            <w:tcW w:w="1980" w:type="dxa"/>
          </w:tcPr>
          <w:p w14:paraId="60551D40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3C5003AE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1F105BE7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4AA0579" w14:textId="27D48573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57283843" w14:textId="77777777" w:rsidTr="00E35F7C">
        <w:trPr>
          <w:trHeight w:val="576"/>
        </w:trPr>
        <w:tc>
          <w:tcPr>
            <w:tcW w:w="1980" w:type="dxa"/>
          </w:tcPr>
          <w:p w14:paraId="5A3C3001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20A6BB5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54E959EC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4D2D452" w14:textId="6643DFB0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0F758443" w14:textId="77777777" w:rsidTr="00E35F7C">
        <w:trPr>
          <w:trHeight w:val="576"/>
        </w:trPr>
        <w:tc>
          <w:tcPr>
            <w:tcW w:w="1980" w:type="dxa"/>
          </w:tcPr>
          <w:p w14:paraId="3D034086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40CF3AE2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0FA40C8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912C0A6" w14:textId="2531C25D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16789FEF" w14:textId="77777777" w:rsidTr="00E35F7C">
        <w:trPr>
          <w:trHeight w:val="576"/>
        </w:trPr>
        <w:tc>
          <w:tcPr>
            <w:tcW w:w="1980" w:type="dxa"/>
          </w:tcPr>
          <w:p w14:paraId="56FDE53E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6550604D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67B42873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78B4F93" w14:textId="1F71B186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071955AC" w14:textId="77777777" w:rsidTr="00E35F7C">
        <w:trPr>
          <w:trHeight w:val="576"/>
        </w:trPr>
        <w:tc>
          <w:tcPr>
            <w:tcW w:w="1980" w:type="dxa"/>
          </w:tcPr>
          <w:p w14:paraId="797577CD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A81F2ED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2B8218ED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65146E3" w14:textId="6E7221A8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32F86" w:rsidRPr="0092077B" w14:paraId="4F840B6B" w14:textId="77777777" w:rsidTr="00E35F7C">
        <w:trPr>
          <w:trHeight w:val="576"/>
        </w:trPr>
        <w:tc>
          <w:tcPr>
            <w:tcW w:w="1980" w:type="dxa"/>
          </w:tcPr>
          <w:p w14:paraId="574FE48B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EFF8C9A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EF49773" w14:textId="77777777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1CC1BD33" w14:textId="064E8FF0" w:rsidR="00D32F86" w:rsidRPr="0092077B" w:rsidRDefault="00D32F86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E35F7C" w:rsidRPr="0092077B" w14:paraId="036057F4" w14:textId="77777777" w:rsidTr="00E35F7C">
        <w:trPr>
          <w:trHeight w:val="576"/>
        </w:trPr>
        <w:tc>
          <w:tcPr>
            <w:tcW w:w="1980" w:type="dxa"/>
          </w:tcPr>
          <w:p w14:paraId="3BF6F7FB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0C9432DA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2C6F806E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4C9ECE62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E35F7C" w:rsidRPr="0092077B" w14:paraId="75526397" w14:textId="77777777" w:rsidTr="00E35F7C">
        <w:trPr>
          <w:trHeight w:val="576"/>
        </w:trPr>
        <w:tc>
          <w:tcPr>
            <w:tcW w:w="1980" w:type="dxa"/>
          </w:tcPr>
          <w:p w14:paraId="303C53F3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156D6B45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21B8EF50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4EC1A136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E35F7C" w:rsidRPr="0092077B" w14:paraId="6297274F" w14:textId="77777777" w:rsidTr="00E35F7C">
        <w:trPr>
          <w:trHeight w:val="576"/>
        </w:trPr>
        <w:tc>
          <w:tcPr>
            <w:tcW w:w="1980" w:type="dxa"/>
          </w:tcPr>
          <w:p w14:paraId="0B8729FA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B621AD5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5DAC545D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72D5EB5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E35F7C" w:rsidRPr="0092077B" w14:paraId="3F67A851" w14:textId="77777777" w:rsidTr="00E35F7C">
        <w:trPr>
          <w:trHeight w:val="576"/>
        </w:trPr>
        <w:tc>
          <w:tcPr>
            <w:tcW w:w="1980" w:type="dxa"/>
          </w:tcPr>
          <w:p w14:paraId="3CE9253E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7468D32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48A3908E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45ED65D0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E35F7C" w:rsidRPr="0092077B" w14:paraId="5FA246DC" w14:textId="77777777" w:rsidTr="00E35F7C">
        <w:trPr>
          <w:trHeight w:val="576"/>
        </w:trPr>
        <w:tc>
          <w:tcPr>
            <w:tcW w:w="1980" w:type="dxa"/>
          </w:tcPr>
          <w:p w14:paraId="50ECC016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591EE00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6A643FF4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2F65832" w14:textId="77777777" w:rsidR="00E35F7C" w:rsidRPr="0092077B" w:rsidRDefault="00E35F7C" w:rsidP="00F361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6704A76" w14:textId="6D683A89" w:rsidR="00F36147" w:rsidRPr="0092077B" w:rsidRDefault="00F36147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232453" w14:textId="77777777" w:rsidR="00A108E1" w:rsidRPr="0092077B" w:rsidRDefault="00A108E1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A82551" w14:textId="77777777" w:rsidR="00A108E1" w:rsidRPr="0092077B" w:rsidRDefault="00A108E1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C28C71" w14:textId="77777777" w:rsidR="00A108E1" w:rsidRPr="0092077B" w:rsidRDefault="00A108E1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76E738" w14:textId="77777777" w:rsidR="00BB75E5" w:rsidRPr="0092077B" w:rsidRDefault="00BB75E5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6261EF" w14:textId="77777777" w:rsidR="00C22FFB" w:rsidRPr="0092077B" w:rsidRDefault="00C22FFB" w:rsidP="00F3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BE591B" w14:textId="1CD7DA99" w:rsidR="00CE7BF6" w:rsidRPr="0092077B" w:rsidRDefault="00AE25C9" w:rsidP="00CE7B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77B">
        <w:rPr>
          <w:rFonts w:ascii="Arial" w:hAnsi="Arial" w:cs="Arial"/>
          <w:b/>
          <w:bCs/>
        </w:rPr>
        <w:lastRenderedPageBreak/>
        <w:t xml:space="preserve">Grant Term Overlap: </w:t>
      </w:r>
      <w:r w:rsidRPr="0092077B">
        <w:rPr>
          <w:rFonts w:ascii="Arial" w:hAnsi="Arial" w:cs="Arial"/>
        </w:rPr>
        <w:t>If</w:t>
      </w:r>
      <w:r w:rsidR="00CE7BF6" w:rsidRPr="0092077B">
        <w:rPr>
          <w:rFonts w:ascii="Arial" w:hAnsi="Arial" w:cs="Arial"/>
        </w:rPr>
        <w:t xml:space="preserve"> </w:t>
      </w:r>
      <w:r w:rsidR="000D51A8" w:rsidRPr="0092077B">
        <w:rPr>
          <w:rFonts w:ascii="Arial" w:hAnsi="Arial" w:cs="Arial"/>
        </w:rPr>
        <w:t xml:space="preserve">you </w:t>
      </w:r>
      <w:r w:rsidR="0023493E" w:rsidRPr="0092077B">
        <w:rPr>
          <w:rFonts w:ascii="Arial" w:hAnsi="Arial" w:cs="Arial"/>
        </w:rPr>
        <w:t>have received</w:t>
      </w:r>
      <w:r w:rsidR="000D51A8" w:rsidRPr="0092077B">
        <w:rPr>
          <w:rFonts w:ascii="Arial" w:hAnsi="Arial" w:cs="Arial"/>
        </w:rPr>
        <w:t xml:space="preserve"> </w:t>
      </w:r>
      <w:r w:rsidR="0023493E" w:rsidRPr="0092077B">
        <w:rPr>
          <w:rFonts w:ascii="Arial" w:hAnsi="Arial" w:cs="Arial"/>
        </w:rPr>
        <w:t xml:space="preserve">a grant award through </w:t>
      </w:r>
      <w:r w:rsidR="009D1A2E" w:rsidRPr="0092077B">
        <w:rPr>
          <w:rFonts w:ascii="Arial" w:hAnsi="Arial" w:cs="Arial"/>
        </w:rPr>
        <w:t>a subsequent</w:t>
      </w:r>
      <w:r w:rsidR="00C74F80" w:rsidRPr="0092077B">
        <w:rPr>
          <w:rFonts w:ascii="Arial" w:hAnsi="Arial" w:cs="Arial"/>
        </w:rPr>
        <w:t xml:space="preserve"> round of the CA Farm to School Incubator Grant Program </w:t>
      </w:r>
      <w:r w:rsidR="007011B3">
        <w:rPr>
          <w:rFonts w:ascii="Arial" w:hAnsi="Arial" w:cs="Arial"/>
        </w:rPr>
        <w:t>and that</w:t>
      </w:r>
      <w:r w:rsidR="009D1A2E" w:rsidRPr="0092077B">
        <w:rPr>
          <w:rFonts w:ascii="Arial" w:hAnsi="Arial" w:cs="Arial"/>
        </w:rPr>
        <w:t xml:space="preserve"> </w:t>
      </w:r>
      <w:r w:rsidR="0081442D">
        <w:rPr>
          <w:rFonts w:ascii="Arial" w:hAnsi="Arial" w:cs="Arial"/>
        </w:rPr>
        <w:t xml:space="preserve">round’s </w:t>
      </w:r>
      <w:r w:rsidR="009D1A2E" w:rsidRPr="0092077B">
        <w:rPr>
          <w:rFonts w:ascii="Arial" w:hAnsi="Arial" w:cs="Arial"/>
        </w:rPr>
        <w:t>grant term</w:t>
      </w:r>
      <w:r w:rsidR="00521641" w:rsidRPr="0092077B">
        <w:rPr>
          <w:rFonts w:ascii="Arial" w:hAnsi="Arial" w:cs="Arial"/>
        </w:rPr>
        <w:t xml:space="preserve"> </w:t>
      </w:r>
      <w:r w:rsidR="007011B3">
        <w:rPr>
          <w:rFonts w:ascii="Arial" w:hAnsi="Arial" w:cs="Arial"/>
        </w:rPr>
        <w:t xml:space="preserve">overlaps </w:t>
      </w:r>
      <w:r w:rsidR="00521641" w:rsidRPr="0092077B">
        <w:rPr>
          <w:rFonts w:ascii="Arial" w:hAnsi="Arial" w:cs="Arial"/>
        </w:rPr>
        <w:t>with your requested extension</w:t>
      </w:r>
      <w:r w:rsidR="00DE256C">
        <w:rPr>
          <w:rFonts w:ascii="Arial" w:hAnsi="Arial" w:cs="Arial"/>
        </w:rPr>
        <w:t xml:space="preserve">, </w:t>
      </w:r>
      <w:r w:rsidR="00CE7BF6" w:rsidRPr="0092077B">
        <w:rPr>
          <w:rFonts w:ascii="Arial" w:hAnsi="Arial" w:cs="Arial"/>
        </w:rPr>
        <w:t xml:space="preserve">then how </w:t>
      </w:r>
      <w:r w:rsidR="003730DE">
        <w:rPr>
          <w:rFonts w:ascii="Arial" w:hAnsi="Arial" w:cs="Arial"/>
        </w:rPr>
        <w:t>will</w:t>
      </w:r>
      <w:r w:rsidR="00CE7BF6" w:rsidRPr="0092077B">
        <w:rPr>
          <w:rFonts w:ascii="Arial" w:hAnsi="Arial" w:cs="Arial"/>
        </w:rPr>
        <w:t xml:space="preserve"> you keep grant administration, project timelines, and project costs distinct for the two grant projects?</w:t>
      </w:r>
    </w:p>
    <w:p w14:paraId="105BE3BC" w14:textId="77777777" w:rsidR="00C22FFB" w:rsidRPr="0092077B" w:rsidRDefault="00C22FFB" w:rsidP="00C2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71935" w14:textId="0F82F68D" w:rsidR="00A108E1" w:rsidRPr="0092077B" w:rsidRDefault="00A108E1" w:rsidP="00A108E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2077B">
        <w:rPr>
          <w:rFonts w:ascii="Arial" w:hAnsi="Arial" w:cs="Arial"/>
          <w:i/>
          <w:iCs/>
        </w:rPr>
        <w:t>Please write N/A if not applicable.</w:t>
      </w:r>
    </w:p>
    <w:p w14:paraId="5DB97D00" w14:textId="77777777" w:rsidR="001F19AA" w:rsidRPr="00E260FA" w:rsidRDefault="001F19AA" w:rsidP="00E2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F19AA" w:rsidRPr="0092077B" w14:paraId="2380F231" w14:textId="77777777" w:rsidTr="00A108E1">
        <w:trPr>
          <w:trHeight w:val="4320"/>
        </w:trPr>
        <w:tc>
          <w:tcPr>
            <w:tcW w:w="9350" w:type="dxa"/>
          </w:tcPr>
          <w:p w14:paraId="2FFD4D08" w14:textId="77777777" w:rsidR="001F19AA" w:rsidRPr="0092077B" w:rsidRDefault="001F19AA" w:rsidP="001739E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6D508673" w14:textId="0E171D61" w:rsidR="001F19AA" w:rsidRDefault="001F19AA" w:rsidP="001F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1348A" w14:textId="77777777" w:rsidR="007E4E63" w:rsidRDefault="007E4E63" w:rsidP="001F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DD7E8F" w14:textId="77777777" w:rsidR="0045090C" w:rsidRDefault="0045090C" w:rsidP="001F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F75CFD" w14:textId="77777777" w:rsidR="0045090C" w:rsidRPr="0092077B" w:rsidRDefault="0045090C" w:rsidP="001F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B0C752" w14:textId="70413E4A" w:rsidR="007E4E63" w:rsidRPr="007E4E63" w:rsidRDefault="007E4E63" w:rsidP="007E4E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4E63">
        <w:rPr>
          <w:rFonts w:ascii="Arial" w:hAnsi="Arial" w:cs="Arial"/>
          <w:b/>
          <w:bCs/>
        </w:rPr>
        <w:t>Authorized Signature:</w:t>
      </w:r>
    </w:p>
    <w:p w14:paraId="1C7112A9" w14:textId="77777777" w:rsidR="007E4E63" w:rsidRPr="007E4E63" w:rsidRDefault="007E4E63" w:rsidP="007E4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37D8E1" w14:textId="337BE4AB" w:rsidR="00714BA6" w:rsidRPr="007E4E63" w:rsidRDefault="00AC5702" w:rsidP="00714BA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and Last Name</w:t>
      </w:r>
      <w:r w:rsidR="00714BA6" w:rsidRPr="007E4E63">
        <w:rPr>
          <w:rFonts w:ascii="Arial" w:hAnsi="Arial" w:cs="Arial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14BA6" w:rsidRPr="007E4E63" w14:paraId="6957C1CB" w14:textId="77777777" w:rsidTr="005B15F9">
        <w:tc>
          <w:tcPr>
            <w:tcW w:w="8630" w:type="dxa"/>
          </w:tcPr>
          <w:p w14:paraId="4687F892" w14:textId="77777777" w:rsidR="00714BA6" w:rsidRPr="007E4E63" w:rsidRDefault="00714BA6" w:rsidP="005B15F9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05C6A86C" w14:textId="77777777" w:rsidR="00714BA6" w:rsidRPr="00714BA6" w:rsidRDefault="00714BA6" w:rsidP="00714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4EC85E" w14:textId="18B75184" w:rsidR="007E4E63" w:rsidRPr="007E4E63" w:rsidRDefault="00AE2787" w:rsidP="007E4E6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enter your initials as your digital signature</w:t>
      </w:r>
      <w:r w:rsidR="007E4E63" w:rsidRPr="007E4E63">
        <w:rPr>
          <w:rFonts w:ascii="Arial" w:hAnsi="Arial" w:cs="Arial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E4E63" w:rsidRPr="007E4E63" w14:paraId="567A63E7" w14:textId="77777777" w:rsidTr="007E4E63">
        <w:tc>
          <w:tcPr>
            <w:tcW w:w="8630" w:type="dxa"/>
          </w:tcPr>
          <w:p w14:paraId="682B0C0E" w14:textId="77777777" w:rsidR="007E4E63" w:rsidRPr="007E4E63" w:rsidRDefault="007E4E63" w:rsidP="0005532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3FABA48" w14:textId="77777777" w:rsidR="007E4E63" w:rsidRPr="007E4E63" w:rsidRDefault="007E4E63" w:rsidP="007E4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75AFE0" w14:textId="591A12BE" w:rsidR="007E4E63" w:rsidRPr="007E4E63" w:rsidRDefault="007E4E63" w:rsidP="007E4E6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4E63">
        <w:rPr>
          <w:rFonts w:ascii="Arial" w:hAnsi="Arial" w:cs="Arial"/>
        </w:rPr>
        <w:t>Date: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E4E63" w:rsidRPr="007E4E63" w14:paraId="1534F44E" w14:textId="77777777" w:rsidTr="0005532D">
        <w:tc>
          <w:tcPr>
            <w:tcW w:w="9350" w:type="dxa"/>
          </w:tcPr>
          <w:p w14:paraId="64C92FA0" w14:textId="77777777" w:rsidR="007E4E63" w:rsidRPr="007E4E63" w:rsidRDefault="007E4E63" w:rsidP="0005532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B8D0C62" w14:textId="77777777" w:rsidR="007E4E63" w:rsidRPr="007E4E63" w:rsidRDefault="007E4E63" w:rsidP="007E4E6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6F69C1" w14:textId="77777777" w:rsidR="007E4E63" w:rsidRPr="007E4E63" w:rsidRDefault="007E4E63" w:rsidP="007E4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E4E63" w:rsidRPr="007E4E63" w:rsidSect="008C076B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B01F" w14:textId="77777777" w:rsidR="0084632A" w:rsidRDefault="0084632A" w:rsidP="00F30860">
      <w:pPr>
        <w:spacing w:after="0" w:line="240" w:lineRule="auto"/>
      </w:pPr>
      <w:r>
        <w:separator/>
      </w:r>
    </w:p>
  </w:endnote>
  <w:endnote w:type="continuationSeparator" w:id="0">
    <w:p w14:paraId="3FE5F792" w14:textId="77777777" w:rsidR="0084632A" w:rsidRDefault="0084632A" w:rsidP="00F3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5051780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E3488" w14:textId="2AA759A5" w:rsidR="00975B99" w:rsidRDefault="00975B99" w:rsidP="00975B99">
            <w:pPr>
              <w:pStyle w:val="Foo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BFEA8" wp14:editId="514EADB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-156845</wp:posOffset>
                      </wp:positionV>
                      <wp:extent cx="6991350" cy="6350"/>
                      <wp:effectExtent l="0" t="0" r="19050" b="31750"/>
                      <wp:wrapNone/>
                      <wp:docPr id="16" name="Straight Connector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D1F83" id="Straight Connector 16" o:spid="_x0000_s1026" alt="&quot;&quot;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35pt" to="550.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" strokecolor="#2f5496 [24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1B6B">
              <w:rPr>
                <w:rFonts w:ascii="Arial" w:hAnsi="Arial" w:cs="Arial"/>
              </w:rPr>
              <w:t>CA</w:t>
            </w:r>
            <w:r w:rsidRPr="004902A7">
              <w:rPr>
                <w:rFonts w:ascii="Arial" w:hAnsi="Arial" w:cs="Arial"/>
              </w:rPr>
              <w:t xml:space="preserve"> FARM TO SCHOOL INCUBATOR GRANT PROGRAM</w:t>
            </w:r>
            <w:proofErr w:type="gramStart"/>
            <w:r w:rsidR="00C31B6B">
              <w:rPr>
                <w:rFonts w:ascii="Arial" w:hAnsi="Arial" w:cs="Arial"/>
              </w:rPr>
              <w:tab/>
              <w:t xml:space="preserve">  </w:t>
            </w:r>
            <w:r w:rsidRPr="00975B99">
              <w:rPr>
                <w:rFonts w:ascii="Arial" w:hAnsi="Arial" w:cs="Arial"/>
              </w:rPr>
              <w:t>Page</w:t>
            </w:r>
            <w:proofErr w:type="gramEnd"/>
            <w:r w:rsidRPr="00975B99">
              <w:rPr>
                <w:rFonts w:ascii="Arial" w:hAnsi="Arial" w:cs="Arial"/>
              </w:rPr>
              <w:t xml:space="preserve"> </w:t>
            </w:r>
            <w:r w:rsidRPr="00975B99">
              <w:rPr>
                <w:rFonts w:ascii="Arial" w:hAnsi="Arial" w:cs="Arial"/>
                <w:b/>
                <w:bCs/>
              </w:rPr>
              <w:fldChar w:fldCharType="begin"/>
            </w:r>
            <w:r w:rsidRPr="00975B9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75B99">
              <w:rPr>
                <w:rFonts w:ascii="Arial" w:hAnsi="Arial" w:cs="Arial"/>
                <w:b/>
                <w:bCs/>
              </w:rPr>
              <w:fldChar w:fldCharType="separate"/>
            </w:r>
            <w:r w:rsidRPr="00975B99">
              <w:rPr>
                <w:rFonts w:ascii="Arial" w:hAnsi="Arial" w:cs="Arial"/>
                <w:b/>
                <w:bCs/>
                <w:noProof/>
              </w:rPr>
              <w:t>2</w:t>
            </w:r>
            <w:r w:rsidRPr="00975B99">
              <w:rPr>
                <w:rFonts w:ascii="Arial" w:hAnsi="Arial" w:cs="Arial"/>
                <w:b/>
                <w:bCs/>
              </w:rPr>
              <w:fldChar w:fldCharType="end"/>
            </w:r>
            <w:r w:rsidRPr="00975B99">
              <w:rPr>
                <w:rFonts w:ascii="Arial" w:hAnsi="Arial" w:cs="Arial"/>
              </w:rPr>
              <w:t xml:space="preserve"> of </w:t>
            </w:r>
            <w:r w:rsidRPr="00975B99">
              <w:rPr>
                <w:rFonts w:ascii="Arial" w:hAnsi="Arial" w:cs="Arial"/>
                <w:b/>
                <w:bCs/>
              </w:rPr>
              <w:fldChar w:fldCharType="begin"/>
            </w:r>
            <w:r w:rsidRPr="00975B9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75B99">
              <w:rPr>
                <w:rFonts w:ascii="Arial" w:hAnsi="Arial" w:cs="Arial"/>
                <w:b/>
                <w:bCs/>
              </w:rPr>
              <w:fldChar w:fldCharType="separate"/>
            </w:r>
            <w:r w:rsidRPr="00975B99">
              <w:rPr>
                <w:rFonts w:ascii="Arial" w:hAnsi="Arial" w:cs="Arial"/>
                <w:b/>
                <w:bCs/>
                <w:noProof/>
              </w:rPr>
              <w:t>2</w:t>
            </w:r>
            <w:r w:rsidRPr="00975B99">
              <w:rPr>
                <w:rFonts w:ascii="Arial" w:hAnsi="Arial" w:cs="Arial"/>
                <w:b/>
                <w:bCs/>
              </w:rPr>
              <w:fldChar w:fldCharType="end"/>
            </w:r>
          </w:p>
          <w:p w14:paraId="6BD31160" w14:textId="0E20E1B0" w:rsidR="00975B99" w:rsidRDefault="00975B99" w:rsidP="00975B99">
            <w:pPr>
              <w:pStyle w:val="Footer"/>
              <w:rPr>
                <w:rFonts w:ascii="Arial" w:hAnsi="Arial" w:cs="Arial"/>
              </w:rPr>
            </w:pPr>
            <w:r w:rsidRPr="004902A7">
              <w:rPr>
                <w:rFonts w:ascii="Arial" w:hAnsi="Arial" w:cs="Arial"/>
              </w:rPr>
              <w:t>California Department of Food and Agriculture</w:t>
            </w:r>
          </w:p>
          <w:p w14:paraId="3CEDBAAC" w14:textId="5B2586B8" w:rsidR="00D40EFB" w:rsidRPr="00975B99" w:rsidRDefault="00E9020D" w:rsidP="00975B99">
            <w:pPr>
              <w:pStyle w:val="Footer"/>
              <w:jc w:val="right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F1B0" w14:textId="77777777" w:rsidR="0084632A" w:rsidRDefault="0084632A" w:rsidP="00F30860">
      <w:pPr>
        <w:spacing w:after="0" w:line="240" w:lineRule="auto"/>
      </w:pPr>
      <w:r>
        <w:separator/>
      </w:r>
    </w:p>
  </w:footnote>
  <w:footnote w:type="continuationSeparator" w:id="0">
    <w:p w14:paraId="74AB6868" w14:textId="77777777" w:rsidR="0084632A" w:rsidRDefault="0084632A" w:rsidP="00F3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3EF3" w14:textId="2A758F8C" w:rsidR="00016A05" w:rsidRPr="00066639" w:rsidRDefault="00037548" w:rsidP="00016A05">
    <w:pPr>
      <w:pStyle w:val="Header"/>
      <w:jc w:val="right"/>
      <w:rPr>
        <w:rFonts w:ascii="Arial" w:hAnsi="Arial" w:cs="Arial"/>
        <w:b/>
        <w:bCs/>
        <w:color w:val="595959" w:themeColor="text1" w:themeTint="A6"/>
      </w:rPr>
    </w:pPr>
    <w:r w:rsidRPr="00066639">
      <w:rPr>
        <w:rFonts w:ascii="Arial" w:hAnsi="Arial" w:cs="Arial"/>
        <w:b/>
        <w:bCs/>
        <w:color w:val="595959" w:themeColor="text1" w:themeTint="A6"/>
      </w:rPr>
      <w:t>F2F-040</w:t>
    </w:r>
    <w:r w:rsidR="00066639" w:rsidRPr="00066639">
      <w:rPr>
        <w:rFonts w:ascii="Arial" w:hAnsi="Arial" w:cs="Arial"/>
        <w:b/>
        <w:bCs/>
        <w:color w:val="595959" w:themeColor="text1" w:themeTint="A6"/>
      </w:rPr>
      <w:t xml:space="preserve"> (Est. </w:t>
    </w:r>
    <w:r w:rsidR="00F8197C">
      <w:rPr>
        <w:rFonts w:ascii="Arial" w:hAnsi="Arial" w:cs="Arial"/>
        <w:b/>
        <w:bCs/>
        <w:color w:val="595959" w:themeColor="text1" w:themeTint="A6"/>
      </w:rPr>
      <w:t>7</w:t>
    </w:r>
    <w:r w:rsidR="00066639" w:rsidRPr="00066639">
      <w:rPr>
        <w:rFonts w:ascii="Arial" w:hAnsi="Arial" w:cs="Arial"/>
        <w:b/>
        <w:bCs/>
        <w:color w:val="595959" w:themeColor="text1" w:themeTint="A6"/>
      </w:rPr>
      <w:t>/24)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5EEAA8"/>
    <w:lvl w:ilvl="0">
      <w:numFmt w:val="bullet"/>
      <w:lvlText w:val="*"/>
      <w:lvlJc w:val="left"/>
    </w:lvl>
  </w:abstractNum>
  <w:abstractNum w:abstractNumId="1" w15:restartNumberingAfterBreak="0">
    <w:nsid w:val="070C78D8"/>
    <w:multiLevelType w:val="hybridMultilevel"/>
    <w:tmpl w:val="7AB6266C"/>
    <w:lvl w:ilvl="0" w:tplc="51EEA8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2A80"/>
    <w:multiLevelType w:val="hybridMultilevel"/>
    <w:tmpl w:val="739C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35D"/>
    <w:multiLevelType w:val="hybridMultilevel"/>
    <w:tmpl w:val="50124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E76"/>
    <w:multiLevelType w:val="hybridMultilevel"/>
    <w:tmpl w:val="D96CB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727786"/>
    <w:multiLevelType w:val="hybridMultilevel"/>
    <w:tmpl w:val="5D54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9FA"/>
    <w:multiLevelType w:val="hybridMultilevel"/>
    <w:tmpl w:val="5952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7AB4"/>
    <w:multiLevelType w:val="hybridMultilevel"/>
    <w:tmpl w:val="4950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46AB8"/>
    <w:multiLevelType w:val="hybridMultilevel"/>
    <w:tmpl w:val="D9AC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41337">
    <w:abstractNumId w:val="8"/>
  </w:num>
  <w:num w:numId="2" w16cid:durableId="9204132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842577201">
    <w:abstractNumId w:val="1"/>
  </w:num>
  <w:num w:numId="4" w16cid:durableId="1888761446">
    <w:abstractNumId w:val="5"/>
  </w:num>
  <w:num w:numId="5" w16cid:durableId="784346571">
    <w:abstractNumId w:val="3"/>
  </w:num>
  <w:num w:numId="6" w16cid:durableId="1361708508">
    <w:abstractNumId w:val="7"/>
  </w:num>
  <w:num w:numId="7" w16cid:durableId="1232277095">
    <w:abstractNumId w:val="6"/>
  </w:num>
  <w:num w:numId="8" w16cid:durableId="650210532">
    <w:abstractNumId w:val="2"/>
  </w:num>
  <w:num w:numId="9" w16cid:durableId="1439528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47"/>
    <w:rsid w:val="00016A05"/>
    <w:rsid w:val="00037548"/>
    <w:rsid w:val="0006600C"/>
    <w:rsid w:val="00066639"/>
    <w:rsid w:val="000A2D45"/>
    <w:rsid w:val="000D51A8"/>
    <w:rsid w:val="000F1944"/>
    <w:rsid w:val="00102269"/>
    <w:rsid w:val="00151E80"/>
    <w:rsid w:val="00193A00"/>
    <w:rsid w:val="001B6C08"/>
    <w:rsid w:val="001F19AA"/>
    <w:rsid w:val="0021431A"/>
    <w:rsid w:val="0023493E"/>
    <w:rsid w:val="002472BA"/>
    <w:rsid w:val="00263748"/>
    <w:rsid w:val="00263795"/>
    <w:rsid w:val="0026531C"/>
    <w:rsid w:val="00276106"/>
    <w:rsid w:val="002C49B7"/>
    <w:rsid w:val="002D2C5B"/>
    <w:rsid w:val="00314E4C"/>
    <w:rsid w:val="00326D25"/>
    <w:rsid w:val="00331DC8"/>
    <w:rsid w:val="00345044"/>
    <w:rsid w:val="003567FE"/>
    <w:rsid w:val="003632CA"/>
    <w:rsid w:val="003730DE"/>
    <w:rsid w:val="0037395E"/>
    <w:rsid w:val="00375C7D"/>
    <w:rsid w:val="00387998"/>
    <w:rsid w:val="003A60E4"/>
    <w:rsid w:val="003D7FA7"/>
    <w:rsid w:val="003E29A8"/>
    <w:rsid w:val="003F691A"/>
    <w:rsid w:val="0041052A"/>
    <w:rsid w:val="004243AB"/>
    <w:rsid w:val="00431FF3"/>
    <w:rsid w:val="0045090C"/>
    <w:rsid w:val="0045545C"/>
    <w:rsid w:val="004806D2"/>
    <w:rsid w:val="004A5D0F"/>
    <w:rsid w:val="004D3711"/>
    <w:rsid w:val="00506496"/>
    <w:rsid w:val="00521641"/>
    <w:rsid w:val="00545CAB"/>
    <w:rsid w:val="00587A00"/>
    <w:rsid w:val="006109E2"/>
    <w:rsid w:val="00615318"/>
    <w:rsid w:val="00690EF5"/>
    <w:rsid w:val="0069442B"/>
    <w:rsid w:val="007011B3"/>
    <w:rsid w:val="00714BA6"/>
    <w:rsid w:val="00723168"/>
    <w:rsid w:val="00750D7F"/>
    <w:rsid w:val="007A22BF"/>
    <w:rsid w:val="007A423C"/>
    <w:rsid w:val="007C0C82"/>
    <w:rsid w:val="007C2E1C"/>
    <w:rsid w:val="007E4E63"/>
    <w:rsid w:val="007E651D"/>
    <w:rsid w:val="007F3074"/>
    <w:rsid w:val="0081442D"/>
    <w:rsid w:val="00816DEE"/>
    <w:rsid w:val="0084237F"/>
    <w:rsid w:val="0084632A"/>
    <w:rsid w:val="008818CF"/>
    <w:rsid w:val="008C076B"/>
    <w:rsid w:val="00913A65"/>
    <w:rsid w:val="0092077B"/>
    <w:rsid w:val="00920B40"/>
    <w:rsid w:val="0092507E"/>
    <w:rsid w:val="00957B11"/>
    <w:rsid w:val="00965394"/>
    <w:rsid w:val="00975B99"/>
    <w:rsid w:val="009B4DD6"/>
    <w:rsid w:val="009D1A2E"/>
    <w:rsid w:val="009F6B41"/>
    <w:rsid w:val="00A0659B"/>
    <w:rsid w:val="00A108E1"/>
    <w:rsid w:val="00A47A7A"/>
    <w:rsid w:val="00A52771"/>
    <w:rsid w:val="00A537C0"/>
    <w:rsid w:val="00A757AD"/>
    <w:rsid w:val="00AA3B7D"/>
    <w:rsid w:val="00AC5702"/>
    <w:rsid w:val="00AE25C9"/>
    <w:rsid w:val="00AE2787"/>
    <w:rsid w:val="00AE624A"/>
    <w:rsid w:val="00B35C09"/>
    <w:rsid w:val="00B4417F"/>
    <w:rsid w:val="00B6639F"/>
    <w:rsid w:val="00BA2283"/>
    <w:rsid w:val="00BB75E5"/>
    <w:rsid w:val="00C03C4B"/>
    <w:rsid w:val="00C22FFB"/>
    <w:rsid w:val="00C2347A"/>
    <w:rsid w:val="00C31B6B"/>
    <w:rsid w:val="00C42A4C"/>
    <w:rsid w:val="00C74F80"/>
    <w:rsid w:val="00C754ED"/>
    <w:rsid w:val="00C96776"/>
    <w:rsid w:val="00CD0FEB"/>
    <w:rsid w:val="00CD5C46"/>
    <w:rsid w:val="00CE7BF6"/>
    <w:rsid w:val="00CF2DA6"/>
    <w:rsid w:val="00D32F86"/>
    <w:rsid w:val="00D40EFB"/>
    <w:rsid w:val="00D56285"/>
    <w:rsid w:val="00DD5390"/>
    <w:rsid w:val="00DE256C"/>
    <w:rsid w:val="00DE5B95"/>
    <w:rsid w:val="00E05658"/>
    <w:rsid w:val="00E16DCB"/>
    <w:rsid w:val="00E260FA"/>
    <w:rsid w:val="00E35F7C"/>
    <w:rsid w:val="00E64507"/>
    <w:rsid w:val="00E74A94"/>
    <w:rsid w:val="00E9020D"/>
    <w:rsid w:val="00EA73C7"/>
    <w:rsid w:val="00EB7012"/>
    <w:rsid w:val="00EE2B92"/>
    <w:rsid w:val="00EF5ADC"/>
    <w:rsid w:val="00F238AB"/>
    <w:rsid w:val="00F30860"/>
    <w:rsid w:val="00F36147"/>
    <w:rsid w:val="00F439BA"/>
    <w:rsid w:val="00F52A90"/>
    <w:rsid w:val="00F8197C"/>
    <w:rsid w:val="00FC3E19"/>
    <w:rsid w:val="00FC6E95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43F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3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36147"/>
  </w:style>
  <w:style w:type="character" w:customStyle="1" w:styleId="eop">
    <w:name w:val="eop"/>
    <w:basedOn w:val="DefaultParagraphFont"/>
    <w:rsid w:val="00F36147"/>
  </w:style>
  <w:style w:type="paragraph" w:styleId="ListParagraph">
    <w:name w:val="List Paragraph"/>
    <w:basedOn w:val="Normal"/>
    <w:uiPriority w:val="34"/>
    <w:qFormat/>
    <w:rsid w:val="00F36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60"/>
  </w:style>
  <w:style w:type="paragraph" w:styleId="Footer">
    <w:name w:val="footer"/>
    <w:basedOn w:val="Normal"/>
    <w:link w:val="FooterChar"/>
    <w:uiPriority w:val="99"/>
    <w:unhideWhenUsed/>
    <w:rsid w:val="00F3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60"/>
  </w:style>
  <w:style w:type="table" w:styleId="TableGrid">
    <w:name w:val="Table Grid"/>
    <w:basedOn w:val="TableNormal"/>
    <w:uiPriority w:val="39"/>
    <w:rsid w:val="00B4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farmtoschool@cdfa.c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2024-07-09T16:14:00Z</dcterms:created>
  <dcterms:modified xsi:type="dcterms:W3CDTF">2024-07-09T16:14:00Z</dcterms:modified>
</cp:coreProperties>
</file>