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AB85" w14:textId="77777777" w:rsidR="000F476A" w:rsidRPr="00BC3F4D" w:rsidRDefault="00F2188D" w:rsidP="005620AF">
      <w:pPr>
        <w:pStyle w:val="Default"/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BC3F4D">
        <w:rPr>
          <w:rFonts w:ascii="Arial" w:hAnsi="Arial" w:cs="Arial"/>
          <w:b/>
          <w:sz w:val="30"/>
          <w:szCs w:val="30"/>
        </w:rPr>
        <w:t xml:space="preserve">NOTICE OF </w:t>
      </w:r>
      <w:r w:rsidR="005620AF" w:rsidRPr="00BC3F4D">
        <w:rPr>
          <w:rFonts w:ascii="Arial" w:hAnsi="Arial" w:cs="Arial"/>
          <w:b/>
          <w:sz w:val="30"/>
          <w:szCs w:val="30"/>
        </w:rPr>
        <w:t>BOARD</w:t>
      </w:r>
      <w:r w:rsidR="005977D8" w:rsidRPr="00BC3F4D">
        <w:rPr>
          <w:rFonts w:ascii="Arial" w:hAnsi="Arial" w:cs="Arial"/>
          <w:b/>
          <w:sz w:val="30"/>
          <w:szCs w:val="30"/>
        </w:rPr>
        <w:t xml:space="preserve"> </w:t>
      </w:r>
      <w:r w:rsidR="00500533" w:rsidRPr="00BC3F4D">
        <w:rPr>
          <w:rFonts w:ascii="Arial" w:hAnsi="Arial" w:cs="Arial"/>
          <w:b/>
          <w:sz w:val="30"/>
          <w:szCs w:val="30"/>
        </w:rPr>
        <w:t>MEETING</w:t>
      </w:r>
    </w:p>
    <w:p w14:paraId="1EFEC9A3" w14:textId="2CD19AA5" w:rsidR="00500533" w:rsidRPr="00BC3F4D" w:rsidRDefault="00500533" w:rsidP="00E70799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BC3F4D">
        <w:rPr>
          <w:rFonts w:ascii="Arial" w:hAnsi="Arial" w:cs="Arial"/>
          <w:sz w:val="24"/>
          <w:szCs w:val="24"/>
        </w:rPr>
        <w:t xml:space="preserve">The </w:t>
      </w:r>
      <w:r w:rsidR="00C3598D" w:rsidRPr="00C3598D">
        <w:rPr>
          <w:rFonts w:ascii="Arial" w:hAnsi="Arial" w:cs="Arial"/>
          <w:sz w:val="24"/>
          <w:szCs w:val="24"/>
          <w:highlight w:val="lightGray"/>
        </w:rPr>
        <w:t>00th</w:t>
      </w:r>
      <w:r w:rsidR="000B6B4D" w:rsidRPr="00BC3F4D">
        <w:rPr>
          <w:rFonts w:ascii="Arial" w:hAnsi="Arial" w:cs="Arial"/>
          <w:sz w:val="24"/>
          <w:szCs w:val="24"/>
        </w:rPr>
        <w:t xml:space="preserve"> DAA </w:t>
      </w:r>
      <w:r w:rsidRPr="00BC3F4D">
        <w:rPr>
          <w:rFonts w:ascii="Arial" w:hAnsi="Arial" w:cs="Arial"/>
          <w:sz w:val="24"/>
          <w:szCs w:val="24"/>
        </w:rPr>
        <w:t xml:space="preserve">Board of Directors will be </w:t>
      </w:r>
      <w:r w:rsidR="00E004FB" w:rsidRPr="00BC3F4D">
        <w:rPr>
          <w:rFonts w:ascii="Arial" w:hAnsi="Arial" w:cs="Arial"/>
          <w:sz w:val="24"/>
          <w:szCs w:val="24"/>
        </w:rPr>
        <w:t xml:space="preserve">holding </w:t>
      </w:r>
      <w:r w:rsidR="005620AF" w:rsidRPr="00BC3F4D">
        <w:rPr>
          <w:rFonts w:ascii="Arial" w:hAnsi="Arial" w:cs="Arial"/>
          <w:sz w:val="24"/>
          <w:szCs w:val="24"/>
        </w:rPr>
        <w:t>a regular</w:t>
      </w:r>
      <w:r w:rsidR="000F476A" w:rsidRPr="00BC3F4D">
        <w:rPr>
          <w:rFonts w:ascii="Arial" w:hAnsi="Arial" w:cs="Arial"/>
          <w:sz w:val="24"/>
          <w:szCs w:val="24"/>
        </w:rPr>
        <w:t xml:space="preserve"> b</w:t>
      </w:r>
      <w:r w:rsidRPr="00BC3F4D">
        <w:rPr>
          <w:rFonts w:ascii="Arial" w:hAnsi="Arial" w:cs="Arial"/>
          <w:sz w:val="24"/>
          <w:szCs w:val="24"/>
        </w:rPr>
        <w:t xml:space="preserve">oard meeting on </w:t>
      </w:r>
    </w:p>
    <w:p w14:paraId="2F8A2E29" w14:textId="77777777" w:rsidR="00500533" w:rsidRPr="00BC3F4D" w:rsidRDefault="00192458" w:rsidP="00E70799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BC3F4D">
        <w:rPr>
          <w:rFonts w:ascii="Arial" w:hAnsi="Arial" w:cs="Arial"/>
          <w:sz w:val="24"/>
          <w:szCs w:val="24"/>
        </w:rPr>
        <w:t xml:space="preserve">Thursday, </w:t>
      </w:r>
      <w:r w:rsidR="00D84231">
        <w:rPr>
          <w:rFonts w:ascii="Arial" w:hAnsi="Arial" w:cs="Arial"/>
          <w:sz w:val="24"/>
          <w:szCs w:val="24"/>
        </w:rPr>
        <w:t>February 11</w:t>
      </w:r>
      <w:r w:rsidRPr="00BC3F4D">
        <w:rPr>
          <w:rFonts w:ascii="Arial" w:hAnsi="Arial" w:cs="Arial"/>
          <w:sz w:val="24"/>
          <w:szCs w:val="24"/>
        </w:rPr>
        <w:t>, 20</w:t>
      </w:r>
      <w:r w:rsidR="00D84231">
        <w:rPr>
          <w:rFonts w:ascii="Arial" w:hAnsi="Arial" w:cs="Arial"/>
          <w:sz w:val="24"/>
          <w:szCs w:val="24"/>
        </w:rPr>
        <w:t>21</w:t>
      </w:r>
      <w:r w:rsidRPr="00BC3F4D">
        <w:rPr>
          <w:rFonts w:ascii="Arial" w:hAnsi="Arial" w:cs="Arial"/>
          <w:sz w:val="24"/>
          <w:szCs w:val="24"/>
        </w:rPr>
        <w:t xml:space="preserve"> at</w:t>
      </w:r>
      <w:r w:rsidR="00500533" w:rsidRPr="00BC3F4D">
        <w:rPr>
          <w:rFonts w:ascii="Arial" w:hAnsi="Arial" w:cs="Arial"/>
          <w:sz w:val="24"/>
          <w:szCs w:val="24"/>
        </w:rPr>
        <w:t xml:space="preserve"> 6:00 p.m.</w:t>
      </w:r>
    </w:p>
    <w:p w14:paraId="63199A5B" w14:textId="77777777" w:rsidR="00455FF9" w:rsidRPr="00BC3F4D" w:rsidRDefault="00455FF9" w:rsidP="00E70799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0D39AEC9" w14:textId="10D50E67" w:rsid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 xml:space="preserve">A teleconference meeting of the </w:t>
      </w:r>
      <w:r>
        <w:rPr>
          <w:rFonts w:ascii="Arial" w:hAnsi="Arial" w:cs="Arial"/>
          <w:sz w:val="24"/>
          <w:szCs w:val="24"/>
        </w:rPr>
        <w:t>00</w:t>
      </w:r>
      <w:r w:rsidRPr="00C359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DAA</w:t>
      </w:r>
      <w:r w:rsidRPr="00C3598D">
        <w:rPr>
          <w:rFonts w:ascii="Arial" w:hAnsi="Arial" w:cs="Arial"/>
          <w:sz w:val="24"/>
          <w:szCs w:val="24"/>
        </w:rPr>
        <w:t xml:space="preserve">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C3598D">
        <w:rPr>
          <w:rFonts w:ascii="Arial" w:hAnsi="Arial" w:cs="Arial"/>
          <w:sz w:val="24"/>
          <w:szCs w:val="24"/>
        </w:rPr>
        <w:t>scheduled.</w:t>
      </w:r>
    </w:p>
    <w:p w14:paraId="58964C86" w14:textId="77777777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78F31D8C" w14:textId="4B26B10C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</w:r>
      <w:r w:rsidRPr="00C3598D">
        <w:rPr>
          <w:rFonts w:ascii="Arial" w:hAnsi="Arial" w:cs="Arial"/>
          <w:sz w:val="24"/>
          <w:szCs w:val="24"/>
        </w:rPr>
        <w:t>December 12, 2019</w:t>
      </w:r>
    </w:p>
    <w:p w14:paraId="21C17D78" w14:textId="08E8D044" w:rsid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598D">
        <w:rPr>
          <w:rFonts w:ascii="Arial" w:hAnsi="Arial" w:cs="Arial"/>
          <w:sz w:val="24"/>
          <w:szCs w:val="24"/>
        </w:rPr>
        <w:t>10:00 a.m. – 1:00 p.m.</w:t>
      </w:r>
    </w:p>
    <w:p w14:paraId="668A6C3C" w14:textId="77777777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250386EE" w14:textId="70AAC386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 xml:space="preserve">Location: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00</w:t>
      </w:r>
      <w:r w:rsidRPr="00C359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DAA – No Name Building </w:t>
      </w:r>
    </w:p>
    <w:p w14:paraId="135C27F7" w14:textId="2EBF1178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123 Fair Street</w:t>
      </w:r>
    </w:p>
    <w:p w14:paraId="5175D77E" w14:textId="7A2FDD20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Name, CA 12346</w:t>
      </w:r>
    </w:p>
    <w:p w14:paraId="30D8CF6C" w14:textId="33994F55" w:rsid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(000)000 – 0000</w:t>
      </w:r>
    </w:p>
    <w:p w14:paraId="13B3A908" w14:textId="756B306A" w:rsid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1066D32E" w14:textId="3B4622E3" w:rsidR="00A25981" w:rsidRPr="00C3598D" w:rsidRDefault="00E303F7" w:rsidP="00C41CA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B540D9" wp14:editId="6C927AA1">
            <wp:extent cx="2711669" cy="1150620"/>
            <wp:effectExtent l="0" t="0" r="0" b="0"/>
            <wp:docPr id="1" name="Picture 1" descr="call in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l in number"/>
                    <pic:cNvPicPr/>
                  </pic:nvPicPr>
                  <pic:blipFill rotWithShape="1">
                    <a:blip r:embed="rId7"/>
                    <a:srcRect l="49602" t="19672" r="4758" b="4737"/>
                    <a:stretch/>
                  </pic:blipFill>
                  <pic:spPr bwMode="auto">
                    <a:xfrm>
                      <a:off x="0" y="0"/>
                      <a:ext cx="2712642" cy="1151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A2320" w14:textId="145D5992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>Any member of the public may join the conference call by going to any of the following</w:t>
      </w:r>
    </w:p>
    <w:p w14:paraId="1C4241A4" w14:textId="103E9752" w:rsid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>locations:</w:t>
      </w:r>
    </w:p>
    <w:p w14:paraId="4C3FE7A0" w14:textId="77777777" w:rsidR="00C3598D" w:rsidRPr="00C3598D" w:rsidRDefault="00C3598D" w:rsidP="00C3598D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34DD0134" w14:textId="77777777" w:rsidR="00C3598D" w:rsidRPr="00C3598D" w:rsidRDefault="00C3598D" w:rsidP="00C3598D">
      <w:pPr>
        <w:pStyle w:val="ListParagraph"/>
        <w:numPr>
          <w:ilvl w:val="0"/>
          <w:numId w:val="45"/>
        </w:num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>CDFA Fresno Office, 1320 E. Shaw Avenue, Suite 130, Fresno</w:t>
      </w:r>
    </w:p>
    <w:p w14:paraId="58605E4C" w14:textId="1D83EC74" w:rsidR="00F2188D" w:rsidRPr="00C3598D" w:rsidRDefault="00C3598D" w:rsidP="00C3598D">
      <w:pPr>
        <w:pStyle w:val="ListParagraph"/>
        <w:numPr>
          <w:ilvl w:val="0"/>
          <w:numId w:val="45"/>
        </w:num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rPr>
          <w:rFonts w:ascii="Arial" w:hAnsi="Arial" w:cs="Arial"/>
          <w:sz w:val="24"/>
          <w:szCs w:val="24"/>
        </w:rPr>
      </w:pPr>
      <w:r w:rsidRPr="00C3598D">
        <w:rPr>
          <w:rFonts w:ascii="Arial" w:hAnsi="Arial" w:cs="Arial"/>
          <w:sz w:val="24"/>
          <w:szCs w:val="24"/>
        </w:rPr>
        <w:t>Fresno County Agricultural Commissioner’s Office, 1730 S. Maple Avenue, Fresno</w:t>
      </w:r>
      <w:r w:rsidR="00455FF9" w:rsidRPr="00C3598D">
        <w:rPr>
          <w:rFonts w:ascii="Arial" w:hAnsi="Arial" w:cs="Arial"/>
          <w:sz w:val="24"/>
          <w:szCs w:val="24"/>
        </w:rPr>
        <w:br/>
      </w:r>
    </w:p>
    <w:p w14:paraId="040E6EFE" w14:textId="343DA11E" w:rsidR="00F2188D" w:rsidRPr="00BC3F4D" w:rsidRDefault="00F2188D" w:rsidP="00E004FB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BC3F4D">
        <w:rPr>
          <w:rFonts w:ascii="Arial" w:hAnsi="Arial" w:cs="Arial"/>
          <w:sz w:val="24"/>
          <w:szCs w:val="24"/>
        </w:rPr>
        <w:t xml:space="preserve">All meeting notices, agendas and materials considered by the Board during the meeting will be available online, in advance of the meeting at: </w:t>
      </w:r>
      <w:r w:rsidR="00C3598D" w:rsidRPr="00A72D45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Fairwebsite.com</w:t>
      </w:r>
    </w:p>
    <w:p w14:paraId="38C4B089" w14:textId="77777777" w:rsidR="00E004FB" w:rsidRPr="00BC3F4D" w:rsidRDefault="00E004FB" w:rsidP="00500533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4"/>
          <w:szCs w:val="24"/>
        </w:rPr>
      </w:pPr>
    </w:p>
    <w:p w14:paraId="6CB53C54" w14:textId="77777777" w:rsidR="009C1BC3" w:rsidRPr="00BC3F4D" w:rsidRDefault="00500533" w:rsidP="00E00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3F4D">
        <w:rPr>
          <w:rFonts w:ascii="Arial" w:hAnsi="Arial" w:cs="Arial"/>
          <w:b/>
          <w:sz w:val="24"/>
          <w:szCs w:val="24"/>
        </w:rPr>
        <w:t>BOARD OF DIRECTORS</w:t>
      </w:r>
    </w:p>
    <w:p w14:paraId="7FD84412" w14:textId="44B4B0A8" w:rsidR="009C1BC3" w:rsidRPr="00BC3F4D" w:rsidRDefault="00C3598D" w:rsidP="0050053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 Doe</w:t>
      </w:r>
      <w:r w:rsidR="00EB0F3B" w:rsidRPr="00BC3F4D">
        <w:rPr>
          <w:rFonts w:ascii="Arial" w:hAnsi="Arial" w:cs="Arial"/>
          <w:bCs/>
          <w:sz w:val="24"/>
          <w:szCs w:val="24"/>
        </w:rPr>
        <w:t xml:space="preserve"> (President), </w:t>
      </w:r>
      <w:r>
        <w:rPr>
          <w:rFonts w:ascii="Arial" w:hAnsi="Arial" w:cs="Arial"/>
          <w:bCs/>
          <w:sz w:val="24"/>
          <w:szCs w:val="24"/>
        </w:rPr>
        <w:t>John Deer</w:t>
      </w:r>
      <w:r w:rsidR="00EB0F3B" w:rsidRPr="00BC3F4D">
        <w:rPr>
          <w:rFonts w:ascii="Arial" w:hAnsi="Arial" w:cs="Arial"/>
          <w:bCs/>
          <w:sz w:val="24"/>
          <w:szCs w:val="24"/>
        </w:rPr>
        <w:t xml:space="preserve"> (Vice Pres</w:t>
      </w:r>
      <w:r w:rsidR="009C1BC3" w:rsidRPr="00BC3F4D">
        <w:rPr>
          <w:rFonts w:ascii="Arial" w:hAnsi="Arial" w:cs="Arial"/>
          <w:bCs/>
          <w:sz w:val="24"/>
          <w:szCs w:val="24"/>
        </w:rPr>
        <w:t>ident),</w:t>
      </w:r>
    </w:p>
    <w:p w14:paraId="26B85390" w14:textId="3865B958" w:rsidR="009C1BC3" w:rsidRPr="00BC3F4D" w:rsidRDefault="00C3598D" w:rsidP="0050053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 A.</w:t>
      </w:r>
      <w:r w:rsidR="009C1BC3" w:rsidRPr="00BC3F4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Joe B</w:t>
      </w:r>
      <w:r w:rsidR="009C1BC3" w:rsidRPr="00BC3F4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Jane Z</w:t>
      </w:r>
      <w:r w:rsidR="009C1BC3" w:rsidRPr="00BC3F4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John N</w:t>
      </w:r>
      <w:r w:rsidR="009C1BC3" w:rsidRPr="00BC3F4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Jane R</w:t>
      </w:r>
    </w:p>
    <w:p w14:paraId="086A79E2" w14:textId="77777777" w:rsidR="000B6B4D" w:rsidRPr="00BC3F4D" w:rsidRDefault="000B6B4D" w:rsidP="00E004FB">
      <w:pPr>
        <w:rPr>
          <w:rFonts w:ascii="Arial" w:hAnsi="Arial" w:cs="Arial"/>
          <w:bCs/>
          <w:sz w:val="24"/>
          <w:szCs w:val="24"/>
        </w:rPr>
      </w:pPr>
    </w:p>
    <w:p w14:paraId="77D279E9" w14:textId="77777777" w:rsidR="000B6B4D" w:rsidRPr="00BC3F4D" w:rsidRDefault="000B6B4D" w:rsidP="00E00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3F4D">
        <w:rPr>
          <w:rFonts w:ascii="Arial" w:hAnsi="Arial" w:cs="Arial"/>
          <w:b/>
          <w:sz w:val="24"/>
          <w:szCs w:val="24"/>
        </w:rPr>
        <w:t>STAFF</w:t>
      </w:r>
    </w:p>
    <w:p w14:paraId="609BE34B" w14:textId="77777777" w:rsidR="001D10F6" w:rsidRPr="00BC3F4D" w:rsidRDefault="001D10F6" w:rsidP="000B6B4D">
      <w:pPr>
        <w:jc w:val="center"/>
        <w:rPr>
          <w:rFonts w:ascii="Arial" w:hAnsi="Arial" w:cs="Arial"/>
          <w:bCs/>
          <w:sz w:val="24"/>
          <w:szCs w:val="24"/>
        </w:rPr>
      </w:pPr>
      <w:r w:rsidRPr="00BC3F4D">
        <w:rPr>
          <w:rFonts w:ascii="Arial" w:hAnsi="Arial" w:cs="Arial"/>
          <w:bCs/>
          <w:sz w:val="24"/>
          <w:szCs w:val="24"/>
        </w:rPr>
        <w:lastRenderedPageBreak/>
        <w:t>John Doe, CEO</w:t>
      </w:r>
    </w:p>
    <w:p w14:paraId="576B93A1" w14:textId="5B34AC99" w:rsidR="00E004FB" w:rsidRPr="005538B0" w:rsidRDefault="00C3598D" w:rsidP="005538B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John C, Sr. Maintenance Worker</w:t>
      </w:r>
    </w:p>
    <w:p w14:paraId="550B6A18" w14:textId="77777777" w:rsidR="0019605A" w:rsidRPr="00BC3F4D" w:rsidRDefault="0019605A" w:rsidP="000B6B4D">
      <w:pPr>
        <w:pStyle w:val="Default"/>
        <w:rPr>
          <w:rFonts w:ascii="Arial" w:hAnsi="Arial" w:cs="Arial"/>
          <w:b/>
          <w:bCs/>
          <w:color w:val="FFFFFF"/>
        </w:rPr>
      </w:pPr>
    </w:p>
    <w:p w14:paraId="31F1F60F" w14:textId="77777777" w:rsidR="000B6B4D" w:rsidRPr="00BC3F4D" w:rsidRDefault="000B6B4D" w:rsidP="00306DD3">
      <w:pPr>
        <w:widowControl w:val="0"/>
        <w:tabs>
          <w:tab w:val="left" w:pos="-1440"/>
          <w:tab w:val="left" w:pos="-720"/>
          <w:tab w:val="decimal" w:pos="2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3F4D">
        <w:rPr>
          <w:rFonts w:ascii="Arial" w:hAnsi="Arial" w:cs="Arial"/>
          <w:b/>
          <w:sz w:val="24"/>
          <w:szCs w:val="24"/>
        </w:rPr>
        <w:t>PUBLIC PARTICIPATION</w:t>
      </w:r>
    </w:p>
    <w:p w14:paraId="2A796109" w14:textId="77777777" w:rsidR="002242BD" w:rsidRPr="00BC3F4D" w:rsidRDefault="00B5626E" w:rsidP="007355D5">
      <w:pPr>
        <w:widowControl w:val="0"/>
        <w:tabs>
          <w:tab w:val="left" w:pos="-1440"/>
          <w:tab w:val="left" w:pos="-720"/>
          <w:tab w:val="decimal" w:pos="208"/>
        </w:tabs>
        <w:jc w:val="both"/>
        <w:rPr>
          <w:rFonts w:ascii="Arial" w:hAnsi="Arial" w:cs="Arial"/>
          <w:sz w:val="24"/>
          <w:szCs w:val="24"/>
        </w:rPr>
      </w:pPr>
      <w:r w:rsidRPr="00BC3F4D">
        <w:rPr>
          <w:rFonts w:ascii="Arial" w:hAnsi="Arial" w:cs="Arial"/>
          <w:sz w:val="24"/>
          <w:szCs w:val="24"/>
        </w:rPr>
        <w:t xml:space="preserve">Members of the public are </w:t>
      </w:r>
      <w:r w:rsidR="001D10F6" w:rsidRPr="00BC3F4D">
        <w:rPr>
          <w:rFonts w:ascii="Arial" w:hAnsi="Arial" w:cs="Arial"/>
          <w:sz w:val="24"/>
          <w:szCs w:val="24"/>
        </w:rPr>
        <w:t xml:space="preserve">encouraged to provide comment to the Board </w:t>
      </w:r>
      <w:r w:rsidR="005538B0">
        <w:rPr>
          <w:rFonts w:ascii="Arial" w:hAnsi="Arial" w:cs="Arial"/>
          <w:sz w:val="24"/>
          <w:szCs w:val="24"/>
        </w:rPr>
        <w:t xml:space="preserve">on each agenda item </w:t>
      </w:r>
      <w:r w:rsidR="001D10F6" w:rsidRPr="00BC3F4D">
        <w:rPr>
          <w:rFonts w:ascii="Arial" w:hAnsi="Arial" w:cs="Arial"/>
          <w:sz w:val="24"/>
          <w:szCs w:val="24"/>
        </w:rPr>
        <w:t xml:space="preserve">and </w:t>
      </w:r>
      <w:r w:rsidRPr="00BC3F4D">
        <w:rPr>
          <w:rFonts w:ascii="Arial" w:hAnsi="Arial" w:cs="Arial"/>
          <w:sz w:val="24"/>
          <w:szCs w:val="24"/>
        </w:rPr>
        <w:t xml:space="preserve">may </w:t>
      </w:r>
      <w:r w:rsidR="00C564F1" w:rsidRPr="00BC3F4D">
        <w:rPr>
          <w:rFonts w:ascii="Arial" w:hAnsi="Arial" w:cs="Arial"/>
          <w:sz w:val="24"/>
          <w:szCs w:val="24"/>
        </w:rPr>
        <w:t xml:space="preserve">suggest </w:t>
      </w:r>
      <w:r w:rsidRPr="00BC3F4D">
        <w:rPr>
          <w:rFonts w:ascii="Arial" w:hAnsi="Arial" w:cs="Arial"/>
          <w:sz w:val="24"/>
          <w:szCs w:val="24"/>
        </w:rPr>
        <w:t xml:space="preserve">items </w:t>
      </w:r>
      <w:r w:rsidR="00C564F1" w:rsidRPr="00BC3F4D">
        <w:rPr>
          <w:rFonts w:ascii="Arial" w:hAnsi="Arial" w:cs="Arial"/>
          <w:sz w:val="24"/>
          <w:szCs w:val="24"/>
        </w:rPr>
        <w:t xml:space="preserve">to be placed </w:t>
      </w:r>
      <w:r w:rsidRPr="00BC3F4D">
        <w:rPr>
          <w:rFonts w:ascii="Arial" w:hAnsi="Arial" w:cs="Arial"/>
          <w:sz w:val="24"/>
          <w:szCs w:val="24"/>
        </w:rPr>
        <w:t>on the agenda</w:t>
      </w:r>
      <w:r w:rsidR="00C564F1" w:rsidRPr="00BC3F4D">
        <w:rPr>
          <w:rFonts w:ascii="Arial" w:hAnsi="Arial" w:cs="Arial"/>
          <w:sz w:val="24"/>
          <w:szCs w:val="24"/>
        </w:rPr>
        <w:t xml:space="preserve"> </w:t>
      </w:r>
      <w:r w:rsidR="001D10F6" w:rsidRPr="00BC3F4D">
        <w:rPr>
          <w:rFonts w:ascii="Arial" w:hAnsi="Arial" w:cs="Arial"/>
          <w:sz w:val="24"/>
          <w:szCs w:val="24"/>
        </w:rPr>
        <w:t xml:space="preserve">for discussion at the next </w:t>
      </w:r>
      <w:r w:rsidR="00E004FB" w:rsidRPr="00BC3F4D">
        <w:rPr>
          <w:rFonts w:ascii="Arial" w:hAnsi="Arial" w:cs="Arial"/>
          <w:sz w:val="24"/>
          <w:szCs w:val="24"/>
        </w:rPr>
        <w:t>B</w:t>
      </w:r>
      <w:r w:rsidRPr="00BC3F4D">
        <w:rPr>
          <w:rFonts w:ascii="Arial" w:hAnsi="Arial" w:cs="Arial"/>
          <w:sz w:val="24"/>
          <w:szCs w:val="24"/>
        </w:rPr>
        <w:t xml:space="preserve">oard meeting. </w:t>
      </w:r>
      <w:r w:rsidR="002242BD" w:rsidRPr="00BC3F4D">
        <w:rPr>
          <w:rFonts w:ascii="Arial" w:hAnsi="Arial" w:cs="Arial"/>
          <w:sz w:val="24"/>
          <w:szCs w:val="24"/>
        </w:rPr>
        <w:t xml:space="preserve"> </w:t>
      </w:r>
      <w:r w:rsidR="00E004FB" w:rsidRPr="00BC3F4D">
        <w:rPr>
          <w:rFonts w:ascii="Arial" w:hAnsi="Arial" w:cs="Arial"/>
          <w:sz w:val="24"/>
          <w:szCs w:val="24"/>
        </w:rPr>
        <w:t>While the B</w:t>
      </w:r>
      <w:r w:rsidRPr="00BC3F4D">
        <w:rPr>
          <w:rFonts w:ascii="Arial" w:hAnsi="Arial" w:cs="Arial"/>
          <w:sz w:val="24"/>
          <w:szCs w:val="24"/>
        </w:rPr>
        <w:t>oard values the pa</w:t>
      </w:r>
      <w:r w:rsidR="00E004FB" w:rsidRPr="00BC3F4D">
        <w:rPr>
          <w:rFonts w:ascii="Arial" w:hAnsi="Arial" w:cs="Arial"/>
          <w:sz w:val="24"/>
          <w:szCs w:val="24"/>
        </w:rPr>
        <w:t>rticipation of the public, the B</w:t>
      </w:r>
      <w:r w:rsidRPr="00BC3F4D">
        <w:rPr>
          <w:rFonts w:ascii="Arial" w:hAnsi="Arial" w:cs="Arial"/>
          <w:sz w:val="24"/>
          <w:szCs w:val="24"/>
        </w:rPr>
        <w:t xml:space="preserve">oard president reserves the right to limit the time for public </w:t>
      </w:r>
      <w:r w:rsidR="00593727" w:rsidRPr="00BC3F4D">
        <w:rPr>
          <w:rFonts w:ascii="Arial" w:hAnsi="Arial" w:cs="Arial"/>
          <w:sz w:val="24"/>
          <w:szCs w:val="24"/>
        </w:rPr>
        <w:t>comment to a maximum of five</w:t>
      </w:r>
      <w:r w:rsidR="00594BE5" w:rsidRPr="00BC3F4D">
        <w:rPr>
          <w:rFonts w:ascii="Arial" w:hAnsi="Arial" w:cs="Arial"/>
          <w:sz w:val="24"/>
          <w:szCs w:val="24"/>
        </w:rPr>
        <w:t xml:space="preserve"> (5</w:t>
      </w:r>
      <w:r w:rsidRPr="00BC3F4D">
        <w:rPr>
          <w:rFonts w:ascii="Arial" w:hAnsi="Arial" w:cs="Arial"/>
          <w:sz w:val="24"/>
          <w:szCs w:val="24"/>
        </w:rPr>
        <w:t xml:space="preserve">) minutes </w:t>
      </w:r>
      <w:r w:rsidR="00EF75E0" w:rsidRPr="00BC3F4D">
        <w:rPr>
          <w:rFonts w:ascii="Arial" w:hAnsi="Arial" w:cs="Arial"/>
          <w:sz w:val="24"/>
          <w:szCs w:val="24"/>
        </w:rPr>
        <w:t xml:space="preserve">per speaker </w:t>
      </w:r>
      <w:r w:rsidRPr="00BC3F4D">
        <w:rPr>
          <w:rFonts w:ascii="Arial" w:hAnsi="Arial" w:cs="Arial"/>
          <w:sz w:val="24"/>
          <w:szCs w:val="24"/>
        </w:rPr>
        <w:t>in order to proceed with the agenda</w:t>
      </w:r>
      <w:r w:rsidR="00C11A4E" w:rsidRPr="00BC3F4D">
        <w:rPr>
          <w:rFonts w:ascii="Arial" w:hAnsi="Arial" w:cs="Arial"/>
          <w:sz w:val="24"/>
          <w:szCs w:val="24"/>
        </w:rPr>
        <w:t>.</w:t>
      </w:r>
      <w:r w:rsidRPr="00BC3F4D">
        <w:rPr>
          <w:rFonts w:ascii="Arial" w:hAnsi="Arial" w:cs="Arial"/>
          <w:sz w:val="24"/>
          <w:szCs w:val="24"/>
        </w:rPr>
        <w:t xml:space="preserve"> </w:t>
      </w:r>
      <w:r w:rsidR="00192458" w:rsidRPr="00BC3F4D">
        <w:rPr>
          <w:rFonts w:ascii="Arial" w:hAnsi="Arial" w:cs="Arial"/>
          <w:sz w:val="24"/>
          <w:szCs w:val="24"/>
        </w:rPr>
        <w:t xml:space="preserve"> Public comment must be related to fair jurisdiction and placement </w:t>
      </w:r>
      <w:r w:rsidR="00F2188D" w:rsidRPr="00BC3F4D">
        <w:rPr>
          <w:rFonts w:ascii="Arial" w:hAnsi="Arial" w:cs="Arial"/>
          <w:sz w:val="24"/>
          <w:szCs w:val="24"/>
        </w:rPr>
        <w:t xml:space="preserve">of items </w:t>
      </w:r>
      <w:r w:rsidR="00192458" w:rsidRPr="00BC3F4D">
        <w:rPr>
          <w:rFonts w:ascii="Arial" w:hAnsi="Arial" w:cs="Arial"/>
          <w:sz w:val="24"/>
          <w:szCs w:val="24"/>
        </w:rPr>
        <w:t xml:space="preserve">on </w:t>
      </w:r>
      <w:r w:rsidR="00F2188D" w:rsidRPr="00BC3F4D">
        <w:rPr>
          <w:rFonts w:ascii="Arial" w:hAnsi="Arial" w:cs="Arial"/>
          <w:sz w:val="24"/>
          <w:szCs w:val="24"/>
        </w:rPr>
        <w:t>a future</w:t>
      </w:r>
      <w:r w:rsidR="00192458" w:rsidRPr="00BC3F4D">
        <w:rPr>
          <w:rFonts w:ascii="Arial" w:hAnsi="Arial" w:cs="Arial"/>
          <w:sz w:val="24"/>
          <w:szCs w:val="24"/>
        </w:rPr>
        <w:t xml:space="preserve"> agenda is within the discretion of the Board. </w:t>
      </w:r>
    </w:p>
    <w:p w14:paraId="0D8C69F8" w14:textId="77777777" w:rsidR="00E004FB" w:rsidRDefault="00E004FB" w:rsidP="001D1173">
      <w:pPr>
        <w:widowControl w:val="0"/>
        <w:tabs>
          <w:tab w:val="left" w:pos="-1440"/>
          <w:tab w:val="left" w:pos="-720"/>
          <w:tab w:val="decimal" w:pos="208"/>
        </w:tabs>
        <w:rPr>
          <w:rFonts w:ascii="Arial" w:hAnsi="Arial" w:cs="Arial"/>
          <w:sz w:val="24"/>
          <w:szCs w:val="24"/>
        </w:rPr>
      </w:pPr>
    </w:p>
    <w:p w14:paraId="5EC9FE72" w14:textId="77777777" w:rsidR="0019605A" w:rsidRPr="0019605A" w:rsidRDefault="0019605A" w:rsidP="001D1173">
      <w:pPr>
        <w:widowControl w:val="0"/>
        <w:tabs>
          <w:tab w:val="left" w:pos="-1440"/>
          <w:tab w:val="left" w:pos="-720"/>
          <w:tab w:val="decimal" w:pos="208"/>
        </w:tabs>
        <w:rPr>
          <w:rFonts w:ascii="Arial" w:hAnsi="Arial" w:cs="Arial"/>
          <w:sz w:val="10"/>
          <w:szCs w:val="10"/>
        </w:rPr>
      </w:pPr>
    </w:p>
    <w:p w14:paraId="063353D4" w14:textId="77777777" w:rsidR="00C564F1" w:rsidRPr="00BC3F4D" w:rsidRDefault="00C564F1" w:rsidP="00E004FB">
      <w:pPr>
        <w:widowControl w:val="0"/>
        <w:tabs>
          <w:tab w:val="left" w:pos="-1440"/>
          <w:tab w:val="left" w:pos="-720"/>
          <w:tab w:val="decimal" w:pos="2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3F4D">
        <w:rPr>
          <w:rFonts w:ascii="Arial" w:hAnsi="Arial" w:cs="Arial"/>
          <w:b/>
          <w:sz w:val="24"/>
          <w:szCs w:val="24"/>
        </w:rPr>
        <w:t>AMERICANS WITH DISABILITIES ACT</w:t>
      </w:r>
    </w:p>
    <w:p w14:paraId="7A239B84" w14:textId="6C0D06EA" w:rsidR="00590C0C" w:rsidRPr="00BC3F4D" w:rsidRDefault="00E004FB" w:rsidP="004A607D">
      <w:pPr>
        <w:widowControl w:val="0"/>
        <w:tabs>
          <w:tab w:val="left" w:pos="-1440"/>
          <w:tab w:val="left" w:pos="-720"/>
          <w:tab w:val="decimal" w:pos="208"/>
        </w:tabs>
        <w:jc w:val="both"/>
        <w:rPr>
          <w:rFonts w:ascii="Arial" w:hAnsi="Arial" w:cs="Arial"/>
        </w:rPr>
      </w:pPr>
      <w:r w:rsidRPr="00BC3F4D">
        <w:rPr>
          <w:rFonts w:ascii="Arial" w:hAnsi="Arial" w:cs="Arial"/>
          <w:sz w:val="24"/>
          <w:szCs w:val="24"/>
        </w:rPr>
        <w:t>All B</w:t>
      </w:r>
      <w:r w:rsidR="0032095F" w:rsidRPr="00BC3F4D">
        <w:rPr>
          <w:rFonts w:ascii="Arial" w:hAnsi="Arial" w:cs="Arial"/>
          <w:sz w:val="24"/>
          <w:szCs w:val="24"/>
        </w:rPr>
        <w:t xml:space="preserve">oard </w:t>
      </w:r>
      <w:r w:rsidR="00FE62F3" w:rsidRPr="00BC3F4D">
        <w:rPr>
          <w:rFonts w:ascii="Arial" w:hAnsi="Arial" w:cs="Arial"/>
          <w:sz w:val="24"/>
          <w:szCs w:val="24"/>
        </w:rPr>
        <w:t>meeting</w:t>
      </w:r>
      <w:r w:rsidR="0032095F" w:rsidRPr="00BC3F4D">
        <w:rPr>
          <w:rFonts w:ascii="Arial" w:hAnsi="Arial" w:cs="Arial"/>
          <w:sz w:val="24"/>
          <w:szCs w:val="24"/>
        </w:rPr>
        <w:t>s must be</w:t>
      </w:r>
      <w:r w:rsidR="00FE62F3" w:rsidRPr="00BC3F4D">
        <w:rPr>
          <w:rFonts w:ascii="Arial" w:hAnsi="Arial" w:cs="Arial"/>
          <w:sz w:val="24"/>
          <w:szCs w:val="24"/>
        </w:rPr>
        <w:t xml:space="preserve"> accessible to the physically disabled. A</w:t>
      </w:r>
      <w:r w:rsidR="0032095F" w:rsidRPr="00BC3F4D">
        <w:rPr>
          <w:rFonts w:ascii="Arial" w:hAnsi="Arial" w:cs="Arial"/>
          <w:sz w:val="24"/>
          <w:szCs w:val="24"/>
        </w:rPr>
        <w:t>ny</w:t>
      </w:r>
      <w:r w:rsidR="00FE62F3" w:rsidRPr="00BC3F4D">
        <w:rPr>
          <w:rFonts w:ascii="Arial" w:hAnsi="Arial" w:cs="Arial"/>
          <w:sz w:val="24"/>
          <w:szCs w:val="24"/>
        </w:rPr>
        <w:t xml:space="preserve"> person need</w:t>
      </w:r>
      <w:r w:rsidR="0032095F" w:rsidRPr="00BC3F4D">
        <w:rPr>
          <w:rFonts w:ascii="Arial" w:hAnsi="Arial" w:cs="Arial"/>
          <w:sz w:val="24"/>
          <w:szCs w:val="24"/>
        </w:rPr>
        <w:t>ing</w:t>
      </w:r>
      <w:r w:rsidR="00FE62F3" w:rsidRPr="00BC3F4D">
        <w:rPr>
          <w:rFonts w:ascii="Arial" w:hAnsi="Arial" w:cs="Arial"/>
          <w:sz w:val="24"/>
          <w:szCs w:val="24"/>
        </w:rPr>
        <w:t xml:space="preserve"> a disability-related accommodation or modification in order to</w:t>
      </w:r>
      <w:r w:rsidR="00A47559" w:rsidRPr="00BC3F4D">
        <w:rPr>
          <w:rFonts w:ascii="Arial" w:hAnsi="Arial" w:cs="Arial"/>
          <w:sz w:val="24"/>
          <w:szCs w:val="24"/>
        </w:rPr>
        <w:t xml:space="preserve"> </w:t>
      </w:r>
      <w:r w:rsidR="00B5626E" w:rsidRPr="00BC3F4D">
        <w:rPr>
          <w:rFonts w:ascii="Arial" w:hAnsi="Arial" w:cs="Arial"/>
          <w:sz w:val="24"/>
          <w:szCs w:val="24"/>
        </w:rPr>
        <w:t>atten</w:t>
      </w:r>
      <w:r w:rsidR="00081275" w:rsidRPr="00BC3F4D">
        <w:rPr>
          <w:rFonts w:ascii="Arial" w:hAnsi="Arial" w:cs="Arial"/>
          <w:sz w:val="24"/>
          <w:szCs w:val="24"/>
        </w:rPr>
        <w:t>d or participate in any</w:t>
      </w:r>
      <w:r w:rsidR="00B5626E" w:rsidRPr="00BC3F4D">
        <w:rPr>
          <w:rFonts w:ascii="Arial" w:hAnsi="Arial" w:cs="Arial"/>
          <w:sz w:val="24"/>
          <w:szCs w:val="24"/>
        </w:rPr>
        <w:t xml:space="preserve"> </w:t>
      </w:r>
      <w:r w:rsidR="0032095F" w:rsidRPr="00BC3F4D">
        <w:rPr>
          <w:rFonts w:ascii="Arial" w:hAnsi="Arial" w:cs="Arial"/>
          <w:sz w:val="24"/>
          <w:szCs w:val="24"/>
        </w:rPr>
        <w:t xml:space="preserve">Board or Committee </w:t>
      </w:r>
      <w:proofErr w:type="gramStart"/>
      <w:r w:rsidR="0032095F" w:rsidRPr="00BC3F4D">
        <w:rPr>
          <w:rFonts w:ascii="Arial" w:hAnsi="Arial" w:cs="Arial"/>
          <w:sz w:val="24"/>
          <w:szCs w:val="24"/>
        </w:rPr>
        <w:t>meeting</w:t>
      </w:r>
      <w:r w:rsidR="00081275" w:rsidRPr="00BC3F4D">
        <w:rPr>
          <w:rFonts w:ascii="Arial" w:hAnsi="Arial" w:cs="Arial"/>
          <w:sz w:val="24"/>
          <w:szCs w:val="24"/>
        </w:rPr>
        <w:t>s</w:t>
      </w:r>
      <w:proofErr w:type="gramEnd"/>
      <w:r w:rsidR="00B5626E" w:rsidRPr="00BC3F4D">
        <w:rPr>
          <w:rFonts w:ascii="Arial" w:hAnsi="Arial" w:cs="Arial"/>
          <w:sz w:val="24"/>
          <w:szCs w:val="24"/>
        </w:rPr>
        <w:t xml:space="preserve"> or other </w:t>
      </w:r>
      <w:r w:rsidR="00081275" w:rsidRPr="00BC3F4D">
        <w:rPr>
          <w:rFonts w:ascii="Arial" w:hAnsi="Arial" w:cs="Arial"/>
          <w:sz w:val="24"/>
          <w:szCs w:val="24"/>
        </w:rPr>
        <w:t>Fair activities</w:t>
      </w:r>
      <w:r w:rsidR="00B5626E" w:rsidRPr="00BC3F4D">
        <w:rPr>
          <w:rFonts w:ascii="Arial" w:hAnsi="Arial" w:cs="Arial"/>
          <w:sz w:val="24"/>
          <w:szCs w:val="24"/>
        </w:rPr>
        <w:t xml:space="preserve"> may request assistance </w:t>
      </w:r>
      <w:r w:rsidR="00C564F1" w:rsidRPr="00BC3F4D">
        <w:rPr>
          <w:rFonts w:ascii="Arial" w:hAnsi="Arial" w:cs="Arial"/>
          <w:sz w:val="24"/>
          <w:szCs w:val="24"/>
        </w:rPr>
        <w:t xml:space="preserve">by contacting Jane Doe </w:t>
      </w:r>
      <w:r w:rsidR="00B5626E" w:rsidRPr="00BC3F4D">
        <w:rPr>
          <w:rFonts w:ascii="Arial" w:hAnsi="Arial" w:cs="Arial"/>
          <w:sz w:val="24"/>
          <w:szCs w:val="24"/>
        </w:rPr>
        <w:t xml:space="preserve">at the </w:t>
      </w:r>
      <w:r w:rsidR="00C3598D" w:rsidRPr="00C3598D">
        <w:rPr>
          <w:rFonts w:ascii="Arial" w:hAnsi="Arial" w:cs="Arial"/>
          <w:sz w:val="24"/>
          <w:szCs w:val="24"/>
          <w:highlight w:val="lightGray"/>
        </w:rPr>
        <w:t>No Name Fair</w:t>
      </w:r>
      <w:r w:rsidR="00B5626E" w:rsidRPr="00BC3F4D">
        <w:rPr>
          <w:rFonts w:ascii="Arial" w:hAnsi="Arial" w:cs="Arial"/>
          <w:sz w:val="24"/>
          <w:szCs w:val="24"/>
        </w:rPr>
        <w:t xml:space="preserve"> Office, </w:t>
      </w:r>
      <w:r w:rsidR="00C3598D">
        <w:rPr>
          <w:rFonts w:ascii="Arial" w:hAnsi="Arial" w:cs="Arial"/>
          <w:sz w:val="24"/>
          <w:szCs w:val="24"/>
        </w:rPr>
        <w:t>Address</w:t>
      </w:r>
      <w:r w:rsidR="00331DB1" w:rsidRPr="00BC3F4D">
        <w:rPr>
          <w:rFonts w:ascii="Arial" w:hAnsi="Arial" w:cs="Arial"/>
          <w:sz w:val="24"/>
          <w:szCs w:val="24"/>
        </w:rPr>
        <w:t xml:space="preserve"> or by calling </w:t>
      </w:r>
      <w:r w:rsidR="0032095F" w:rsidRPr="00BC3F4D">
        <w:rPr>
          <w:rFonts w:ascii="Arial" w:hAnsi="Arial" w:cs="Arial"/>
          <w:sz w:val="24"/>
          <w:szCs w:val="24"/>
        </w:rPr>
        <w:t xml:space="preserve">Jane at </w:t>
      </w:r>
      <w:r w:rsidR="00C3598D">
        <w:rPr>
          <w:rFonts w:ascii="Arial" w:hAnsi="Arial" w:cs="Arial"/>
          <w:sz w:val="24"/>
          <w:szCs w:val="24"/>
        </w:rPr>
        <w:t>(000)000-0000</w:t>
      </w:r>
      <w:r w:rsidR="00B5626E" w:rsidRPr="00BC3F4D">
        <w:rPr>
          <w:rFonts w:ascii="Arial" w:hAnsi="Arial" w:cs="Arial"/>
          <w:sz w:val="24"/>
          <w:szCs w:val="24"/>
        </w:rPr>
        <w:t xml:space="preserve">. </w:t>
      </w:r>
    </w:p>
    <w:sectPr w:rsidR="00590C0C" w:rsidRPr="00BC3F4D" w:rsidSect="002242B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144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B048" w14:textId="77777777" w:rsidR="00BD6BFF" w:rsidRDefault="00BD6BFF" w:rsidP="003C3CE6">
      <w:r>
        <w:separator/>
      </w:r>
    </w:p>
  </w:endnote>
  <w:endnote w:type="continuationSeparator" w:id="0">
    <w:p w14:paraId="30DD96A0" w14:textId="77777777" w:rsidR="00BD6BFF" w:rsidRDefault="00BD6BFF" w:rsidP="003C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936" w14:textId="77777777" w:rsidR="00CF4A90" w:rsidRPr="00BC3F4D" w:rsidRDefault="00CF4A90" w:rsidP="00CF4A90">
    <w:pPr>
      <w:pStyle w:val="Footer"/>
      <w:rPr>
        <w:rFonts w:ascii="Arial" w:hAnsi="Arial" w:cs="Arial"/>
        <w:sz w:val="22"/>
        <w:szCs w:val="22"/>
      </w:rPr>
    </w:pPr>
  </w:p>
  <w:p w14:paraId="4B0F4374" w14:textId="77777777" w:rsidR="003C3CE6" w:rsidRPr="00BC3F4D" w:rsidRDefault="00F217C9" w:rsidP="00CF4A9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pict w14:anchorId="5F40699C">
        <v:rect id="_x0000_i1025" style="width:0;height:1.5pt" o:hralign="center" o:hrstd="t" o:hr="t" fillcolor="gray" stroked="f"/>
      </w:pict>
    </w:r>
  </w:p>
  <w:p w14:paraId="239B9647" w14:textId="3C196B22" w:rsidR="00E63F08" w:rsidRPr="00BC3F4D" w:rsidRDefault="00A61E09" w:rsidP="00CF4A90">
    <w:pPr>
      <w:pStyle w:val="Footer"/>
      <w:jc w:val="center"/>
      <w:rPr>
        <w:rFonts w:ascii="Arial" w:hAnsi="Arial" w:cs="Arial"/>
        <w:i/>
        <w:sz w:val="22"/>
        <w:szCs w:val="22"/>
      </w:rPr>
    </w:pPr>
    <w:r w:rsidRPr="00BC3F4D">
      <w:rPr>
        <w:rFonts w:ascii="Arial" w:hAnsi="Arial" w:cs="Arial"/>
        <w:i/>
        <w:sz w:val="22"/>
        <w:szCs w:val="22"/>
      </w:rPr>
      <w:t xml:space="preserve">The mission of the </w:t>
    </w:r>
    <w:r w:rsidR="00C3598D" w:rsidRPr="00C3598D">
      <w:rPr>
        <w:rFonts w:ascii="Arial" w:hAnsi="Arial" w:cs="Arial"/>
        <w:i/>
        <w:sz w:val="22"/>
        <w:szCs w:val="22"/>
        <w:highlight w:val="lightGray"/>
      </w:rPr>
      <w:t>00th</w:t>
    </w:r>
    <w:r w:rsidRPr="00BC3F4D">
      <w:rPr>
        <w:rFonts w:ascii="Arial" w:hAnsi="Arial" w:cs="Arial"/>
        <w:i/>
        <w:sz w:val="22"/>
        <w:szCs w:val="22"/>
      </w:rPr>
      <w:t xml:space="preserve"> DAA is to promote agriculture, education, talent, </w:t>
    </w:r>
    <w:proofErr w:type="gramStart"/>
    <w:r w:rsidRPr="00BC3F4D">
      <w:rPr>
        <w:rFonts w:ascii="Arial" w:hAnsi="Arial" w:cs="Arial"/>
        <w:i/>
        <w:sz w:val="22"/>
        <w:szCs w:val="22"/>
      </w:rPr>
      <w:t>history</w:t>
    </w:r>
    <w:proofErr w:type="gramEnd"/>
    <w:r w:rsidRPr="00BC3F4D">
      <w:rPr>
        <w:rFonts w:ascii="Arial" w:hAnsi="Arial" w:cs="Arial"/>
        <w:i/>
        <w:sz w:val="22"/>
        <w:szCs w:val="22"/>
      </w:rPr>
      <w:t xml:space="preserve"> and the traditions of </w:t>
    </w:r>
    <w:r w:rsidR="00C3598D">
      <w:rPr>
        <w:rFonts w:ascii="Arial" w:hAnsi="Arial" w:cs="Arial"/>
        <w:i/>
        <w:sz w:val="22"/>
        <w:szCs w:val="22"/>
      </w:rPr>
      <w:t>No Name</w:t>
    </w:r>
    <w:r w:rsidRPr="00BC3F4D">
      <w:rPr>
        <w:rFonts w:ascii="Arial" w:hAnsi="Arial" w:cs="Arial"/>
        <w:i/>
        <w:sz w:val="22"/>
        <w:szCs w:val="22"/>
      </w:rPr>
      <w:t xml:space="preserve"> County by providing a stimulating annual exposition and a year</w:t>
    </w:r>
    <w:r w:rsidR="00A47559" w:rsidRPr="00BC3F4D">
      <w:rPr>
        <w:rFonts w:ascii="Arial" w:hAnsi="Arial" w:cs="Arial"/>
        <w:i/>
        <w:sz w:val="22"/>
        <w:szCs w:val="22"/>
      </w:rPr>
      <w:t>-</w:t>
    </w:r>
    <w:r w:rsidRPr="00BC3F4D">
      <w:rPr>
        <w:rFonts w:ascii="Arial" w:hAnsi="Arial" w:cs="Arial"/>
        <w:i/>
        <w:sz w:val="22"/>
        <w:szCs w:val="22"/>
      </w:rPr>
      <w:t xml:space="preserve">round multi-use facility. </w:t>
    </w:r>
    <w:r w:rsidR="00E63F08" w:rsidRPr="00BC3F4D">
      <w:rPr>
        <w:rFonts w:ascii="Arial" w:hAnsi="Arial" w:cs="Arial"/>
        <w:sz w:val="22"/>
        <w:szCs w:val="22"/>
        <w:u w:val="wav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8D25" w14:textId="77777777" w:rsidR="00BD6BFF" w:rsidRDefault="00BD6BFF" w:rsidP="003C3CE6">
      <w:r>
        <w:separator/>
      </w:r>
    </w:p>
  </w:footnote>
  <w:footnote w:type="continuationSeparator" w:id="0">
    <w:p w14:paraId="24514657" w14:textId="77777777" w:rsidR="00BD6BFF" w:rsidRDefault="00BD6BFF" w:rsidP="003C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5CED" w14:textId="77777777" w:rsidR="00625861" w:rsidRDefault="00F217C9">
    <w:pPr>
      <w:pStyle w:val="Header"/>
    </w:pPr>
    <w:r>
      <w:rPr>
        <w:noProof/>
      </w:rPr>
      <w:pict w14:anchorId="2780DB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831675" o:spid="_x0000_s2050" type="#_x0000_t136" style="position:absolute;margin-left:0;margin-top:0;width:560.35pt;height:140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0F7" w14:textId="61A41A08" w:rsidR="00590C0C" w:rsidRPr="00BC3F4D" w:rsidRDefault="00C3598D" w:rsidP="00590C0C">
    <w:pPr>
      <w:pStyle w:val="Default"/>
      <w:jc w:val="center"/>
      <w:rPr>
        <w:rFonts w:ascii="Arial" w:hAnsi="Arial" w:cs="Arial"/>
        <w:b/>
        <w:bCs/>
        <w:color w:val="0F243E"/>
        <w:sz w:val="30"/>
        <w:szCs w:val="30"/>
      </w:rPr>
    </w:pPr>
    <w:r w:rsidRPr="00C3598D">
      <w:rPr>
        <w:rFonts w:ascii="Arial" w:hAnsi="Arial" w:cs="Arial"/>
        <w:b/>
        <w:bCs/>
        <w:color w:val="0F243E"/>
        <w:sz w:val="30"/>
        <w:szCs w:val="30"/>
        <w:highlight w:val="lightGray"/>
      </w:rPr>
      <w:t>00th</w:t>
    </w:r>
    <w:r w:rsidR="00590C0C" w:rsidRPr="00BC3F4D">
      <w:rPr>
        <w:rFonts w:ascii="Arial" w:hAnsi="Arial" w:cs="Arial"/>
        <w:b/>
        <w:bCs/>
        <w:color w:val="0F243E"/>
        <w:sz w:val="30"/>
        <w:szCs w:val="30"/>
      </w:rPr>
      <w:t xml:space="preserve"> District Agricultural Association / </w:t>
    </w:r>
    <w:r w:rsidRPr="00C3598D">
      <w:rPr>
        <w:rFonts w:ascii="Arial" w:hAnsi="Arial" w:cs="Arial"/>
        <w:b/>
        <w:bCs/>
        <w:color w:val="0F243E"/>
        <w:sz w:val="30"/>
        <w:szCs w:val="30"/>
        <w:highlight w:val="lightGray"/>
      </w:rPr>
      <w:t>No Name Fair</w:t>
    </w:r>
  </w:p>
  <w:p w14:paraId="33E65CF0" w14:textId="64FCB2AE" w:rsidR="00590C0C" w:rsidRPr="00BC3F4D" w:rsidRDefault="00C3598D" w:rsidP="00455FF9">
    <w:pPr>
      <w:pStyle w:val="Default"/>
      <w:jc w:val="center"/>
      <w:rPr>
        <w:rFonts w:ascii="Arial" w:hAnsi="Arial" w:cs="Arial"/>
        <w:color w:val="0F243E"/>
        <w:sz w:val="22"/>
        <w:szCs w:val="22"/>
      </w:rPr>
    </w:pPr>
    <w:r>
      <w:rPr>
        <w:rFonts w:ascii="Arial" w:hAnsi="Arial" w:cs="Arial"/>
        <w:color w:val="0F243E"/>
        <w:sz w:val="22"/>
        <w:szCs w:val="22"/>
      </w:rPr>
      <w:t>Address</w:t>
    </w:r>
  </w:p>
  <w:p w14:paraId="2788286C" w14:textId="77A5DF67" w:rsidR="00590C0C" w:rsidRPr="00BC3F4D" w:rsidRDefault="00C3598D" w:rsidP="00590C0C">
    <w:pPr>
      <w:pStyle w:val="Default"/>
      <w:jc w:val="center"/>
      <w:rPr>
        <w:rFonts w:ascii="Arial" w:hAnsi="Arial" w:cs="Arial"/>
        <w:color w:val="0F243E"/>
        <w:sz w:val="22"/>
        <w:szCs w:val="22"/>
      </w:rPr>
    </w:pPr>
    <w:r>
      <w:rPr>
        <w:rFonts w:ascii="Arial" w:hAnsi="Arial" w:cs="Arial"/>
        <w:color w:val="0F243E"/>
        <w:sz w:val="22"/>
        <w:szCs w:val="22"/>
      </w:rPr>
      <w:t>Phone (000) 000 – 0000 – Fax (000) 000 - 0000</w:t>
    </w:r>
  </w:p>
  <w:p w14:paraId="2D838AC8" w14:textId="303149E0" w:rsidR="00590C0C" w:rsidRPr="00BC3F4D" w:rsidRDefault="00590C0C" w:rsidP="00590C0C">
    <w:pPr>
      <w:pStyle w:val="Default"/>
      <w:jc w:val="center"/>
      <w:rPr>
        <w:rFonts w:ascii="Arial" w:hAnsi="Arial" w:cs="Arial"/>
        <w:color w:val="0F243E"/>
        <w:sz w:val="22"/>
        <w:szCs w:val="22"/>
      </w:rPr>
    </w:pPr>
    <w:r w:rsidRPr="00BC3F4D">
      <w:rPr>
        <w:rFonts w:ascii="Arial" w:hAnsi="Arial" w:cs="Arial"/>
        <w:color w:val="0F243E"/>
        <w:sz w:val="22"/>
        <w:szCs w:val="22"/>
      </w:rPr>
      <w:t xml:space="preserve">Website: </w:t>
    </w:r>
    <w:hyperlink r:id="rId1" w:history="1">
      <w:r w:rsidR="00C3598D" w:rsidRPr="00A10E9F">
        <w:rPr>
          <w:rStyle w:val="Hyperlink"/>
          <w:rFonts w:ascii="Arial" w:hAnsi="Arial" w:cs="Arial"/>
          <w:sz w:val="22"/>
          <w:szCs w:val="22"/>
        </w:rPr>
        <w:t>www.noname.com</w:t>
      </w:r>
    </w:hyperlink>
  </w:p>
  <w:p w14:paraId="2A6FE270" w14:textId="1DEC5DF3" w:rsidR="00192458" w:rsidRPr="00BC3F4D" w:rsidRDefault="00192458" w:rsidP="00590C0C">
    <w:pPr>
      <w:pStyle w:val="Default"/>
      <w:jc w:val="center"/>
      <w:rPr>
        <w:rFonts w:ascii="Arial" w:hAnsi="Arial" w:cs="Arial"/>
        <w:color w:val="0F243E"/>
        <w:sz w:val="22"/>
        <w:szCs w:val="22"/>
      </w:rPr>
    </w:pPr>
    <w:r w:rsidRPr="00BC3F4D">
      <w:rPr>
        <w:rFonts w:ascii="Arial" w:hAnsi="Arial" w:cs="Arial"/>
        <w:color w:val="0F243E"/>
        <w:sz w:val="22"/>
        <w:szCs w:val="22"/>
      </w:rPr>
      <w:t xml:space="preserve">Email: </w:t>
    </w:r>
    <w:r w:rsidR="00C3598D">
      <w:rPr>
        <w:rFonts w:ascii="Arial" w:hAnsi="Arial" w:cs="Arial"/>
        <w:color w:val="0F243E"/>
        <w:sz w:val="22"/>
        <w:szCs w:val="22"/>
      </w:rPr>
      <w:t>nonname@gmail.com</w:t>
    </w:r>
  </w:p>
  <w:p w14:paraId="214EBCFA" w14:textId="77777777" w:rsidR="00625861" w:rsidRDefault="00F217C9">
    <w:pPr>
      <w:pStyle w:val="Header"/>
    </w:pPr>
    <w:r>
      <w:rPr>
        <w:noProof/>
      </w:rPr>
      <w:pict w14:anchorId="156859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831676" o:spid="_x0000_s2051" type="#_x0000_t136" style="position:absolute;margin-left:0;margin-top:0;width:560.35pt;height:140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7624" w14:textId="77777777" w:rsidR="00625861" w:rsidRDefault="00F217C9">
    <w:pPr>
      <w:pStyle w:val="Header"/>
    </w:pPr>
    <w:r>
      <w:rPr>
        <w:noProof/>
      </w:rPr>
      <w:pict w14:anchorId="45207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831674" o:spid="_x0000_s2049" type="#_x0000_t136" style="position:absolute;margin-left:0;margin-top:0;width:560.35pt;height:140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F8"/>
    <w:multiLevelType w:val="multilevel"/>
    <w:tmpl w:val="892263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62A"/>
    <w:multiLevelType w:val="hybridMultilevel"/>
    <w:tmpl w:val="257671E8"/>
    <w:lvl w:ilvl="0" w:tplc="24C03686">
      <w:start w:val="9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8EC108C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5C65"/>
    <w:multiLevelType w:val="hybridMultilevel"/>
    <w:tmpl w:val="968E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CB1"/>
    <w:multiLevelType w:val="hybridMultilevel"/>
    <w:tmpl w:val="8800E28E"/>
    <w:lvl w:ilvl="0" w:tplc="59D83FE0">
      <w:start w:val="8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802"/>
    <w:multiLevelType w:val="hybridMultilevel"/>
    <w:tmpl w:val="FE44337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FA03FB"/>
    <w:multiLevelType w:val="hybridMultilevel"/>
    <w:tmpl w:val="D0D05E90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991"/>
    <w:multiLevelType w:val="hybridMultilevel"/>
    <w:tmpl w:val="CD1EA27A"/>
    <w:lvl w:ilvl="0" w:tplc="CD385E8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443"/>
    <w:multiLevelType w:val="hybridMultilevel"/>
    <w:tmpl w:val="1C1481DC"/>
    <w:lvl w:ilvl="0" w:tplc="C838B0D2">
      <w:start w:val="3"/>
      <w:numFmt w:val="lowerRoman"/>
      <w:lvlText w:val="%1.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 w15:restartNumberingAfterBreak="0">
    <w:nsid w:val="1A72429F"/>
    <w:multiLevelType w:val="hybridMultilevel"/>
    <w:tmpl w:val="8F484490"/>
    <w:lvl w:ilvl="0" w:tplc="BD76E522">
      <w:start w:val="1"/>
      <w:numFmt w:val="lowerLetter"/>
      <w:lvlText w:val="%1."/>
      <w:lvlJc w:val="left"/>
      <w:pPr>
        <w:ind w:left="2520" w:hanging="360"/>
      </w:pPr>
      <w:rPr>
        <w:rFonts w:ascii="Calibri Light" w:eastAsia="Times New Roman" w:hAnsi="Calibri Light" w:cs="Tahoma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453A1E"/>
    <w:multiLevelType w:val="hybridMultilevel"/>
    <w:tmpl w:val="5D56249E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23C8F8D0">
      <w:start w:val="1"/>
      <w:numFmt w:val="decimal"/>
      <w:lvlText w:val="%5."/>
      <w:lvlJc w:val="left"/>
      <w:pPr>
        <w:ind w:left="3600" w:hanging="360"/>
      </w:pPr>
      <w:rPr>
        <w:sz w:val="16"/>
        <w:szCs w:val="16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1E96"/>
    <w:multiLevelType w:val="hybridMultilevel"/>
    <w:tmpl w:val="55D07D14"/>
    <w:lvl w:ilvl="0" w:tplc="BEA087B8">
      <w:start w:val="12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5497"/>
    <w:multiLevelType w:val="hybridMultilevel"/>
    <w:tmpl w:val="D05AAF9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DD23162"/>
    <w:multiLevelType w:val="hybridMultilevel"/>
    <w:tmpl w:val="664E5938"/>
    <w:lvl w:ilvl="0" w:tplc="6CE61F50">
      <w:start w:val="1"/>
      <w:numFmt w:val="upperLetter"/>
      <w:lvlText w:val="%1."/>
      <w:lvlJc w:val="left"/>
      <w:pPr>
        <w:ind w:left="270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59C0E13"/>
    <w:multiLevelType w:val="hybridMultilevel"/>
    <w:tmpl w:val="7D220E1A"/>
    <w:lvl w:ilvl="0" w:tplc="6E229014">
      <w:start w:val="1"/>
      <w:numFmt w:val="lowerRoman"/>
      <w:lvlText w:val="%1."/>
      <w:lvlJc w:val="left"/>
      <w:pPr>
        <w:ind w:left="1530" w:hanging="360"/>
      </w:pPr>
      <w:rPr>
        <w:rFonts w:ascii="Calibri Light" w:eastAsia="Times New Roman" w:hAnsi="Calibri Light" w:cs="Tahoma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28CF3BD7"/>
    <w:multiLevelType w:val="hybridMultilevel"/>
    <w:tmpl w:val="4728472C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F25A42">
      <w:start w:val="1"/>
      <w:numFmt w:val="decimal"/>
      <w:lvlText w:val="%2."/>
      <w:lvlJc w:val="left"/>
      <w:pPr>
        <w:ind w:left="1440" w:hanging="360"/>
      </w:pPr>
      <w:rPr>
        <w:sz w:val="16"/>
        <w:szCs w:val="16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74B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575101"/>
    <w:multiLevelType w:val="hybridMultilevel"/>
    <w:tmpl w:val="1EDE9B2C"/>
    <w:lvl w:ilvl="0" w:tplc="6CE61F50">
      <w:start w:val="1"/>
      <w:numFmt w:val="upperLetter"/>
      <w:lvlText w:val="%1."/>
      <w:lvlJc w:val="left"/>
      <w:pPr>
        <w:ind w:left="198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B797DB9"/>
    <w:multiLevelType w:val="hybridMultilevel"/>
    <w:tmpl w:val="C87026CC"/>
    <w:lvl w:ilvl="0" w:tplc="ABF42354">
      <w:numFmt w:val="decimalZero"/>
      <w:lvlText w:val="(%1)"/>
      <w:lvlJc w:val="left"/>
      <w:pPr>
        <w:ind w:left="926" w:hanging="5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D1FF7"/>
    <w:multiLevelType w:val="hybridMultilevel"/>
    <w:tmpl w:val="B7805378"/>
    <w:lvl w:ilvl="0" w:tplc="C2E44C80">
      <w:start w:val="9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5CC03F5"/>
    <w:multiLevelType w:val="multilevel"/>
    <w:tmpl w:val="DEB0C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1EF9"/>
    <w:multiLevelType w:val="hybridMultilevel"/>
    <w:tmpl w:val="C0FC2E6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427D720B"/>
    <w:multiLevelType w:val="hybridMultilevel"/>
    <w:tmpl w:val="C054CC68"/>
    <w:lvl w:ilvl="0" w:tplc="52A0460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4617D"/>
    <w:multiLevelType w:val="hybridMultilevel"/>
    <w:tmpl w:val="3544E5F0"/>
    <w:lvl w:ilvl="0" w:tplc="86FAC272">
      <w:start w:val="8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42D52661"/>
    <w:multiLevelType w:val="hybridMultilevel"/>
    <w:tmpl w:val="67C6A242"/>
    <w:lvl w:ilvl="0" w:tplc="87DEEDEE">
      <w:start w:val="10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45B9081D"/>
    <w:multiLevelType w:val="hybridMultilevel"/>
    <w:tmpl w:val="06AEBBD2"/>
    <w:lvl w:ilvl="0" w:tplc="017C3DE2">
      <w:start w:val="1"/>
      <w:numFmt w:val="upperLetter"/>
      <w:lvlText w:val="%1."/>
      <w:lvlJc w:val="left"/>
      <w:pPr>
        <w:ind w:left="162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4E7B7C1E"/>
    <w:multiLevelType w:val="hybridMultilevel"/>
    <w:tmpl w:val="B9B84AC0"/>
    <w:lvl w:ilvl="0" w:tplc="24C03686">
      <w:start w:val="9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78AF4D8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30D10"/>
    <w:multiLevelType w:val="hybridMultilevel"/>
    <w:tmpl w:val="9EC6819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4AC099D"/>
    <w:multiLevelType w:val="hybridMultilevel"/>
    <w:tmpl w:val="F96A06E4"/>
    <w:lvl w:ilvl="0" w:tplc="557E4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4A2D5C"/>
    <w:multiLevelType w:val="hybridMultilevel"/>
    <w:tmpl w:val="51B01CC8"/>
    <w:lvl w:ilvl="0" w:tplc="C3E82A84">
      <w:numFmt w:val="decimalZero"/>
      <w:lvlText w:val="(%1)"/>
      <w:lvlJc w:val="left"/>
      <w:pPr>
        <w:ind w:left="926" w:hanging="5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E5B8D"/>
    <w:multiLevelType w:val="hybridMultilevel"/>
    <w:tmpl w:val="8D22F42E"/>
    <w:lvl w:ilvl="0" w:tplc="1474F024">
      <w:start w:val="1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7261E64"/>
    <w:multiLevelType w:val="hybridMultilevel"/>
    <w:tmpl w:val="5622D44E"/>
    <w:lvl w:ilvl="0" w:tplc="1B98D9B0">
      <w:start w:val="11"/>
      <w:numFmt w:val="upperLetter"/>
      <w:lvlText w:val="%1."/>
      <w:lvlJc w:val="left"/>
      <w:pPr>
        <w:ind w:left="25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F7C19"/>
    <w:multiLevelType w:val="hybridMultilevel"/>
    <w:tmpl w:val="4A249B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644C2"/>
    <w:multiLevelType w:val="hybridMultilevel"/>
    <w:tmpl w:val="F1306F5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DC0610A"/>
    <w:multiLevelType w:val="hybridMultilevel"/>
    <w:tmpl w:val="04D49C5C"/>
    <w:lvl w:ilvl="0" w:tplc="017C3DE2">
      <w:start w:val="1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1205E"/>
    <w:multiLevelType w:val="hybridMultilevel"/>
    <w:tmpl w:val="869EC4DE"/>
    <w:lvl w:ilvl="0" w:tplc="EA30F7F4">
      <w:start w:val="9"/>
      <w:numFmt w:val="upperLetter"/>
      <w:lvlText w:val="%1."/>
      <w:lvlJc w:val="left"/>
      <w:pPr>
        <w:ind w:left="198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B008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</w:abstractNum>
  <w:abstractNum w:abstractNumId="36" w15:restartNumberingAfterBreak="0">
    <w:nsid w:val="64E74666"/>
    <w:multiLevelType w:val="hybridMultilevel"/>
    <w:tmpl w:val="BB8459A0"/>
    <w:lvl w:ilvl="0" w:tplc="017C3DE2">
      <w:start w:val="1"/>
      <w:numFmt w:val="upperLetter"/>
      <w:lvlText w:val="%1."/>
      <w:lvlJc w:val="left"/>
      <w:pPr>
        <w:ind w:left="162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657B76BE"/>
    <w:multiLevelType w:val="multilevel"/>
    <w:tmpl w:val="2F7E4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D2981"/>
    <w:multiLevelType w:val="hybridMultilevel"/>
    <w:tmpl w:val="B4722D96"/>
    <w:lvl w:ilvl="0" w:tplc="C5D4E2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DD025C"/>
    <w:multiLevelType w:val="hybridMultilevel"/>
    <w:tmpl w:val="E3F25284"/>
    <w:lvl w:ilvl="0" w:tplc="E112FC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516E4"/>
    <w:multiLevelType w:val="hybridMultilevel"/>
    <w:tmpl w:val="B32E6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7200F"/>
    <w:multiLevelType w:val="hybridMultilevel"/>
    <w:tmpl w:val="A6F6C8A4"/>
    <w:lvl w:ilvl="0" w:tplc="A58A2494">
      <w:start w:val="7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8FD4349"/>
    <w:multiLevelType w:val="hybridMultilevel"/>
    <w:tmpl w:val="3080F39A"/>
    <w:lvl w:ilvl="0" w:tplc="59D83FE0">
      <w:start w:val="8"/>
      <w:numFmt w:val="upperLetter"/>
      <w:lvlText w:val="%1."/>
      <w:lvlJc w:val="left"/>
      <w:pPr>
        <w:ind w:left="198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13BAD"/>
    <w:multiLevelType w:val="hybridMultilevel"/>
    <w:tmpl w:val="1A74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5"/>
  </w:num>
  <w:num w:numId="4">
    <w:abstractNumId w:val="13"/>
  </w:num>
  <w:num w:numId="5">
    <w:abstractNumId w:val="21"/>
  </w:num>
  <w:num w:numId="6">
    <w:abstractNumId w:val="38"/>
  </w:num>
  <w:num w:numId="7">
    <w:abstractNumId w:val="26"/>
  </w:num>
  <w:num w:numId="8">
    <w:abstractNumId w:val="16"/>
  </w:num>
  <w:num w:numId="9">
    <w:abstractNumId w:val="4"/>
  </w:num>
  <w:num w:numId="10">
    <w:abstractNumId w:val="36"/>
  </w:num>
  <w:num w:numId="11">
    <w:abstractNumId w:val="24"/>
  </w:num>
  <w:num w:numId="12">
    <w:abstractNumId w:val="33"/>
  </w:num>
  <w:num w:numId="13">
    <w:abstractNumId w:val="34"/>
  </w:num>
  <w:num w:numId="14">
    <w:abstractNumId w:val="10"/>
  </w:num>
  <w:num w:numId="15">
    <w:abstractNumId w:val="42"/>
  </w:num>
  <w:num w:numId="16">
    <w:abstractNumId w:val="2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</w:num>
  <w:num w:numId="22">
    <w:abstractNumId w:val="9"/>
  </w:num>
  <w:num w:numId="23">
    <w:abstractNumId w:val="3"/>
  </w:num>
  <w:num w:numId="24">
    <w:abstractNumId w:val="1"/>
  </w:num>
  <w:num w:numId="25">
    <w:abstractNumId w:val="25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40"/>
  </w:num>
  <w:num w:numId="29">
    <w:abstractNumId w:val="6"/>
  </w:num>
  <w:num w:numId="30">
    <w:abstractNumId w:val="11"/>
  </w:num>
  <w:num w:numId="31">
    <w:abstractNumId w:val="31"/>
  </w:num>
  <w:num w:numId="32">
    <w:abstractNumId w:val="39"/>
  </w:num>
  <w:num w:numId="33">
    <w:abstractNumId w:val="20"/>
  </w:num>
  <w:num w:numId="34">
    <w:abstractNumId w:val="41"/>
  </w:num>
  <w:num w:numId="35">
    <w:abstractNumId w:val="22"/>
  </w:num>
  <w:num w:numId="36">
    <w:abstractNumId w:val="18"/>
  </w:num>
  <w:num w:numId="37">
    <w:abstractNumId w:val="23"/>
  </w:num>
  <w:num w:numId="38">
    <w:abstractNumId w:val="12"/>
  </w:num>
  <w:num w:numId="39">
    <w:abstractNumId w:val="30"/>
  </w:num>
  <w:num w:numId="40">
    <w:abstractNumId w:val="14"/>
  </w:num>
  <w:num w:numId="41">
    <w:abstractNumId w:val="7"/>
  </w:num>
  <w:num w:numId="42">
    <w:abstractNumId w:val="27"/>
  </w:num>
  <w:num w:numId="43">
    <w:abstractNumId w:val="28"/>
  </w:num>
  <w:num w:numId="44">
    <w:abstractNumId w:val="17"/>
  </w:num>
  <w:num w:numId="4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bI0NjA1NrYwMLFU0lEKTi0uzszPAykwrAUA0MWDOSwAAAA="/>
  </w:docVars>
  <w:rsids>
    <w:rsidRoot w:val="00B5626E"/>
    <w:rsid w:val="00002DB1"/>
    <w:rsid w:val="00006EB7"/>
    <w:rsid w:val="00010609"/>
    <w:rsid w:val="00014C1D"/>
    <w:rsid w:val="00021973"/>
    <w:rsid w:val="0002302B"/>
    <w:rsid w:val="000356ED"/>
    <w:rsid w:val="00042D6F"/>
    <w:rsid w:val="00060E12"/>
    <w:rsid w:val="00060FBE"/>
    <w:rsid w:val="00066BC4"/>
    <w:rsid w:val="00081275"/>
    <w:rsid w:val="000962E7"/>
    <w:rsid w:val="000A3123"/>
    <w:rsid w:val="000A3209"/>
    <w:rsid w:val="000A364C"/>
    <w:rsid w:val="000A4787"/>
    <w:rsid w:val="000B6B4D"/>
    <w:rsid w:val="000B7069"/>
    <w:rsid w:val="000B7894"/>
    <w:rsid w:val="000C3D71"/>
    <w:rsid w:val="000D5C8F"/>
    <w:rsid w:val="000E1F43"/>
    <w:rsid w:val="000E431C"/>
    <w:rsid w:val="000E5043"/>
    <w:rsid w:val="000E5AD0"/>
    <w:rsid w:val="000F476A"/>
    <w:rsid w:val="00102DA7"/>
    <w:rsid w:val="00104E44"/>
    <w:rsid w:val="00105D4B"/>
    <w:rsid w:val="001164D7"/>
    <w:rsid w:val="00117C88"/>
    <w:rsid w:val="00125571"/>
    <w:rsid w:val="00126232"/>
    <w:rsid w:val="0012748A"/>
    <w:rsid w:val="00136490"/>
    <w:rsid w:val="00146F04"/>
    <w:rsid w:val="00192458"/>
    <w:rsid w:val="0019605A"/>
    <w:rsid w:val="00197DC1"/>
    <w:rsid w:val="001A3BF3"/>
    <w:rsid w:val="001A5456"/>
    <w:rsid w:val="001A558C"/>
    <w:rsid w:val="001B2EA4"/>
    <w:rsid w:val="001B5652"/>
    <w:rsid w:val="001B7856"/>
    <w:rsid w:val="001C27F5"/>
    <w:rsid w:val="001D10F6"/>
    <w:rsid w:val="001D1173"/>
    <w:rsid w:val="001E2CA2"/>
    <w:rsid w:val="001E4D2B"/>
    <w:rsid w:val="001F60FB"/>
    <w:rsid w:val="002054A0"/>
    <w:rsid w:val="00212045"/>
    <w:rsid w:val="002165CC"/>
    <w:rsid w:val="00220C37"/>
    <w:rsid w:val="00221B31"/>
    <w:rsid w:val="0022316D"/>
    <w:rsid w:val="002242BD"/>
    <w:rsid w:val="002250E5"/>
    <w:rsid w:val="002256C2"/>
    <w:rsid w:val="00227B3D"/>
    <w:rsid w:val="00230A19"/>
    <w:rsid w:val="00244BCF"/>
    <w:rsid w:val="0024661E"/>
    <w:rsid w:val="00247FE8"/>
    <w:rsid w:val="00250E66"/>
    <w:rsid w:val="002543C2"/>
    <w:rsid w:val="00255A1B"/>
    <w:rsid w:val="00255F9D"/>
    <w:rsid w:val="002660C1"/>
    <w:rsid w:val="00280262"/>
    <w:rsid w:val="00285070"/>
    <w:rsid w:val="00290A8F"/>
    <w:rsid w:val="002A3847"/>
    <w:rsid w:val="002A3BC0"/>
    <w:rsid w:val="002B6ACB"/>
    <w:rsid w:val="002C0508"/>
    <w:rsid w:val="002C31B0"/>
    <w:rsid w:val="002E1812"/>
    <w:rsid w:val="002E5231"/>
    <w:rsid w:val="002E64E6"/>
    <w:rsid w:val="002E6595"/>
    <w:rsid w:val="002F2D94"/>
    <w:rsid w:val="0030048A"/>
    <w:rsid w:val="00306DD3"/>
    <w:rsid w:val="00307DD9"/>
    <w:rsid w:val="0031652E"/>
    <w:rsid w:val="0032095F"/>
    <w:rsid w:val="00320A09"/>
    <w:rsid w:val="00331DB1"/>
    <w:rsid w:val="00335328"/>
    <w:rsid w:val="0033642C"/>
    <w:rsid w:val="0033661F"/>
    <w:rsid w:val="00336CEA"/>
    <w:rsid w:val="00343CA4"/>
    <w:rsid w:val="00352253"/>
    <w:rsid w:val="0036155E"/>
    <w:rsid w:val="00361A34"/>
    <w:rsid w:val="00362CC7"/>
    <w:rsid w:val="00372B0A"/>
    <w:rsid w:val="003736BB"/>
    <w:rsid w:val="00387D3A"/>
    <w:rsid w:val="003914EB"/>
    <w:rsid w:val="00394F15"/>
    <w:rsid w:val="00395F08"/>
    <w:rsid w:val="003A3232"/>
    <w:rsid w:val="003B33AE"/>
    <w:rsid w:val="003C3CE6"/>
    <w:rsid w:val="003D0E52"/>
    <w:rsid w:val="003D535D"/>
    <w:rsid w:val="004012C1"/>
    <w:rsid w:val="00401F3E"/>
    <w:rsid w:val="004023CC"/>
    <w:rsid w:val="00406A68"/>
    <w:rsid w:val="00411920"/>
    <w:rsid w:val="00416582"/>
    <w:rsid w:val="004245ED"/>
    <w:rsid w:val="00425AC9"/>
    <w:rsid w:val="00440BE6"/>
    <w:rsid w:val="00444280"/>
    <w:rsid w:val="00444D0A"/>
    <w:rsid w:val="00455FF9"/>
    <w:rsid w:val="00462DE4"/>
    <w:rsid w:val="004664BD"/>
    <w:rsid w:val="00466EA8"/>
    <w:rsid w:val="00472C75"/>
    <w:rsid w:val="00476989"/>
    <w:rsid w:val="00476BFC"/>
    <w:rsid w:val="00480197"/>
    <w:rsid w:val="0048513A"/>
    <w:rsid w:val="004A2990"/>
    <w:rsid w:val="004A2CD4"/>
    <w:rsid w:val="004A313D"/>
    <w:rsid w:val="004A3E3A"/>
    <w:rsid w:val="004A607D"/>
    <w:rsid w:val="004A6174"/>
    <w:rsid w:val="004B1A3D"/>
    <w:rsid w:val="004B2C2E"/>
    <w:rsid w:val="004B3F22"/>
    <w:rsid w:val="004B699F"/>
    <w:rsid w:val="004D58AA"/>
    <w:rsid w:val="004D7816"/>
    <w:rsid w:val="004F2DB0"/>
    <w:rsid w:val="004F592B"/>
    <w:rsid w:val="00500533"/>
    <w:rsid w:val="00501BAF"/>
    <w:rsid w:val="00505892"/>
    <w:rsid w:val="00523AF9"/>
    <w:rsid w:val="00525343"/>
    <w:rsid w:val="00525373"/>
    <w:rsid w:val="00526A85"/>
    <w:rsid w:val="005350CE"/>
    <w:rsid w:val="00535A0F"/>
    <w:rsid w:val="005538B0"/>
    <w:rsid w:val="00556F0F"/>
    <w:rsid w:val="005620AF"/>
    <w:rsid w:val="00567A91"/>
    <w:rsid w:val="00576925"/>
    <w:rsid w:val="00584396"/>
    <w:rsid w:val="00587F0F"/>
    <w:rsid w:val="00590C0C"/>
    <w:rsid w:val="00593727"/>
    <w:rsid w:val="00594BE5"/>
    <w:rsid w:val="005977D8"/>
    <w:rsid w:val="005A30BF"/>
    <w:rsid w:val="005A4A9D"/>
    <w:rsid w:val="005B2B6B"/>
    <w:rsid w:val="005B54C5"/>
    <w:rsid w:val="005B6B84"/>
    <w:rsid w:val="005C10A7"/>
    <w:rsid w:val="005C513E"/>
    <w:rsid w:val="005C6224"/>
    <w:rsid w:val="005D24E7"/>
    <w:rsid w:val="005D3C16"/>
    <w:rsid w:val="006010C1"/>
    <w:rsid w:val="00601490"/>
    <w:rsid w:val="00602DD1"/>
    <w:rsid w:val="00604B7E"/>
    <w:rsid w:val="006208ED"/>
    <w:rsid w:val="00625861"/>
    <w:rsid w:val="00631B2F"/>
    <w:rsid w:val="0063375A"/>
    <w:rsid w:val="00635D8C"/>
    <w:rsid w:val="0063629A"/>
    <w:rsid w:val="00637731"/>
    <w:rsid w:val="00640E57"/>
    <w:rsid w:val="00643427"/>
    <w:rsid w:val="006444E1"/>
    <w:rsid w:val="00651F95"/>
    <w:rsid w:val="00654286"/>
    <w:rsid w:val="0067099E"/>
    <w:rsid w:val="006748C0"/>
    <w:rsid w:val="00674BC1"/>
    <w:rsid w:val="006A0498"/>
    <w:rsid w:val="006A075C"/>
    <w:rsid w:val="006A4B59"/>
    <w:rsid w:val="006B042E"/>
    <w:rsid w:val="006B1708"/>
    <w:rsid w:val="006B28D4"/>
    <w:rsid w:val="006C1E9C"/>
    <w:rsid w:val="006C32D7"/>
    <w:rsid w:val="006D356B"/>
    <w:rsid w:val="006D5F04"/>
    <w:rsid w:val="006D5FF4"/>
    <w:rsid w:val="006E0B31"/>
    <w:rsid w:val="006E759A"/>
    <w:rsid w:val="006F2767"/>
    <w:rsid w:val="006F48A6"/>
    <w:rsid w:val="006F6706"/>
    <w:rsid w:val="006F7024"/>
    <w:rsid w:val="00703C2D"/>
    <w:rsid w:val="00710358"/>
    <w:rsid w:val="007355D5"/>
    <w:rsid w:val="007424FB"/>
    <w:rsid w:val="00744494"/>
    <w:rsid w:val="00765C98"/>
    <w:rsid w:val="00770423"/>
    <w:rsid w:val="007759F8"/>
    <w:rsid w:val="007919EB"/>
    <w:rsid w:val="007D34C9"/>
    <w:rsid w:val="007D5E2F"/>
    <w:rsid w:val="007D5EC1"/>
    <w:rsid w:val="007E5EFF"/>
    <w:rsid w:val="007E745B"/>
    <w:rsid w:val="007F4A7E"/>
    <w:rsid w:val="00800C16"/>
    <w:rsid w:val="00805E90"/>
    <w:rsid w:val="00815287"/>
    <w:rsid w:val="00822F90"/>
    <w:rsid w:val="008230DA"/>
    <w:rsid w:val="008312A5"/>
    <w:rsid w:val="00840023"/>
    <w:rsid w:val="008434B7"/>
    <w:rsid w:val="00855086"/>
    <w:rsid w:val="008558AD"/>
    <w:rsid w:val="0085651D"/>
    <w:rsid w:val="00856658"/>
    <w:rsid w:val="008631F4"/>
    <w:rsid w:val="00864A41"/>
    <w:rsid w:val="00881CEE"/>
    <w:rsid w:val="008844B9"/>
    <w:rsid w:val="0089263A"/>
    <w:rsid w:val="008929F4"/>
    <w:rsid w:val="008A173C"/>
    <w:rsid w:val="008A480F"/>
    <w:rsid w:val="008A6FFD"/>
    <w:rsid w:val="008B7153"/>
    <w:rsid w:val="008C2AD4"/>
    <w:rsid w:val="008C4F02"/>
    <w:rsid w:val="008D2ED1"/>
    <w:rsid w:val="008D3B70"/>
    <w:rsid w:val="008D4988"/>
    <w:rsid w:val="008E2E04"/>
    <w:rsid w:val="008E634C"/>
    <w:rsid w:val="008F1CDE"/>
    <w:rsid w:val="00900C8C"/>
    <w:rsid w:val="00902CAA"/>
    <w:rsid w:val="00914F3A"/>
    <w:rsid w:val="00956F04"/>
    <w:rsid w:val="00961D8F"/>
    <w:rsid w:val="00963B76"/>
    <w:rsid w:val="009754D7"/>
    <w:rsid w:val="0098661A"/>
    <w:rsid w:val="009925D2"/>
    <w:rsid w:val="00994E44"/>
    <w:rsid w:val="009A3C60"/>
    <w:rsid w:val="009B340D"/>
    <w:rsid w:val="009B4949"/>
    <w:rsid w:val="009C1BC3"/>
    <w:rsid w:val="009C1E55"/>
    <w:rsid w:val="009D2E9E"/>
    <w:rsid w:val="009D3539"/>
    <w:rsid w:val="009D78A6"/>
    <w:rsid w:val="009D7F32"/>
    <w:rsid w:val="009E2B6A"/>
    <w:rsid w:val="009E3CF5"/>
    <w:rsid w:val="009E70BC"/>
    <w:rsid w:val="009E7A3C"/>
    <w:rsid w:val="009F0046"/>
    <w:rsid w:val="00A25981"/>
    <w:rsid w:val="00A3316C"/>
    <w:rsid w:val="00A41D05"/>
    <w:rsid w:val="00A47559"/>
    <w:rsid w:val="00A5057E"/>
    <w:rsid w:val="00A54106"/>
    <w:rsid w:val="00A55B1F"/>
    <w:rsid w:val="00A61E09"/>
    <w:rsid w:val="00A63627"/>
    <w:rsid w:val="00A705DE"/>
    <w:rsid w:val="00A710A7"/>
    <w:rsid w:val="00A715E6"/>
    <w:rsid w:val="00A72D45"/>
    <w:rsid w:val="00A73C66"/>
    <w:rsid w:val="00A74396"/>
    <w:rsid w:val="00A9223C"/>
    <w:rsid w:val="00A92853"/>
    <w:rsid w:val="00AA4D34"/>
    <w:rsid w:val="00AA53C3"/>
    <w:rsid w:val="00AA7548"/>
    <w:rsid w:val="00AB1E5D"/>
    <w:rsid w:val="00AD5E1C"/>
    <w:rsid w:val="00AD6FFE"/>
    <w:rsid w:val="00AE6AC4"/>
    <w:rsid w:val="00AF3273"/>
    <w:rsid w:val="00B02778"/>
    <w:rsid w:val="00B1122A"/>
    <w:rsid w:val="00B1132D"/>
    <w:rsid w:val="00B2110E"/>
    <w:rsid w:val="00B34949"/>
    <w:rsid w:val="00B4247D"/>
    <w:rsid w:val="00B47C2F"/>
    <w:rsid w:val="00B5626E"/>
    <w:rsid w:val="00B74655"/>
    <w:rsid w:val="00B761B3"/>
    <w:rsid w:val="00B9407F"/>
    <w:rsid w:val="00BA36A6"/>
    <w:rsid w:val="00BA3CC7"/>
    <w:rsid w:val="00BA5FDE"/>
    <w:rsid w:val="00BA66D6"/>
    <w:rsid w:val="00BA70BD"/>
    <w:rsid w:val="00BA72C9"/>
    <w:rsid w:val="00BC3F4D"/>
    <w:rsid w:val="00BC648E"/>
    <w:rsid w:val="00BD6BFF"/>
    <w:rsid w:val="00BD7176"/>
    <w:rsid w:val="00BE0F82"/>
    <w:rsid w:val="00BF1387"/>
    <w:rsid w:val="00BF2088"/>
    <w:rsid w:val="00BF24AA"/>
    <w:rsid w:val="00BF3D72"/>
    <w:rsid w:val="00BF3FE7"/>
    <w:rsid w:val="00C02BEA"/>
    <w:rsid w:val="00C078AB"/>
    <w:rsid w:val="00C102F2"/>
    <w:rsid w:val="00C11A4E"/>
    <w:rsid w:val="00C274D5"/>
    <w:rsid w:val="00C31483"/>
    <w:rsid w:val="00C31837"/>
    <w:rsid w:val="00C32283"/>
    <w:rsid w:val="00C3598D"/>
    <w:rsid w:val="00C36986"/>
    <w:rsid w:val="00C41CAD"/>
    <w:rsid w:val="00C45B97"/>
    <w:rsid w:val="00C4614A"/>
    <w:rsid w:val="00C51D8C"/>
    <w:rsid w:val="00C51E91"/>
    <w:rsid w:val="00C53E35"/>
    <w:rsid w:val="00C564F1"/>
    <w:rsid w:val="00C57C57"/>
    <w:rsid w:val="00C63ECD"/>
    <w:rsid w:val="00C74653"/>
    <w:rsid w:val="00C76CA9"/>
    <w:rsid w:val="00C85553"/>
    <w:rsid w:val="00C960A2"/>
    <w:rsid w:val="00C96EEC"/>
    <w:rsid w:val="00CA1578"/>
    <w:rsid w:val="00CA3A43"/>
    <w:rsid w:val="00CB218C"/>
    <w:rsid w:val="00CB412C"/>
    <w:rsid w:val="00CD0908"/>
    <w:rsid w:val="00CD5FD3"/>
    <w:rsid w:val="00CE086F"/>
    <w:rsid w:val="00CE1977"/>
    <w:rsid w:val="00CE64B3"/>
    <w:rsid w:val="00CF38CD"/>
    <w:rsid w:val="00CF4A90"/>
    <w:rsid w:val="00CF6E81"/>
    <w:rsid w:val="00CF7090"/>
    <w:rsid w:val="00D25ECE"/>
    <w:rsid w:val="00D26CE1"/>
    <w:rsid w:val="00D367C8"/>
    <w:rsid w:val="00D5262A"/>
    <w:rsid w:val="00D55D82"/>
    <w:rsid w:val="00D674E1"/>
    <w:rsid w:val="00D72DAF"/>
    <w:rsid w:val="00D84231"/>
    <w:rsid w:val="00D92720"/>
    <w:rsid w:val="00D92AD7"/>
    <w:rsid w:val="00D94A7A"/>
    <w:rsid w:val="00DA3050"/>
    <w:rsid w:val="00DA66E9"/>
    <w:rsid w:val="00DC67A5"/>
    <w:rsid w:val="00DD1AA3"/>
    <w:rsid w:val="00DF4FF8"/>
    <w:rsid w:val="00DF587F"/>
    <w:rsid w:val="00DF6DD9"/>
    <w:rsid w:val="00E004FB"/>
    <w:rsid w:val="00E015FB"/>
    <w:rsid w:val="00E20B99"/>
    <w:rsid w:val="00E303F7"/>
    <w:rsid w:val="00E32749"/>
    <w:rsid w:val="00E3322B"/>
    <w:rsid w:val="00E52076"/>
    <w:rsid w:val="00E61370"/>
    <w:rsid w:val="00E62AB3"/>
    <w:rsid w:val="00E63F08"/>
    <w:rsid w:val="00E70799"/>
    <w:rsid w:val="00E73B8D"/>
    <w:rsid w:val="00E73CCC"/>
    <w:rsid w:val="00E7673D"/>
    <w:rsid w:val="00E86713"/>
    <w:rsid w:val="00E877C8"/>
    <w:rsid w:val="00EA0DC9"/>
    <w:rsid w:val="00EB0F3B"/>
    <w:rsid w:val="00EC0229"/>
    <w:rsid w:val="00ED2F00"/>
    <w:rsid w:val="00ED4846"/>
    <w:rsid w:val="00ED5140"/>
    <w:rsid w:val="00ED5723"/>
    <w:rsid w:val="00ED5F14"/>
    <w:rsid w:val="00ED710B"/>
    <w:rsid w:val="00EF75E0"/>
    <w:rsid w:val="00F02C3B"/>
    <w:rsid w:val="00F06F5D"/>
    <w:rsid w:val="00F20E47"/>
    <w:rsid w:val="00F20ED6"/>
    <w:rsid w:val="00F2188D"/>
    <w:rsid w:val="00F27226"/>
    <w:rsid w:val="00F31FE8"/>
    <w:rsid w:val="00F4353B"/>
    <w:rsid w:val="00F54880"/>
    <w:rsid w:val="00F668DE"/>
    <w:rsid w:val="00F66A3F"/>
    <w:rsid w:val="00F810E0"/>
    <w:rsid w:val="00F91835"/>
    <w:rsid w:val="00F926BD"/>
    <w:rsid w:val="00F92F43"/>
    <w:rsid w:val="00FA376A"/>
    <w:rsid w:val="00FB2B16"/>
    <w:rsid w:val="00FB2CD8"/>
    <w:rsid w:val="00FD1218"/>
    <w:rsid w:val="00FD28BD"/>
    <w:rsid w:val="00FD3EF1"/>
    <w:rsid w:val="00FE45A8"/>
    <w:rsid w:val="00FE62F3"/>
    <w:rsid w:val="00FF28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D2210F"/>
  <w15:chartTrackingRefBased/>
  <w15:docId w15:val="{A30777A5-840F-4316-A434-6AF6EB1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900"/>
        <w:tab w:val="left" w:pos="1260"/>
        <w:tab w:val="left" w:pos="171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1710" w:hanging="171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i/>
      <w:iCs/>
      <w:sz w:val="36"/>
    </w:rPr>
  </w:style>
  <w:style w:type="paragraph" w:styleId="Subtitle">
    <w:name w:val="Subtitle"/>
    <w:basedOn w:val="Normal"/>
    <w:qFormat/>
    <w:pPr>
      <w:jc w:val="center"/>
    </w:pPr>
    <w:rPr>
      <w:rFonts w:ascii="Copperplate Gothic Bold" w:hAnsi="Copperplate Gothic Bold"/>
      <w:i/>
      <w:iCs/>
    </w:rPr>
  </w:style>
  <w:style w:type="paragraph" w:customStyle="1" w:styleId="Default">
    <w:name w:val="Default"/>
    <w:rsid w:val="00B562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743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43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1173"/>
    <w:rPr>
      <w:color w:val="0563C1"/>
      <w:u w:val="single"/>
    </w:rPr>
  </w:style>
  <w:style w:type="paragraph" w:styleId="Header">
    <w:name w:val="header"/>
    <w:basedOn w:val="Normal"/>
    <w:link w:val="HeaderChar"/>
    <w:rsid w:val="003C3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CE6"/>
  </w:style>
  <w:style w:type="paragraph" w:styleId="Footer">
    <w:name w:val="footer"/>
    <w:basedOn w:val="Normal"/>
    <w:link w:val="FooterChar"/>
    <w:rsid w:val="003C3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3CE6"/>
  </w:style>
  <w:style w:type="paragraph" w:styleId="ListParagraph">
    <w:name w:val="List Paragraph"/>
    <w:basedOn w:val="Normal"/>
    <w:uiPriority w:val="34"/>
    <w:qFormat/>
    <w:rsid w:val="003D0E52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F75E0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FE62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2F3"/>
  </w:style>
  <w:style w:type="character" w:customStyle="1" w:styleId="CommentTextChar">
    <w:name w:val="Comment Text Char"/>
    <w:basedOn w:val="DefaultParagraphFont"/>
    <w:link w:val="CommentText"/>
    <w:rsid w:val="00FE62F3"/>
  </w:style>
  <w:style w:type="paragraph" w:styleId="CommentSubject">
    <w:name w:val="annotation subject"/>
    <w:basedOn w:val="CommentText"/>
    <w:next w:val="CommentText"/>
    <w:link w:val="CommentSubjectChar"/>
    <w:rsid w:val="00FE62F3"/>
    <w:rPr>
      <w:b/>
      <w:bCs/>
    </w:rPr>
  </w:style>
  <w:style w:type="character" w:customStyle="1" w:styleId="CommentSubjectChar">
    <w:name w:val="Comment Subject Char"/>
    <w:link w:val="CommentSubject"/>
    <w:rsid w:val="00FE62F3"/>
    <w:rPr>
      <w:b/>
      <w:bCs/>
    </w:rPr>
  </w:style>
  <w:style w:type="character" w:styleId="UnresolvedMention">
    <w:name w:val="Unresolved Mention"/>
    <w:uiPriority w:val="99"/>
    <w:semiHidden/>
    <w:unhideWhenUsed/>
    <w:rsid w:val="00F2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Tulelake Butte Valley Fair</vt:lpstr>
    </vt:vector>
  </TitlesOfParts>
  <Company/>
  <LinksUpToDate>false</LinksUpToDate>
  <CharactersWithSpaces>1845</CharactersWithSpaces>
  <SharedDoc>false</SharedDoc>
  <HLinks>
    <vt:vector size="18" baseType="variant"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http://modocfair.com/meetings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6029342</vt:i4>
      </vt:variant>
      <vt:variant>
        <vt:i4>0</vt:i4>
      </vt:variant>
      <vt:variant>
        <vt:i4>0</vt:i4>
      </vt:variant>
      <vt:variant>
        <vt:i4>5</vt:i4>
      </vt:variant>
      <vt:variant>
        <vt:lpwstr>http://www.modocfair.com/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Tulelake Butte Valley Fair</dc:title>
  <dc:subject>Meeting Notice</dc:subject>
  <dc:creator>Dave Dillabo</dc:creator>
  <cp:keywords/>
  <cp:lastModifiedBy>Mitchell, Kalia@CDFA</cp:lastModifiedBy>
  <cp:revision>2</cp:revision>
  <cp:lastPrinted>2017-08-17T19:15:00Z</cp:lastPrinted>
  <dcterms:created xsi:type="dcterms:W3CDTF">2022-04-04T22:53:00Z</dcterms:created>
  <dcterms:modified xsi:type="dcterms:W3CDTF">2022-04-04T22:53:00Z</dcterms:modified>
</cp:coreProperties>
</file>