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17F5A" w14:textId="77777777" w:rsidR="004764A0" w:rsidRPr="00443829" w:rsidRDefault="004764A0">
      <w:pPr>
        <w:rPr>
          <w:rFonts w:ascii="Times New Roman" w:hAnsi="Times New Roman"/>
          <w:sz w:val="16"/>
          <w:szCs w:val="16"/>
        </w:rPr>
      </w:pPr>
    </w:p>
    <w:p w14:paraId="0EBF8AB2" w14:textId="3EFA6B50" w:rsidR="00205970" w:rsidRPr="007C0990" w:rsidRDefault="00205970" w:rsidP="000A26C5">
      <w:pPr>
        <w:rPr>
          <w:rFonts w:ascii="Arial" w:hAnsi="Arial" w:cs="Arial"/>
          <w:sz w:val="24"/>
          <w:szCs w:val="24"/>
        </w:rPr>
      </w:pPr>
      <w:r w:rsidRPr="007C0990">
        <w:rPr>
          <w:rFonts w:ascii="Arial" w:hAnsi="Arial" w:cs="Arial"/>
          <w:sz w:val="24"/>
          <w:szCs w:val="24"/>
        </w:rPr>
        <w:t xml:space="preserve">For each budget category </w:t>
      </w:r>
      <w:r w:rsidR="00C73484">
        <w:rPr>
          <w:rFonts w:ascii="Arial" w:hAnsi="Arial" w:cs="Arial"/>
          <w:sz w:val="24"/>
          <w:szCs w:val="24"/>
        </w:rPr>
        <w:t>described in column one</w:t>
      </w:r>
      <w:r w:rsidRPr="007C0990">
        <w:rPr>
          <w:rFonts w:ascii="Arial" w:hAnsi="Arial" w:cs="Arial"/>
          <w:sz w:val="24"/>
          <w:szCs w:val="24"/>
        </w:rPr>
        <w:t xml:space="preserve"> below, enter the amount of</w:t>
      </w:r>
      <w:r w:rsidR="00CF12B4">
        <w:rPr>
          <w:rFonts w:ascii="Arial" w:hAnsi="Arial" w:cs="Arial"/>
          <w:sz w:val="24"/>
          <w:szCs w:val="24"/>
        </w:rPr>
        <w:t xml:space="preserve"> California Underserved and Small Producers Program</w:t>
      </w:r>
      <w:r w:rsidRPr="000E5112">
        <w:rPr>
          <w:rFonts w:ascii="Arial" w:hAnsi="Arial" w:cs="Arial"/>
          <w:color w:val="FF0000"/>
          <w:sz w:val="24"/>
          <w:szCs w:val="24"/>
        </w:rPr>
        <w:t xml:space="preserve"> </w:t>
      </w:r>
      <w:r w:rsidRPr="000E5112">
        <w:rPr>
          <w:rFonts w:ascii="Arial" w:hAnsi="Arial" w:cs="Arial"/>
          <w:sz w:val="24"/>
          <w:szCs w:val="24"/>
        </w:rPr>
        <w:t>f</w:t>
      </w:r>
      <w:r w:rsidRPr="007C0990">
        <w:rPr>
          <w:rFonts w:ascii="Arial" w:hAnsi="Arial" w:cs="Arial"/>
          <w:sz w:val="24"/>
          <w:szCs w:val="24"/>
        </w:rPr>
        <w:t>unds requested (rounded to the nearest whole dollar)</w:t>
      </w:r>
      <w:r w:rsidR="00C73484">
        <w:rPr>
          <w:rFonts w:ascii="Arial" w:hAnsi="Arial" w:cs="Arial"/>
          <w:sz w:val="24"/>
          <w:szCs w:val="24"/>
        </w:rPr>
        <w:t xml:space="preserve"> in column two</w:t>
      </w:r>
      <w:r w:rsidRPr="007C0990">
        <w:rPr>
          <w:rFonts w:ascii="Arial" w:hAnsi="Arial" w:cs="Arial"/>
          <w:sz w:val="24"/>
          <w:szCs w:val="24"/>
        </w:rPr>
        <w:t xml:space="preserve"> and a description of the costs or activities </w:t>
      </w:r>
      <w:r w:rsidR="00E059DE">
        <w:rPr>
          <w:rFonts w:ascii="Arial" w:hAnsi="Arial" w:cs="Arial"/>
          <w:sz w:val="24"/>
          <w:szCs w:val="24"/>
        </w:rPr>
        <w:t xml:space="preserve">to be </w:t>
      </w:r>
      <w:r w:rsidRPr="007C0990">
        <w:rPr>
          <w:rFonts w:ascii="Arial" w:hAnsi="Arial" w:cs="Arial"/>
          <w:sz w:val="24"/>
          <w:szCs w:val="24"/>
        </w:rPr>
        <w:t>covered</w:t>
      </w:r>
      <w:r w:rsidR="00C73484">
        <w:rPr>
          <w:rFonts w:ascii="Arial" w:hAnsi="Arial" w:cs="Arial"/>
          <w:sz w:val="24"/>
          <w:szCs w:val="24"/>
        </w:rPr>
        <w:t xml:space="preserve"> in column three</w:t>
      </w:r>
      <w:r w:rsidRPr="007C0990">
        <w:rPr>
          <w:rFonts w:ascii="Arial" w:hAnsi="Arial" w:cs="Arial"/>
          <w:sz w:val="24"/>
          <w:szCs w:val="24"/>
        </w:rPr>
        <w:t xml:space="preserve">. A description is required for each budget category in which funds are requested, except for category H. Indirect Costs. Total Funds Requested. Failure to submit the required budget template or submission of an alternate template/file type may result in disqualification. </w:t>
      </w:r>
    </w:p>
    <w:p w14:paraId="653890D3" w14:textId="77777777" w:rsidR="000A26C5" w:rsidRPr="00443829" w:rsidRDefault="000A26C5">
      <w:pPr>
        <w:rPr>
          <w:rFonts w:ascii="Times New Roman" w:hAnsi="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520" w:firstRow="1" w:lastRow="0" w:firstColumn="0" w:lastColumn="1" w:noHBand="0" w:noVBand="1"/>
        <w:tblCaption w:val="Concept Proposal Budget Template"/>
        <w:tblDescription w:val="Column one contains a description of the budget category, enter the amount of funds requested for the budget category in column two, and enter a description of the costs or activities the funds will cover in column three."/>
      </w:tblPr>
      <w:tblGrid>
        <w:gridCol w:w="4226"/>
        <w:gridCol w:w="2160"/>
        <w:gridCol w:w="4404"/>
      </w:tblGrid>
      <w:tr w:rsidR="00DC1613" w:rsidRPr="00DC1613" w14:paraId="00AEFBE9" w14:textId="77777777" w:rsidTr="00390E16">
        <w:trPr>
          <w:trHeight w:val="121"/>
        </w:trPr>
        <w:tc>
          <w:tcPr>
            <w:tcW w:w="1958" w:type="pct"/>
            <w:shd w:val="clear" w:color="auto" w:fill="D9D9D9"/>
            <w:vAlign w:val="center"/>
          </w:tcPr>
          <w:p w14:paraId="4618D767" w14:textId="77777777" w:rsidR="00556B4D" w:rsidRPr="004263B0" w:rsidRDefault="00E059DE" w:rsidP="00DC1613">
            <w:pPr>
              <w:jc w:val="center"/>
              <w:rPr>
                <w:rFonts w:ascii="Arial" w:hAnsi="Arial" w:cs="Arial"/>
                <w:b/>
                <w:color w:val="000000"/>
                <w:sz w:val="24"/>
                <w:szCs w:val="24"/>
              </w:rPr>
            </w:pPr>
            <w:r>
              <w:rPr>
                <w:rFonts w:ascii="Arial" w:hAnsi="Arial" w:cs="Arial"/>
                <w:b/>
                <w:color w:val="000000"/>
                <w:sz w:val="24"/>
                <w:szCs w:val="24"/>
              </w:rPr>
              <w:t>Budget Categories</w:t>
            </w:r>
          </w:p>
        </w:tc>
        <w:tc>
          <w:tcPr>
            <w:tcW w:w="1001" w:type="pct"/>
            <w:shd w:val="clear" w:color="auto" w:fill="D9D9D9"/>
            <w:vAlign w:val="center"/>
          </w:tcPr>
          <w:p w14:paraId="420C61B6" w14:textId="53B784EB" w:rsidR="00556B4D" w:rsidRPr="004263B0" w:rsidRDefault="00556B4D" w:rsidP="00DC1613">
            <w:pPr>
              <w:jc w:val="center"/>
              <w:rPr>
                <w:rFonts w:ascii="Arial" w:hAnsi="Arial" w:cs="Arial"/>
                <w:b/>
                <w:color w:val="000000"/>
                <w:sz w:val="24"/>
                <w:szCs w:val="24"/>
              </w:rPr>
            </w:pPr>
            <w:r w:rsidRPr="004263B0">
              <w:rPr>
                <w:rFonts w:ascii="Arial" w:hAnsi="Arial" w:cs="Arial"/>
                <w:b/>
                <w:color w:val="000000"/>
                <w:sz w:val="24"/>
                <w:szCs w:val="24"/>
              </w:rPr>
              <w:t xml:space="preserve">Amount </w:t>
            </w:r>
            <w:r w:rsidR="00C73484">
              <w:rPr>
                <w:rFonts w:ascii="Arial" w:hAnsi="Arial" w:cs="Arial"/>
                <w:b/>
                <w:color w:val="000000"/>
                <w:sz w:val="24"/>
                <w:szCs w:val="24"/>
              </w:rPr>
              <w:t xml:space="preserve">of Funds </w:t>
            </w:r>
            <w:r w:rsidRPr="004263B0">
              <w:rPr>
                <w:rFonts w:ascii="Arial" w:hAnsi="Arial" w:cs="Arial"/>
                <w:b/>
                <w:color w:val="000000"/>
                <w:sz w:val="24"/>
                <w:szCs w:val="24"/>
              </w:rPr>
              <w:t>Requested</w:t>
            </w:r>
            <w:r w:rsidR="00A077A9">
              <w:rPr>
                <w:rFonts w:ascii="Arial" w:hAnsi="Arial" w:cs="Arial"/>
                <w:b/>
                <w:color w:val="000000"/>
                <w:sz w:val="24"/>
                <w:szCs w:val="24"/>
              </w:rPr>
              <w:t xml:space="preserve"> </w:t>
            </w:r>
          </w:p>
          <w:p w14:paraId="700D4E0B" w14:textId="77777777" w:rsidR="00556B4D" w:rsidRPr="004263B0" w:rsidRDefault="00556B4D" w:rsidP="00DC1613">
            <w:pPr>
              <w:jc w:val="center"/>
              <w:rPr>
                <w:rFonts w:ascii="Arial" w:hAnsi="Arial" w:cs="Arial"/>
                <w:color w:val="000000"/>
                <w:sz w:val="24"/>
                <w:szCs w:val="24"/>
              </w:rPr>
            </w:pPr>
            <w:r w:rsidRPr="004263B0">
              <w:rPr>
                <w:rFonts w:ascii="Arial" w:hAnsi="Arial" w:cs="Arial"/>
                <w:b/>
                <w:i/>
                <w:color w:val="000000"/>
                <w:sz w:val="24"/>
                <w:szCs w:val="24"/>
              </w:rPr>
              <w:t>(</w:t>
            </w:r>
            <w:r w:rsidR="002E1846" w:rsidRPr="004263B0">
              <w:rPr>
                <w:rFonts w:ascii="Arial" w:hAnsi="Arial" w:cs="Arial"/>
                <w:b/>
                <w:i/>
                <w:color w:val="000000"/>
                <w:sz w:val="24"/>
                <w:szCs w:val="24"/>
              </w:rPr>
              <w:t>Rounded to n</w:t>
            </w:r>
            <w:r w:rsidRPr="004263B0">
              <w:rPr>
                <w:rFonts w:ascii="Arial" w:hAnsi="Arial" w:cs="Arial"/>
                <w:b/>
                <w:i/>
                <w:color w:val="000000"/>
                <w:sz w:val="24"/>
                <w:szCs w:val="24"/>
              </w:rPr>
              <w:t>earest whole dollar)</w:t>
            </w:r>
          </w:p>
        </w:tc>
        <w:tc>
          <w:tcPr>
            <w:tcW w:w="2041" w:type="pct"/>
            <w:shd w:val="clear" w:color="auto" w:fill="D9D9D9"/>
            <w:vAlign w:val="center"/>
          </w:tcPr>
          <w:p w14:paraId="4977EE69" w14:textId="77777777" w:rsidR="00556B4D" w:rsidRPr="004263B0" w:rsidRDefault="00E059DE" w:rsidP="00DC1613">
            <w:pPr>
              <w:jc w:val="center"/>
              <w:rPr>
                <w:rFonts w:ascii="Arial" w:hAnsi="Arial" w:cs="Arial"/>
                <w:b/>
                <w:color w:val="000000"/>
                <w:sz w:val="24"/>
                <w:szCs w:val="24"/>
              </w:rPr>
            </w:pPr>
            <w:r>
              <w:rPr>
                <w:rFonts w:ascii="Arial" w:hAnsi="Arial" w:cs="Arial"/>
                <w:b/>
                <w:color w:val="000000"/>
                <w:sz w:val="24"/>
                <w:szCs w:val="24"/>
              </w:rPr>
              <w:t xml:space="preserve">Description of Costs </w:t>
            </w:r>
            <w:r w:rsidR="00C73484">
              <w:rPr>
                <w:rFonts w:ascii="Arial" w:hAnsi="Arial" w:cs="Arial"/>
                <w:b/>
                <w:color w:val="000000"/>
                <w:sz w:val="24"/>
                <w:szCs w:val="24"/>
              </w:rPr>
              <w:t>or Activities</w:t>
            </w:r>
          </w:p>
          <w:p w14:paraId="19021A13" w14:textId="77777777" w:rsidR="00556B4D" w:rsidRPr="004263B0" w:rsidRDefault="00556B4D" w:rsidP="00DC1613">
            <w:pPr>
              <w:jc w:val="center"/>
              <w:rPr>
                <w:rFonts w:ascii="Arial" w:hAnsi="Arial" w:cs="Arial"/>
                <w:color w:val="000000"/>
                <w:sz w:val="24"/>
                <w:szCs w:val="24"/>
              </w:rPr>
            </w:pPr>
            <w:r w:rsidRPr="004263B0">
              <w:rPr>
                <w:rFonts w:ascii="Arial" w:hAnsi="Arial" w:cs="Arial"/>
                <w:b/>
                <w:i/>
                <w:color w:val="000000"/>
                <w:sz w:val="24"/>
                <w:szCs w:val="24"/>
              </w:rPr>
              <w:t>(</w:t>
            </w:r>
            <w:r w:rsidR="000A26C5" w:rsidRPr="004263B0">
              <w:rPr>
                <w:rFonts w:ascii="Arial" w:hAnsi="Arial" w:cs="Arial"/>
                <w:b/>
                <w:i/>
                <w:color w:val="000000"/>
                <w:sz w:val="24"/>
                <w:szCs w:val="24"/>
              </w:rPr>
              <w:t>Required</w:t>
            </w:r>
            <w:r w:rsidR="00E27D46" w:rsidRPr="004263B0">
              <w:rPr>
                <w:rFonts w:ascii="Arial" w:hAnsi="Arial" w:cs="Arial"/>
                <w:b/>
                <w:i/>
                <w:color w:val="000000"/>
                <w:sz w:val="24"/>
                <w:szCs w:val="24"/>
              </w:rPr>
              <w:t xml:space="preserve"> except for </w:t>
            </w:r>
            <w:r w:rsidR="004720B6" w:rsidRPr="004263B0">
              <w:rPr>
                <w:rFonts w:ascii="Arial" w:hAnsi="Arial" w:cs="Arial"/>
                <w:b/>
                <w:i/>
                <w:color w:val="000000"/>
                <w:sz w:val="24"/>
                <w:szCs w:val="24"/>
              </w:rPr>
              <w:t xml:space="preserve">categories </w:t>
            </w:r>
            <w:r w:rsidR="00E27D46" w:rsidRPr="004263B0">
              <w:rPr>
                <w:rFonts w:ascii="Arial" w:hAnsi="Arial" w:cs="Arial"/>
                <w:b/>
                <w:i/>
                <w:color w:val="000000"/>
                <w:sz w:val="24"/>
                <w:szCs w:val="24"/>
              </w:rPr>
              <w:t>H</w:t>
            </w:r>
            <w:r w:rsidR="002E1846" w:rsidRPr="004263B0">
              <w:rPr>
                <w:rFonts w:ascii="Arial" w:hAnsi="Arial" w:cs="Arial"/>
                <w:b/>
                <w:i/>
                <w:color w:val="000000"/>
                <w:sz w:val="24"/>
                <w:szCs w:val="24"/>
              </w:rPr>
              <w:t>. and I.</w:t>
            </w:r>
            <w:r w:rsidRPr="004263B0">
              <w:rPr>
                <w:rFonts w:ascii="Arial" w:hAnsi="Arial" w:cs="Arial"/>
                <w:b/>
                <w:i/>
                <w:color w:val="000000"/>
                <w:sz w:val="24"/>
                <w:szCs w:val="24"/>
              </w:rPr>
              <w:t>)</w:t>
            </w:r>
          </w:p>
        </w:tc>
      </w:tr>
      <w:tr w:rsidR="00DC1613" w:rsidRPr="00DC1613" w14:paraId="1C015A2B" w14:textId="77777777" w:rsidTr="00390E16">
        <w:trPr>
          <w:trHeight w:val="20"/>
        </w:trPr>
        <w:tc>
          <w:tcPr>
            <w:tcW w:w="1958" w:type="pct"/>
            <w:shd w:val="clear" w:color="auto" w:fill="auto"/>
          </w:tcPr>
          <w:p w14:paraId="5402C52D" w14:textId="77777777" w:rsidR="004764A0" w:rsidRPr="007C0990" w:rsidRDefault="004764A0" w:rsidP="003C34E4">
            <w:pPr>
              <w:rPr>
                <w:rFonts w:ascii="Arial" w:hAnsi="Arial" w:cs="Arial"/>
                <w:b/>
                <w:sz w:val="24"/>
                <w:szCs w:val="24"/>
              </w:rPr>
            </w:pPr>
            <w:r w:rsidRPr="007C0990">
              <w:rPr>
                <w:rFonts w:ascii="Arial" w:hAnsi="Arial" w:cs="Arial"/>
                <w:b/>
                <w:sz w:val="24"/>
                <w:szCs w:val="24"/>
              </w:rPr>
              <w:t>A. Salary and Wages</w:t>
            </w:r>
          </w:p>
          <w:p w14:paraId="09533DA6" w14:textId="77777777" w:rsidR="004764A0" w:rsidRPr="007C0990" w:rsidRDefault="00FA04A7" w:rsidP="003C34E4">
            <w:pPr>
              <w:rPr>
                <w:rFonts w:ascii="Arial" w:hAnsi="Arial" w:cs="Arial"/>
                <w:sz w:val="24"/>
                <w:szCs w:val="24"/>
              </w:rPr>
            </w:pPr>
            <w:r w:rsidRPr="007C0990">
              <w:rPr>
                <w:rFonts w:ascii="Arial" w:hAnsi="Arial" w:cs="Arial"/>
                <w:sz w:val="24"/>
                <w:szCs w:val="24"/>
              </w:rPr>
              <w:t>Cost</w:t>
            </w:r>
            <w:r w:rsidR="004764A0" w:rsidRPr="007C0990">
              <w:rPr>
                <w:rFonts w:ascii="Arial" w:hAnsi="Arial" w:cs="Arial"/>
                <w:sz w:val="24"/>
                <w:szCs w:val="24"/>
              </w:rPr>
              <w:t xml:space="preserve"> </w:t>
            </w:r>
            <w:r w:rsidR="001E5DD1" w:rsidRPr="007C0990">
              <w:rPr>
                <w:rFonts w:ascii="Arial" w:hAnsi="Arial" w:cs="Arial"/>
                <w:sz w:val="24"/>
                <w:szCs w:val="24"/>
              </w:rPr>
              <w:t>of</w:t>
            </w:r>
            <w:r w:rsidR="004764A0" w:rsidRPr="007C0990">
              <w:rPr>
                <w:rFonts w:ascii="Arial" w:hAnsi="Arial" w:cs="Arial"/>
                <w:sz w:val="24"/>
                <w:szCs w:val="24"/>
              </w:rPr>
              <w:t xml:space="preserve"> </w:t>
            </w:r>
            <w:r w:rsidR="001E5DD1" w:rsidRPr="007C0990">
              <w:rPr>
                <w:rFonts w:ascii="Arial" w:hAnsi="Arial" w:cs="Arial"/>
                <w:sz w:val="24"/>
                <w:szCs w:val="24"/>
              </w:rPr>
              <w:t xml:space="preserve">salary and wages for </w:t>
            </w:r>
            <w:r w:rsidR="00E21FAE" w:rsidRPr="007C0990">
              <w:rPr>
                <w:rFonts w:ascii="Arial" w:hAnsi="Arial" w:cs="Arial"/>
                <w:sz w:val="24"/>
                <w:szCs w:val="24"/>
              </w:rPr>
              <w:t>time spent working on the project by employees of the applicant organization.</w:t>
            </w:r>
          </w:p>
        </w:tc>
        <w:tc>
          <w:tcPr>
            <w:tcW w:w="1001" w:type="pct"/>
            <w:shd w:val="clear" w:color="auto" w:fill="auto"/>
          </w:tcPr>
          <w:p w14:paraId="5970B044"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12"/>
                  <w:enabled/>
                  <w:calcOnExit w:val="0"/>
                  <w:statusText w:type="text" w:val="Enter the amount of funds requested for the Salary and Wages budget category rounded to the nearest whole dollar."/>
                  <w:textInput/>
                </w:ffData>
              </w:fldChar>
            </w:r>
            <w:bookmarkStart w:id="0" w:name="Text12"/>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0"/>
          </w:p>
        </w:tc>
        <w:sdt>
          <w:sdtPr>
            <w:rPr>
              <w:rFonts w:ascii="Arial" w:hAnsi="Arial" w:cs="Arial"/>
              <w:sz w:val="24"/>
              <w:szCs w:val="24"/>
            </w:rPr>
            <w:id w:val="-2067027252"/>
            <w:placeholder>
              <w:docPart w:val="506377422F11444B8C8FCA97D8D88D6D"/>
            </w:placeholder>
            <w:showingPlcHdr/>
            <w:text w:multiLine="1"/>
          </w:sdtPr>
          <w:sdtEndPr/>
          <w:sdtContent>
            <w:tc>
              <w:tcPr>
                <w:tcW w:w="2041" w:type="pct"/>
                <w:shd w:val="clear" w:color="auto" w:fill="auto"/>
              </w:tcPr>
              <w:p w14:paraId="53270BED" w14:textId="77777777" w:rsidR="004764A0" w:rsidRPr="00AC76DD" w:rsidRDefault="0092619B" w:rsidP="00D0754E">
                <w:pPr>
                  <w:rPr>
                    <w:rFonts w:ascii="Arial" w:hAnsi="Arial" w:cs="Arial"/>
                    <w:sz w:val="24"/>
                    <w:szCs w:val="24"/>
                  </w:rPr>
                </w:pPr>
                <w:r>
                  <w:rPr>
                    <w:rFonts w:ascii="Arial" w:hAnsi="Arial" w:cs="Arial"/>
                    <w:sz w:val="24"/>
                    <w:szCs w:val="24"/>
                  </w:rPr>
                  <w:t>Enter a d</w:t>
                </w:r>
                <w:r w:rsidR="003E431E" w:rsidRPr="00AC76DD">
                  <w:rPr>
                    <w:rStyle w:val="PlaceholderText"/>
                    <w:rFonts w:ascii="Arial" w:hAnsi="Arial" w:cs="Arial"/>
                    <w:color w:val="000000" w:themeColor="text1"/>
                    <w:sz w:val="24"/>
                    <w:szCs w:val="24"/>
                  </w:rPr>
                  <w:t>escription of costs or activities for the Salary and Wages budget category.</w:t>
                </w:r>
              </w:p>
            </w:tc>
          </w:sdtContent>
        </w:sdt>
      </w:tr>
      <w:tr w:rsidR="00DC1613" w:rsidRPr="00DC1613" w14:paraId="6F3A7386" w14:textId="77777777" w:rsidTr="00390E16">
        <w:trPr>
          <w:trHeight w:val="20"/>
        </w:trPr>
        <w:tc>
          <w:tcPr>
            <w:tcW w:w="1958" w:type="pct"/>
            <w:shd w:val="clear" w:color="auto" w:fill="auto"/>
          </w:tcPr>
          <w:p w14:paraId="7AECD9A4" w14:textId="77777777" w:rsidR="004764A0" w:rsidRPr="007C0990" w:rsidRDefault="004764A0" w:rsidP="003C34E4">
            <w:pPr>
              <w:rPr>
                <w:rFonts w:ascii="Arial" w:hAnsi="Arial" w:cs="Arial"/>
                <w:b/>
                <w:sz w:val="24"/>
                <w:szCs w:val="24"/>
              </w:rPr>
            </w:pPr>
            <w:r w:rsidRPr="007C0990">
              <w:rPr>
                <w:rFonts w:ascii="Arial" w:hAnsi="Arial" w:cs="Arial"/>
                <w:b/>
                <w:sz w:val="24"/>
                <w:szCs w:val="24"/>
              </w:rPr>
              <w:t>B. Fringe Benefits</w:t>
            </w:r>
          </w:p>
          <w:p w14:paraId="6B66675B" w14:textId="77777777" w:rsidR="004764A0" w:rsidRPr="007C0990" w:rsidRDefault="00FA04A7" w:rsidP="003C34E4">
            <w:pPr>
              <w:rPr>
                <w:rFonts w:ascii="Arial" w:hAnsi="Arial" w:cs="Arial"/>
                <w:sz w:val="24"/>
                <w:szCs w:val="24"/>
              </w:rPr>
            </w:pPr>
            <w:r w:rsidRPr="007C0990">
              <w:rPr>
                <w:rFonts w:ascii="Arial" w:hAnsi="Arial" w:cs="Arial"/>
                <w:sz w:val="24"/>
                <w:szCs w:val="24"/>
              </w:rPr>
              <w:t>Cost</w:t>
            </w:r>
            <w:r w:rsidR="004764A0" w:rsidRPr="007C0990">
              <w:rPr>
                <w:rFonts w:ascii="Arial" w:hAnsi="Arial" w:cs="Arial"/>
                <w:sz w:val="24"/>
                <w:szCs w:val="24"/>
              </w:rPr>
              <w:t xml:space="preserve"> </w:t>
            </w:r>
            <w:r w:rsidR="001E5DD1" w:rsidRPr="007C0990">
              <w:rPr>
                <w:rFonts w:ascii="Arial" w:hAnsi="Arial" w:cs="Arial"/>
                <w:sz w:val="24"/>
                <w:szCs w:val="24"/>
              </w:rPr>
              <w:t>of</w:t>
            </w:r>
            <w:r w:rsidR="001B0062" w:rsidRPr="007C0990">
              <w:rPr>
                <w:rFonts w:ascii="Arial" w:hAnsi="Arial" w:cs="Arial"/>
                <w:sz w:val="24"/>
                <w:szCs w:val="24"/>
              </w:rPr>
              <w:t xml:space="preserve"> </w:t>
            </w:r>
            <w:r w:rsidR="001E5DD1" w:rsidRPr="007C0990">
              <w:rPr>
                <w:rFonts w:ascii="Arial" w:hAnsi="Arial" w:cs="Arial"/>
                <w:sz w:val="24"/>
                <w:szCs w:val="24"/>
              </w:rPr>
              <w:t xml:space="preserve">fringe benefits </w:t>
            </w:r>
            <w:r w:rsidR="005538AB" w:rsidRPr="007C0990">
              <w:rPr>
                <w:rFonts w:ascii="Arial" w:hAnsi="Arial" w:cs="Arial"/>
                <w:sz w:val="24"/>
                <w:szCs w:val="24"/>
              </w:rPr>
              <w:t>for time spent working on the project in accordance with the applicant organization's established fringe benefits policy</w:t>
            </w:r>
            <w:r w:rsidR="001B0062" w:rsidRPr="007C0990">
              <w:rPr>
                <w:rFonts w:ascii="Arial" w:hAnsi="Arial" w:cs="Arial"/>
                <w:sz w:val="24"/>
                <w:szCs w:val="24"/>
              </w:rPr>
              <w:t>.</w:t>
            </w:r>
          </w:p>
        </w:tc>
        <w:tc>
          <w:tcPr>
            <w:tcW w:w="1001" w:type="pct"/>
            <w:shd w:val="clear" w:color="auto" w:fill="auto"/>
          </w:tcPr>
          <w:p w14:paraId="5297F4C9"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13"/>
                  <w:enabled/>
                  <w:calcOnExit w:val="0"/>
                  <w:statusText w:type="text" w:val="Enter the amount of funds requested for the Fringe Benefit budget category rounded to the nearest whole dollar."/>
                  <w:textInput/>
                </w:ffData>
              </w:fldChar>
            </w:r>
            <w:bookmarkStart w:id="1" w:name="Text13"/>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1"/>
          </w:p>
        </w:tc>
        <w:sdt>
          <w:sdtPr>
            <w:rPr>
              <w:rFonts w:ascii="Arial" w:hAnsi="Arial" w:cs="Arial"/>
              <w:sz w:val="24"/>
              <w:szCs w:val="24"/>
            </w:rPr>
            <w:id w:val="-1563862191"/>
            <w:placeholder>
              <w:docPart w:val="740BF33BAB634F77A907A24D2B22AEEA"/>
            </w:placeholder>
            <w:showingPlcHdr/>
            <w:text w:multiLine="1"/>
          </w:sdtPr>
          <w:sdtEndPr/>
          <w:sdtContent>
            <w:tc>
              <w:tcPr>
                <w:tcW w:w="2041" w:type="pct"/>
                <w:shd w:val="clear" w:color="auto" w:fill="auto"/>
              </w:tcPr>
              <w:p w14:paraId="2A969E0F" w14:textId="77777777" w:rsidR="004764A0" w:rsidRPr="00AC76DD" w:rsidRDefault="0092619B" w:rsidP="003C34E4">
                <w:pPr>
                  <w:rPr>
                    <w:rFonts w:ascii="Arial" w:hAnsi="Arial" w:cs="Arial"/>
                    <w:sz w:val="24"/>
                    <w:szCs w:val="24"/>
                  </w:rPr>
                </w:pPr>
                <w:r>
                  <w:rPr>
                    <w:rFonts w:ascii="Arial" w:hAnsi="Arial" w:cs="Arial"/>
                    <w:sz w:val="24"/>
                    <w:szCs w:val="24"/>
                  </w:rPr>
                  <w:t>Enter a d</w:t>
                </w:r>
                <w:r w:rsidR="009F28B1" w:rsidRPr="00AC76DD">
                  <w:rPr>
                    <w:rStyle w:val="PlaceholderText"/>
                    <w:rFonts w:ascii="Arial" w:hAnsi="Arial" w:cs="Arial"/>
                    <w:color w:val="000000" w:themeColor="text1"/>
                    <w:sz w:val="24"/>
                    <w:szCs w:val="24"/>
                  </w:rPr>
                  <w:t>escription of costs or activities for the Fringe Benefits budget category</w:t>
                </w:r>
                <w:r w:rsidR="000F00BE" w:rsidRPr="00AC76DD">
                  <w:rPr>
                    <w:rStyle w:val="PlaceholderText"/>
                    <w:rFonts w:ascii="Arial" w:hAnsi="Arial" w:cs="Arial"/>
                    <w:color w:val="000000" w:themeColor="text1"/>
                    <w:sz w:val="24"/>
                    <w:szCs w:val="24"/>
                  </w:rPr>
                  <w:t>.</w:t>
                </w:r>
              </w:p>
            </w:tc>
          </w:sdtContent>
        </w:sdt>
      </w:tr>
      <w:tr w:rsidR="00DC1613" w:rsidRPr="00DC1613" w14:paraId="36DF6C68" w14:textId="77777777" w:rsidTr="00390E16">
        <w:trPr>
          <w:trHeight w:val="20"/>
        </w:trPr>
        <w:tc>
          <w:tcPr>
            <w:tcW w:w="1958" w:type="pct"/>
            <w:shd w:val="clear" w:color="auto" w:fill="auto"/>
          </w:tcPr>
          <w:p w14:paraId="306EBFDC" w14:textId="77777777" w:rsidR="004764A0" w:rsidRPr="007C0990" w:rsidRDefault="001B0062" w:rsidP="003C34E4">
            <w:pPr>
              <w:rPr>
                <w:rFonts w:ascii="Arial" w:hAnsi="Arial" w:cs="Arial"/>
                <w:b/>
                <w:sz w:val="24"/>
                <w:szCs w:val="24"/>
              </w:rPr>
            </w:pPr>
            <w:r w:rsidRPr="007C0990">
              <w:rPr>
                <w:rFonts w:ascii="Arial" w:hAnsi="Arial" w:cs="Arial"/>
                <w:b/>
                <w:sz w:val="24"/>
                <w:szCs w:val="24"/>
              </w:rPr>
              <w:t>C. Travel</w:t>
            </w:r>
            <w:r w:rsidR="00CF5C2A" w:rsidRPr="007C0990">
              <w:rPr>
                <w:rFonts w:ascii="Arial" w:hAnsi="Arial" w:cs="Arial"/>
                <w:b/>
                <w:sz w:val="24"/>
                <w:szCs w:val="24"/>
                <w:vertAlign w:val="superscript"/>
              </w:rPr>
              <w:t xml:space="preserve"> 1</w:t>
            </w:r>
          </w:p>
          <w:p w14:paraId="23C32F38" w14:textId="77777777" w:rsidR="004764A0" w:rsidRPr="007C0990" w:rsidRDefault="00FA04A7" w:rsidP="003C34E4">
            <w:pPr>
              <w:rPr>
                <w:rFonts w:ascii="Arial" w:hAnsi="Arial" w:cs="Arial"/>
                <w:sz w:val="24"/>
                <w:szCs w:val="24"/>
              </w:rPr>
            </w:pPr>
            <w:r w:rsidRPr="007C0990">
              <w:rPr>
                <w:rFonts w:ascii="Arial" w:hAnsi="Arial" w:cs="Arial"/>
                <w:sz w:val="24"/>
                <w:szCs w:val="24"/>
              </w:rPr>
              <w:t>Cost</w:t>
            </w:r>
            <w:r w:rsidR="001E5DD1" w:rsidRPr="007C0990">
              <w:rPr>
                <w:rFonts w:ascii="Arial" w:hAnsi="Arial" w:cs="Arial"/>
                <w:sz w:val="24"/>
                <w:szCs w:val="24"/>
              </w:rPr>
              <w:t xml:space="preserve"> of project related travel</w:t>
            </w:r>
            <w:r w:rsidR="004764A0" w:rsidRPr="007C0990">
              <w:rPr>
                <w:rFonts w:ascii="Arial" w:hAnsi="Arial" w:cs="Arial"/>
                <w:sz w:val="24"/>
                <w:szCs w:val="24"/>
              </w:rPr>
              <w:t xml:space="preserve"> for</w:t>
            </w:r>
            <w:r w:rsidR="001B0062" w:rsidRPr="007C0990">
              <w:rPr>
                <w:rFonts w:ascii="Arial" w:hAnsi="Arial" w:cs="Arial"/>
                <w:sz w:val="24"/>
                <w:szCs w:val="24"/>
              </w:rPr>
              <w:t xml:space="preserve"> </w:t>
            </w:r>
            <w:r w:rsidR="00037C47" w:rsidRPr="007C0990">
              <w:rPr>
                <w:rFonts w:ascii="Arial" w:hAnsi="Arial" w:cs="Arial"/>
                <w:sz w:val="24"/>
                <w:szCs w:val="24"/>
              </w:rPr>
              <w:t xml:space="preserve">all </w:t>
            </w:r>
            <w:r w:rsidR="004764A0" w:rsidRPr="007C0990">
              <w:rPr>
                <w:rFonts w:ascii="Arial" w:hAnsi="Arial" w:cs="Arial"/>
                <w:sz w:val="24"/>
                <w:szCs w:val="24"/>
              </w:rPr>
              <w:t xml:space="preserve">individuals </w:t>
            </w:r>
            <w:r w:rsidR="00037C47" w:rsidRPr="007C0990">
              <w:rPr>
                <w:rFonts w:ascii="Arial" w:hAnsi="Arial" w:cs="Arial"/>
                <w:sz w:val="24"/>
                <w:szCs w:val="24"/>
              </w:rPr>
              <w:t>except contractual personnel</w:t>
            </w:r>
            <w:r w:rsidR="004764A0" w:rsidRPr="007C0990">
              <w:rPr>
                <w:rFonts w:ascii="Arial" w:hAnsi="Arial" w:cs="Arial"/>
                <w:sz w:val="24"/>
                <w:szCs w:val="24"/>
              </w:rPr>
              <w:t>.</w:t>
            </w:r>
          </w:p>
        </w:tc>
        <w:tc>
          <w:tcPr>
            <w:tcW w:w="1001" w:type="pct"/>
            <w:shd w:val="clear" w:color="auto" w:fill="auto"/>
          </w:tcPr>
          <w:p w14:paraId="11F73816"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4"/>
                  <w:enabled/>
                  <w:calcOnExit w:val="0"/>
                  <w:statusText w:type="text" w:val="Enter the amount of funds requested for the Travel budget category rounded to the nearest whole dollar."/>
                  <w:textInput/>
                </w:ffData>
              </w:fldChar>
            </w:r>
            <w:bookmarkStart w:id="2" w:name="Text4"/>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2"/>
          </w:p>
        </w:tc>
        <w:sdt>
          <w:sdtPr>
            <w:rPr>
              <w:rFonts w:ascii="Arial" w:hAnsi="Arial" w:cs="Arial"/>
              <w:sz w:val="24"/>
              <w:szCs w:val="24"/>
            </w:rPr>
            <w:id w:val="-69728648"/>
            <w:placeholder>
              <w:docPart w:val="FD5720A3DE3F478A90B65A221D8315F5"/>
            </w:placeholder>
            <w:showingPlcHdr/>
            <w:text w:multiLine="1"/>
          </w:sdtPr>
          <w:sdtEndPr/>
          <w:sdtContent>
            <w:tc>
              <w:tcPr>
                <w:tcW w:w="2041" w:type="pct"/>
                <w:shd w:val="clear" w:color="auto" w:fill="auto"/>
              </w:tcPr>
              <w:p w14:paraId="542F5512" w14:textId="77777777" w:rsidR="004764A0" w:rsidRPr="00AC76DD" w:rsidRDefault="0092619B" w:rsidP="00AF0187">
                <w:pPr>
                  <w:rPr>
                    <w:rFonts w:ascii="Arial" w:hAnsi="Arial" w:cs="Arial"/>
                    <w:sz w:val="24"/>
                    <w:szCs w:val="24"/>
                  </w:rPr>
                </w:pPr>
                <w:r>
                  <w:rPr>
                    <w:rFonts w:ascii="Arial" w:hAnsi="Arial" w:cs="Arial"/>
                    <w:sz w:val="24"/>
                    <w:szCs w:val="24"/>
                  </w:rPr>
                  <w:t>Enter a d</w:t>
                </w:r>
                <w:r w:rsidR="009F28B1" w:rsidRPr="00AC76DD">
                  <w:rPr>
                    <w:rStyle w:val="PlaceholderText"/>
                    <w:rFonts w:ascii="Arial" w:hAnsi="Arial" w:cs="Arial"/>
                    <w:color w:val="000000" w:themeColor="text1"/>
                    <w:sz w:val="24"/>
                    <w:szCs w:val="24"/>
                  </w:rPr>
                  <w:t>escription of costs or activities for the Travel budget category.</w:t>
                </w:r>
              </w:p>
            </w:tc>
          </w:sdtContent>
        </w:sdt>
      </w:tr>
      <w:tr w:rsidR="00DC1613" w:rsidRPr="00DC1613" w14:paraId="3210E6A8" w14:textId="77777777" w:rsidTr="00390E16">
        <w:trPr>
          <w:trHeight w:val="20"/>
        </w:trPr>
        <w:tc>
          <w:tcPr>
            <w:tcW w:w="1958" w:type="pct"/>
            <w:shd w:val="clear" w:color="auto" w:fill="auto"/>
          </w:tcPr>
          <w:p w14:paraId="6FE08486" w14:textId="193614A5" w:rsidR="004764A0" w:rsidRPr="007C0990" w:rsidRDefault="00CD5A6E" w:rsidP="003C34E4">
            <w:pPr>
              <w:rPr>
                <w:rFonts w:ascii="Arial" w:hAnsi="Arial" w:cs="Arial"/>
                <w:b/>
                <w:sz w:val="24"/>
                <w:szCs w:val="24"/>
              </w:rPr>
            </w:pPr>
            <w:r>
              <w:rPr>
                <w:rFonts w:ascii="Arial" w:hAnsi="Arial" w:cs="Arial"/>
                <w:b/>
                <w:sz w:val="24"/>
                <w:szCs w:val="24"/>
              </w:rPr>
              <w:t>D</w:t>
            </w:r>
            <w:r w:rsidR="004764A0" w:rsidRPr="007C0990">
              <w:rPr>
                <w:rFonts w:ascii="Arial" w:hAnsi="Arial" w:cs="Arial"/>
                <w:b/>
                <w:sz w:val="24"/>
                <w:szCs w:val="24"/>
              </w:rPr>
              <w:t>. Supplies</w:t>
            </w:r>
          </w:p>
          <w:p w14:paraId="13490105" w14:textId="77777777" w:rsidR="004764A0" w:rsidRPr="007C0990" w:rsidRDefault="004C0164" w:rsidP="00AF0187">
            <w:pPr>
              <w:rPr>
                <w:rFonts w:ascii="Arial" w:hAnsi="Arial" w:cs="Arial"/>
                <w:sz w:val="24"/>
                <w:szCs w:val="24"/>
              </w:rPr>
            </w:pPr>
            <w:r w:rsidRPr="007C0990">
              <w:rPr>
                <w:rFonts w:ascii="Arial" w:hAnsi="Arial" w:cs="Arial"/>
                <w:sz w:val="24"/>
                <w:szCs w:val="24"/>
              </w:rPr>
              <w:t>Cost</w:t>
            </w:r>
            <w:r w:rsidR="001E5DD1" w:rsidRPr="007C0990">
              <w:rPr>
                <w:rFonts w:ascii="Arial" w:hAnsi="Arial" w:cs="Arial"/>
                <w:sz w:val="24"/>
                <w:szCs w:val="24"/>
              </w:rPr>
              <w:t xml:space="preserve"> </w:t>
            </w:r>
            <w:r w:rsidR="00AF0187" w:rsidRPr="007C0990">
              <w:rPr>
                <w:rFonts w:ascii="Arial" w:hAnsi="Arial" w:cs="Arial"/>
                <w:sz w:val="24"/>
                <w:szCs w:val="24"/>
              </w:rPr>
              <w:t>to purchase</w:t>
            </w:r>
            <w:r w:rsidR="001E5DD1" w:rsidRPr="007C0990">
              <w:rPr>
                <w:rFonts w:ascii="Arial" w:hAnsi="Arial" w:cs="Arial"/>
                <w:sz w:val="24"/>
                <w:szCs w:val="24"/>
              </w:rPr>
              <w:t xml:space="preserve"> supplies (</w:t>
            </w:r>
            <w:r w:rsidR="00F2391C">
              <w:rPr>
                <w:rFonts w:ascii="Arial" w:hAnsi="Arial" w:cs="Arial"/>
                <w:sz w:val="24"/>
                <w:szCs w:val="24"/>
              </w:rPr>
              <w:t xml:space="preserve">for items less than </w:t>
            </w:r>
            <w:r w:rsidR="004764A0" w:rsidRPr="007C0990">
              <w:rPr>
                <w:rFonts w:ascii="Arial" w:hAnsi="Arial" w:cs="Arial"/>
                <w:sz w:val="24"/>
                <w:szCs w:val="24"/>
              </w:rPr>
              <w:t>$5,000</w:t>
            </w:r>
            <w:r w:rsidR="00F2391C">
              <w:rPr>
                <w:rFonts w:ascii="Arial" w:hAnsi="Arial" w:cs="Arial"/>
                <w:sz w:val="24"/>
                <w:szCs w:val="24"/>
              </w:rPr>
              <w:t xml:space="preserve"> per </w:t>
            </w:r>
            <w:r w:rsidR="004764A0" w:rsidRPr="007C0990">
              <w:rPr>
                <w:rFonts w:ascii="Arial" w:hAnsi="Arial" w:cs="Arial"/>
                <w:sz w:val="24"/>
                <w:szCs w:val="24"/>
              </w:rPr>
              <w:t>unit</w:t>
            </w:r>
            <w:r w:rsidR="001E5DD1" w:rsidRPr="007C0990">
              <w:rPr>
                <w:rFonts w:ascii="Arial" w:hAnsi="Arial" w:cs="Arial"/>
                <w:sz w:val="24"/>
                <w:szCs w:val="24"/>
              </w:rPr>
              <w:t>) necessary to achieve project objectives.</w:t>
            </w:r>
          </w:p>
        </w:tc>
        <w:tc>
          <w:tcPr>
            <w:tcW w:w="1001" w:type="pct"/>
            <w:shd w:val="clear" w:color="auto" w:fill="auto"/>
          </w:tcPr>
          <w:p w14:paraId="72B8C580"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6"/>
                  <w:enabled/>
                  <w:calcOnExit w:val="0"/>
                  <w:statusText w:type="text" w:val="Enter the amount of funds requested for the Supplies budget category rounded to the nearest whole dollar."/>
                  <w:textInput/>
                </w:ffData>
              </w:fldChar>
            </w:r>
            <w:bookmarkStart w:id="3" w:name="Text6"/>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3"/>
          </w:p>
        </w:tc>
        <w:sdt>
          <w:sdtPr>
            <w:rPr>
              <w:rFonts w:ascii="Arial" w:hAnsi="Arial" w:cs="Arial"/>
              <w:sz w:val="24"/>
              <w:szCs w:val="24"/>
            </w:rPr>
            <w:id w:val="-68115863"/>
            <w:placeholder>
              <w:docPart w:val="4F497755B07540D0B10E3DD590D01B12"/>
            </w:placeholder>
            <w:showingPlcHdr/>
            <w:text w:multiLine="1"/>
          </w:sdtPr>
          <w:sdtEndPr/>
          <w:sdtContent>
            <w:tc>
              <w:tcPr>
                <w:tcW w:w="2041" w:type="pct"/>
                <w:shd w:val="clear" w:color="auto" w:fill="auto"/>
              </w:tcPr>
              <w:p w14:paraId="357DB18B" w14:textId="77777777" w:rsidR="004764A0" w:rsidRPr="00AC76DD" w:rsidRDefault="0092619B" w:rsidP="003C34E4">
                <w:pPr>
                  <w:rPr>
                    <w:rFonts w:ascii="Arial" w:hAnsi="Arial" w:cs="Arial"/>
                    <w:sz w:val="24"/>
                    <w:szCs w:val="24"/>
                  </w:rPr>
                </w:pPr>
                <w:r>
                  <w:rPr>
                    <w:rFonts w:ascii="Arial" w:hAnsi="Arial" w:cs="Arial"/>
                    <w:sz w:val="24"/>
                    <w:szCs w:val="24"/>
                  </w:rPr>
                  <w:t>Enter a d</w:t>
                </w:r>
                <w:r w:rsidR="003E431E" w:rsidRPr="00AC76DD">
                  <w:rPr>
                    <w:rStyle w:val="PlaceholderText"/>
                    <w:rFonts w:ascii="Arial" w:hAnsi="Arial" w:cs="Arial"/>
                    <w:color w:val="000000" w:themeColor="text1"/>
                    <w:sz w:val="24"/>
                    <w:szCs w:val="24"/>
                  </w:rPr>
                  <w:t>escription of costs or activities for the Supplies budget category.</w:t>
                </w:r>
              </w:p>
            </w:tc>
          </w:sdtContent>
        </w:sdt>
      </w:tr>
      <w:tr w:rsidR="00DC1613" w:rsidRPr="00DC1613" w14:paraId="4BDBA972" w14:textId="77777777" w:rsidTr="00390E16">
        <w:trPr>
          <w:trHeight w:val="20"/>
        </w:trPr>
        <w:tc>
          <w:tcPr>
            <w:tcW w:w="1958" w:type="pct"/>
            <w:shd w:val="clear" w:color="auto" w:fill="auto"/>
          </w:tcPr>
          <w:p w14:paraId="4D6D879C" w14:textId="2A370661" w:rsidR="004764A0" w:rsidRPr="007C0990" w:rsidRDefault="00CD5A6E" w:rsidP="003C34E4">
            <w:pPr>
              <w:rPr>
                <w:rFonts w:ascii="Arial" w:hAnsi="Arial" w:cs="Arial"/>
                <w:b/>
                <w:sz w:val="24"/>
                <w:szCs w:val="24"/>
              </w:rPr>
            </w:pPr>
            <w:r>
              <w:rPr>
                <w:rFonts w:ascii="Arial" w:hAnsi="Arial" w:cs="Arial"/>
                <w:b/>
                <w:sz w:val="24"/>
                <w:szCs w:val="24"/>
              </w:rPr>
              <w:t>E</w:t>
            </w:r>
            <w:r w:rsidR="004764A0" w:rsidRPr="007C0990">
              <w:rPr>
                <w:rFonts w:ascii="Arial" w:hAnsi="Arial" w:cs="Arial"/>
                <w:b/>
                <w:sz w:val="24"/>
                <w:szCs w:val="24"/>
              </w:rPr>
              <w:t xml:space="preserve">. </w:t>
            </w:r>
            <w:r w:rsidR="00770657" w:rsidRPr="007C0990">
              <w:rPr>
                <w:rFonts w:ascii="Arial" w:hAnsi="Arial" w:cs="Arial"/>
                <w:b/>
                <w:sz w:val="24"/>
                <w:szCs w:val="24"/>
              </w:rPr>
              <w:t>Contractual</w:t>
            </w:r>
          </w:p>
          <w:p w14:paraId="7DF83792" w14:textId="77191FB3" w:rsidR="004764A0" w:rsidRPr="007C0990" w:rsidRDefault="004C0164" w:rsidP="00AF0187">
            <w:pPr>
              <w:rPr>
                <w:rFonts w:ascii="Arial" w:hAnsi="Arial" w:cs="Arial"/>
                <w:sz w:val="24"/>
                <w:szCs w:val="24"/>
              </w:rPr>
            </w:pPr>
            <w:r w:rsidRPr="007C0990">
              <w:rPr>
                <w:rFonts w:ascii="Arial" w:hAnsi="Arial" w:cs="Arial"/>
                <w:sz w:val="24"/>
                <w:szCs w:val="24"/>
              </w:rPr>
              <w:t>Cost</w:t>
            </w:r>
            <w:r w:rsidR="004764A0" w:rsidRPr="007C0990">
              <w:rPr>
                <w:rFonts w:ascii="Arial" w:hAnsi="Arial" w:cs="Arial"/>
                <w:sz w:val="24"/>
                <w:szCs w:val="24"/>
              </w:rPr>
              <w:t xml:space="preserve"> </w:t>
            </w:r>
            <w:r w:rsidR="001E5DD1" w:rsidRPr="007C0990">
              <w:rPr>
                <w:rFonts w:ascii="Arial" w:hAnsi="Arial" w:cs="Arial"/>
                <w:sz w:val="24"/>
                <w:szCs w:val="24"/>
              </w:rPr>
              <w:t>of</w:t>
            </w:r>
            <w:r w:rsidR="004764A0" w:rsidRPr="007C0990">
              <w:rPr>
                <w:rFonts w:ascii="Arial" w:hAnsi="Arial" w:cs="Arial"/>
                <w:sz w:val="24"/>
                <w:szCs w:val="24"/>
              </w:rPr>
              <w:t xml:space="preserve"> </w:t>
            </w:r>
            <w:r w:rsidR="001E5DD1" w:rsidRPr="007C0990">
              <w:rPr>
                <w:rFonts w:ascii="Arial" w:hAnsi="Arial" w:cs="Arial"/>
                <w:sz w:val="24"/>
                <w:szCs w:val="24"/>
              </w:rPr>
              <w:t>work</w:t>
            </w:r>
            <w:r w:rsidR="001B0062" w:rsidRPr="007C0990">
              <w:rPr>
                <w:rFonts w:ascii="Arial" w:hAnsi="Arial" w:cs="Arial"/>
                <w:sz w:val="24"/>
                <w:szCs w:val="24"/>
              </w:rPr>
              <w:t xml:space="preserve"> </w:t>
            </w:r>
            <w:r w:rsidR="004764A0" w:rsidRPr="007C0990">
              <w:rPr>
                <w:rFonts w:ascii="Arial" w:hAnsi="Arial" w:cs="Arial"/>
                <w:sz w:val="24"/>
                <w:szCs w:val="24"/>
              </w:rPr>
              <w:t>by</w:t>
            </w:r>
            <w:r w:rsidR="001E5DD1" w:rsidRPr="007C0990">
              <w:rPr>
                <w:rFonts w:ascii="Arial" w:hAnsi="Arial" w:cs="Arial"/>
                <w:sz w:val="24"/>
                <w:szCs w:val="24"/>
              </w:rPr>
              <w:t xml:space="preserve"> </w:t>
            </w:r>
            <w:r w:rsidR="00AF0187" w:rsidRPr="007C0990">
              <w:rPr>
                <w:rFonts w:ascii="Arial" w:hAnsi="Arial" w:cs="Arial"/>
                <w:sz w:val="24"/>
                <w:szCs w:val="24"/>
              </w:rPr>
              <w:t>individuals/</w:t>
            </w:r>
            <w:r w:rsidR="004764A0" w:rsidRPr="007C0990">
              <w:rPr>
                <w:rFonts w:ascii="Arial" w:hAnsi="Arial" w:cs="Arial"/>
                <w:sz w:val="24"/>
                <w:szCs w:val="24"/>
              </w:rPr>
              <w:t>organization</w:t>
            </w:r>
            <w:r w:rsidR="001E5DD1" w:rsidRPr="007C0990">
              <w:rPr>
                <w:rFonts w:ascii="Arial" w:hAnsi="Arial" w:cs="Arial"/>
                <w:sz w:val="24"/>
                <w:szCs w:val="24"/>
              </w:rPr>
              <w:t>s</w:t>
            </w:r>
            <w:r w:rsidR="00AF0187" w:rsidRPr="007C0990">
              <w:rPr>
                <w:rFonts w:ascii="Arial" w:hAnsi="Arial" w:cs="Arial"/>
                <w:sz w:val="24"/>
                <w:szCs w:val="24"/>
              </w:rPr>
              <w:t xml:space="preserve"> other than the applicant</w:t>
            </w:r>
            <w:r w:rsidR="004764A0" w:rsidRPr="007C0990">
              <w:rPr>
                <w:rFonts w:ascii="Arial" w:hAnsi="Arial" w:cs="Arial"/>
                <w:sz w:val="24"/>
                <w:szCs w:val="24"/>
              </w:rPr>
              <w:t xml:space="preserve"> (e.g.</w:t>
            </w:r>
            <w:r w:rsidR="00DA2D68" w:rsidRPr="007C0990">
              <w:rPr>
                <w:rFonts w:ascii="Arial" w:hAnsi="Arial" w:cs="Arial"/>
                <w:sz w:val="24"/>
                <w:szCs w:val="24"/>
              </w:rPr>
              <w:t>,</w:t>
            </w:r>
            <w:r w:rsidR="004764A0" w:rsidRPr="007C0990">
              <w:rPr>
                <w:rFonts w:ascii="Arial" w:hAnsi="Arial" w:cs="Arial"/>
                <w:sz w:val="24"/>
                <w:szCs w:val="24"/>
              </w:rPr>
              <w:t xml:space="preserve"> </w:t>
            </w:r>
            <w:r w:rsidR="001E5DD1" w:rsidRPr="007C0990">
              <w:rPr>
                <w:rFonts w:ascii="Arial" w:hAnsi="Arial" w:cs="Arial"/>
                <w:sz w:val="24"/>
                <w:szCs w:val="24"/>
              </w:rPr>
              <w:t xml:space="preserve">cooperators, </w:t>
            </w:r>
            <w:r w:rsidR="004764A0" w:rsidRPr="007C0990">
              <w:rPr>
                <w:rFonts w:ascii="Arial" w:hAnsi="Arial" w:cs="Arial"/>
                <w:sz w:val="24"/>
                <w:szCs w:val="24"/>
              </w:rPr>
              <w:t>consultants,</w:t>
            </w:r>
            <w:r w:rsidR="001B0062" w:rsidRPr="007C0990">
              <w:rPr>
                <w:rFonts w:ascii="Arial" w:hAnsi="Arial" w:cs="Arial"/>
                <w:sz w:val="24"/>
                <w:szCs w:val="24"/>
              </w:rPr>
              <w:t xml:space="preserve"> </w:t>
            </w:r>
            <w:r w:rsidR="001E5DD1" w:rsidRPr="007C0990">
              <w:rPr>
                <w:rFonts w:ascii="Arial" w:hAnsi="Arial" w:cs="Arial"/>
                <w:sz w:val="24"/>
                <w:szCs w:val="24"/>
              </w:rPr>
              <w:t>contractors, partners</w:t>
            </w:r>
            <w:r w:rsidR="004764A0" w:rsidRPr="007C0990">
              <w:rPr>
                <w:rFonts w:ascii="Arial" w:hAnsi="Arial" w:cs="Arial"/>
                <w:sz w:val="24"/>
                <w:szCs w:val="24"/>
              </w:rPr>
              <w:t>, etc.).</w:t>
            </w:r>
            <w:r w:rsidR="001E4614">
              <w:rPr>
                <w:rFonts w:ascii="Arial" w:hAnsi="Arial" w:cs="Arial"/>
                <w:sz w:val="24"/>
                <w:szCs w:val="24"/>
              </w:rPr>
              <w:t xml:space="preserve"> This can include cooperating entities </w:t>
            </w:r>
          </w:p>
        </w:tc>
        <w:tc>
          <w:tcPr>
            <w:tcW w:w="1001" w:type="pct"/>
            <w:shd w:val="clear" w:color="auto" w:fill="auto"/>
          </w:tcPr>
          <w:p w14:paraId="3678DC51"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7"/>
                  <w:enabled/>
                  <w:calcOnExit w:val="0"/>
                  <w:statusText w:type="text" w:val="Enter the amount of funds requested for the Contractual budget category rounded to the nearest whole dollar."/>
                  <w:textInput/>
                </w:ffData>
              </w:fldChar>
            </w:r>
            <w:bookmarkStart w:id="4" w:name="Text7"/>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4"/>
          </w:p>
        </w:tc>
        <w:sdt>
          <w:sdtPr>
            <w:rPr>
              <w:rFonts w:ascii="Arial" w:hAnsi="Arial" w:cs="Arial"/>
              <w:sz w:val="24"/>
              <w:szCs w:val="24"/>
            </w:rPr>
            <w:id w:val="297191646"/>
            <w:placeholder>
              <w:docPart w:val="5C837C64F0AA4097921FD4E48161D1D7"/>
            </w:placeholder>
            <w:showingPlcHdr/>
            <w:text w:multiLine="1"/>
          </w:sdtPr>
          <w:sdtEndPr/>
          <w:sdtContent>
            <w:tc>
              <w:tcPr>
                <w:tcW w:w="2041" w:type="pct"/>
                <w:shd w:val="clear" w:color="auto" w:fill="auto"/>
              </w:tcPr>
              <w:p w14:paraId="55A8E811" w14:textId="77777777" w:rsidR="004764A0" w:rsidRPr="00AC76DD" w:rsidRDefault="0092619B" w:rsidP="003C34E4">
                <w:pPr>
                  <w:rPr>
                    <w:rFonts w:ascii="Arial" w:hAnsi="Arial" w:cs="Arial"/>
                    <w:sz w:val="24"/>
                    <w:szCs w:val="24"/>
                  </w:rPr>
                </w:pPr>
                <w:r>
                  <w:rPr>
                    <w:rFonts w:ascii="Arial" w:hAnsi="Arial" w:cs="Arial"/>
                    <w:sz w:val="24"/>
                    <w:szCs w:val="24"/>
                  </w:rPr>
                  <w:t>Enter a d</w:t>
                </w:r>
                <w:r w:rsidR="003E431E" w:rsidRPr="00AC76DD">
                  <w:rPr>
                    <w:rStyle w:val="PlaceholderText"/>
                    <w:rFonts w:ascii="Arial" w:hAnsi="Arial" w:cs="Arial"/>
                    <w:color w:val="000000" w:themeColor="text1"/>
                    <w:sz w:val="24"/>
                    <w:szCs w:val="24"/>
                  </w:rPr>
                  <w:t>escription of costs or activities for the Contractual budget category.</w:t>
                </w:r>
              </w:p>
            </w:tc>
          </w:sdtContent>
        </w:sdt>
      </w:tr>
      <w:tr w:rsidR="00DC1613" w:rsidRPr="00DC1613" w14:paraId="20EF5B5F" w14:textId="77777777" w:rsidTr="00390E16">
        <w:trPr>
          <w:trHeight w:val="20"/>
        </w:trPr>
        <w:tc>
          <w:tcPr>
            <w:tcW w:w="1958" w:type="pct"/>
            <w:tcBorders>
              <w:bottom w:val="single" w:sz="4" w:space="0" w:color="auto"/>
            </w:tcBorders>
            <w:shd w:val="clear" w:color="auto" w:fill="auto"/>
          </w:tcPr>
          <w:p w14:paraId="45004904" w14:textId="43761C84" w:rsidR="004764A0" w:rsidRPr="007C0990" w:rsidRDefault="00CD5A6E" w:rsidP="003C34E4">
            <w:pPr>
              <w:rPr>
                <w:rFonts w:ascii="Arial" w:hAnsi="Arial" w:cs="Arial"/>
                <w:b/>
                <w:sz w:val="24"/>
                <w:szCs w:val="24"/>
              </w:rPr>
            </w:pPr>
            <w:r>
              <w:rPr>
                <w:rFonts w:ascii="Arial" w:hAnsi="Arial" w:cs="Arial"/>
                <w:b/>
                <w:sz w:val="24"/>
                <w:szCs w:val="24"/>
              </w:rPr>
              <w:t>F</w:t>
            </w:r>
            <w:r w:rsidR="004764A0" w:rsidRPr="007C0990">
              <w:rPr>
                <w:rFonts w:ascii="Arial" w:hAnsi="Arial" w:cs="Arial"/>
                <w:b/>
                <w:sz w:val="24"/>
                <w:szCs w:val="24"/>
              </w:rPr>
              <w:t>. Other</w:t>
            </w:r>
          </w:p>
          <w:p w14:paraId="36FDE6AF" w14:textId="4A612308" w:rsidR="004764A0" w:rsidRPr="007C0990" w:rsidRDefault="004C0164" w:rsidP="003C34E4">
            <w:pPr>
              <w:rPr>
                <w:rFonts w:ascii="Arial" w:hAnsi="Arial" w:cs="Arial"/>
                <w:sz w:val="24"/>
                <w:szCs w:val="24"/>
              </w:rPr>
            </w:pPr>
            <w:r w:rsidRPr="007C0990">
              <w:rPr>
                <w:rFonts w:ascii="Arial" w:hAnsi="Arial" w:cs="Arial"/>
                <w:sz w:val="24"/>
                <w:szCs w:val="24"/>
              </w:rPr>
              <w:t>Cost</w:t>
            </w:r>
            <w:r w:rsidR="001E5DD1" w:rsidRPr="007C0990">
              <w:rPr>
                <w:rFonts w:ascii="Arial" w:hAnsi="Arial" w:cs="Arial"/>
                <w:sz w:val="24"/>
                <w:szCs w:val="24"/>
              </w:rPr>
              <w:t xml:space="preserve"> of all other expenses</w:t>
            </w:r>
            <w:r w:rsidR="004764A0" w:rsidRPr="007C0990">
              <w:rPr>
                <w:rFonts w:ascii="Arial" w:hAnsi="Arial" w:cs="Arial"/>
                <w:sz w:val="24"/>
                <w:szCs w:val="24"/>
              </w:rPr>
              <w:t xml:space="preserve"> (e.g.</w:t>
            </w:r>
            <w:r w:rsidR="00DA2D68" w:rsidRPr="007C0990">
              <w:rPr>
                <w:rFonts w:ascii="Arial" w:hAnsi="Arial" w:cs="Arial"/>
                <w:sz w:val="24"/>
                <w:szCs w:val="24"/>
              </w:rPr>
              <w:t>,</w:t>
            </w:r>
            <w:r w:rsidR="004764A0" w:rsidRPr="007C0990">
              <w:rPr>
                <w:rFonts w:ascii="Arial" w:hAnsi="Arial" w:cs="Arial"/>
                <w:sz w:val="24"/>
                <w:szCs w:val="24"/>
              </w:rPr>
              <w:t xml:space="preserve"> publication</w:t>
            </w:r>
            <w:r w:rsidR="00CF12B4">
              <w:rPr>
                <w:rFonts w:ascii="Arial" w:hAnsi="Arial" w:cs="Arial"/>
                <w:sz w:val="24"/>
                <w:szCs w:val="24"/>
              </w:rPr>
              <w:t>s</w:t>
            </w:r>
            <w:r w:rsidR="004764A0" w:rsidRPr="007C0990">
              <w:rPr>
                <w:rFonts w:ascii="Arial" w:hAnsi="Arial" w:cs="Arial"/>
                <w:sz w:val="24"/>
                <w:szCs w:val="24"/>
              </w:rPr>
              <w:t>, data</w:t>
            </w:r>
            <w:r w:rsidR="001B0062" w:rsidRPr="007C0990">
              <w:rPr>
                <w:rFonts w:ascii="Arial" w:hAnsi="Arial" w:cs="Arial"/>
                <w:sz w:val="24"/>
                <w:szCs w:val="24"/>
              </w:rPr>
              <w:t xml:space="preserve"> </w:t>
            </w:r>
            <w:r w:rsidR="004764A0" w:rsidRPr="007C0990">
              <w:rPr>
                <w:rFonts w:ascii="Arial" w:hAnsi="Arial" w:cs="Arial"/>
                <w:sz w:val="24"/>
                <w:szCs w:val="24"/>
              </w:rPr>
              <w:t>collection</w:t>
            </w:r>
            <w:r w:rsidR="00770657" w:rsidRPr="007C0990">
              <w:rPr>
                <w:rFonts w:ascii="Arial" w:hAnsi="Arial" w:cs="Arial"/>
                <w:sz w:val="24"/>
                <w:szCs w:val="24"/>
              </w:rPr>
              <w:t xml:space="preserve">, </w:t>
            </w:r>
            <w:r w:rsidR="00CF12B4">
              <w:rPr>
                <w:rFonts w:ascii="Arial" w:hAnsi="Arial" w:cs="Arial"/>
                <w:sz w:val="24"/>
                <w:szCs w:val="24"/>
              </w:rPr>
              <w:t>room rental</w:t>
            </w:r>
            <w:r w:rsidR="00770657" w:rsidRPr="007C0990">
              <w:rPr>
                <w:rFonts w:ascii="Arial" w:hAnsi="Arial" w:cs="Arial"/>
                <w:sz w:val="24"/>
                <w:szCs w:val="24"/>
              </w:rPr>
              <w:t>, subscriptions</w:t>
            </w:r>
            <w:r w:rsidR="004764A0" w:rsidRPr="007C0990">
              <w:rPr>
                <w:rFonts w:ascii="Arial" w:hAnsi="Arial" w:cs="Arial"/>
                <w:sz w:val="24"/>
                <w:szCs w:val="24"/>
              </w:rPr>
              <w:t>, etc.).</w:t>
            </w:r>
          </w:p>
        </w:tc>
        <w:tc>
          <w:tcPr>
            <w:tcW w:w="1001" w:type="pct"/>
            <w:tcBorders>
              <w:bottom w:val="single" w:sz="4" w:space="0" w:color="auto"/>
            </w:tcBorders>
            <w:shd w:val="clear" w:color="auto" w:fill="auto"/>
          </w:tcPr>
          <w:p w14:paraId="4587A54F" w14:textId="77777777" w:rsidR="004764A0"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8"/>
                  <w:enabled/>
                  <w:calcOnExit w:val="0"/>
                  <w:statusText w:type="text" w:val="Enter the amount of funds requested for the Other budget category rounded to the nearest whole dollar."/>
                  <w:textInput/>
                </w:ffData>
              </w:fldChar>
            </w:r>
            <w:bookmarkStart w:id="5" w:name="Text8"/>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5"/>
          </w:p>
          <w:p w14:paraId="7FDDAA73" w14:textId="77777777" w:rsidR="00622206" w:rsidRPr="00622206" w:rsidRDefault="00622206" w:rsidP="00622206">
            <w:pPr>
              <w:rPr>
                <w:rFonts w:ascii="Arial" w:hAnsi="Arial" w:cs="Arial"/>
                <w:sz w:val="24"/>
                <w:szCs w:val="24"/>
              </w:rPr>
            </w:pPr>
          </w:p>
          <w:p w14:paraId="75E10D69" w14:textId="77777777" w:rsidR="00622206" w:rsidRPr="00622206" w:rsidRDefault="00622206" w:rsidP="00622206">
            <w:pPr>
              <w:jc w:val="center"/>
              <w:rPr>
                <w:rFonts w:ascii="Arial" w:hAnsi="Arial" w:cs="Arial"/>
                <w:sz w:val="24"/>
                <w:szCs w:val="24"/>
              </w:rPr>
            </w:pPr>
          </w:p>
        </w:tc>
        <w:sdt>
          <w:sdtPr>
            <w:rPr>
              <w:rFonts w:ascii="Arial" w:hAnsi="Arial" w:cs="Arial"/>
              <w:sz w:val="24"/>
              <w:szCs w:val="24"/>
            </w:rPr>
            <w:id w:val="-1783649021"/>
            <w:placeholder>
              <w:docPart w:val="FB479C0DEB6345C78169CD0D86EE0D81"/>
            </w:placeholder>
            <w:showingPlcHdr/>
            <w:text w:multiLine="1"/>
          </w:sdtPr>
          <w:sdtEndPr/>
          <w:sdtContent>
            <w:tc>
              <w:tcPr>
                <w:tcW w:w="2041" w:type="pct"/>
                <w:tcBorders>
                  <w:bottom w:val="single" w:sz="4" w:space="0" w:color="auto"/>
                </w:tcBorders>
                <w:shd w:val="clear" w:color="auto" w:fill="auto"/>
              </w:tcPr>
              <w:p w14:paraId="55CC7D4A" w14:textId="77777777" w:rsidR="004764A0" w:rsidRPr="00AC76DD" w:rsidRDefault="0092619B" w:rsidP="00B92E85">
                <w:pPr>
                  <w:rPr>
                    <w:rFonts w:ascii="Arial" w:hAnsi="Arial" w:cs="Arial"/>
                    <w:sz w:val="24"/>
                    <w:szCs w:val="24"/>
                  </w:rPr>
                </w:pPr>
                <w:r>
                  <w:rPr>
                    <w:rFonts w:ascii="Arial" w:hAnsi="Arial" w:cs="Arial"/>
                    <w:sz w:val="24"/>
                    <w:szCs w:val="24"/>
                  </w:rPr>
                  <w:t>Enter a d</w:t>
                </w:r>
                <w:r w:rsidR="003E431E" w:rsidRPr="00AC76DD">
                  <w:rPr>
                    <w:rStyle w:val="PlaceholderText"/>
                    <w:rFonts w:ascii="Arial" w:hAnsi="Arial" w:cs="Arial"/>
                    <w:color w:val="000000" w:themeColor="text1"/>
                    <w:sz w:val="24"/>
                    <w:szCs w:val="24"/>
                  </w:rPr>
                  <w:t>escription of costs or activities for the Other budget category.</w:t>
                </w:r>
              </w:p>
            </w:tc>
          </w:sdtContent>
        </w:sdt>
      </w:tr>
      <w:tr w:rsidR="00DC1613" w:rsidRPr="00DC1613" w14:paraId="4E6360F5" w14:textId="77777777" w:rsidTr="002F0A0C">
        <w:trPr>
          <w:trHeight w:val="20"/>
        </w:trPr>
        <w:tc>
          <w:tcPr>
            <w:tcW w:w="1958" w:type="pct"/>
            <w:tcBorders>
              <w:bottom w:val="single" w:sz="4" w:space="0" w:color="auto"/>
            </w:tcBorders>
            <w:shd w:val="clear" w:color="auto" w:fill="auto"/>
          </w:tcPr>
          <w:p w14:paraId="19911D09" w14:textId="5B372338" w:rsidR="004764A0" w:rsidRPr="007C0990" w:rsidRDefault="00CD5A6E" w:rsidP="003C34E4">
            <w:pPr>
              <w:rPr>
                <w:rFonts w:ascii="Arial" w:hAnsi="Arial" w:cs="Arial"/>
                <w:b/>
                <w:sz w:val="24"/>
                <w:szCs w:val="24"/>
              </w:rPr>
            </w:pPr>
            <w:r>
              <w:rPr>
                <w:rFonts w:ascii="Arial" w:hAnsi="Arial" w:cs="Arial"/>
                <w:b/>
                <w:sz w:val="24"/>
                <w:szCs w:val="24"/>
              </w:rPr>
              <w:t>G</w:t>
            </w:r>
            <w:r w:rsidR="004764A0" w:rsidRPr="007C0990">
              <w:rPr>
                <w:rFonts w:ascii="Arial" w:hAnsi="Arial" w:cs="Arial"/>
                <w:b/>
                <w:sz w:val="24"/>
                <w:szCs w:val="24"/>
              </w:rPr>
              <w:t>. Indirect Costs</w:t>
            </w:r>
          </w:p>
          <w:p w14:paraId="6F13ADB8" w14:textId="6ACCAAE6" w:rsidR="004764A0" w:rsidRPr="007C0990" w:rsidRDefault="004C0164" w:rsidP="001E4FCF">
            <w:pPr>
              <w:rPr>
                <w:rFonts w:ascii="Arial" w:hAnsi="Arial" w:cs="Arial"/>
                <w:sz w:val="24"/>
                <w:szCs w:val="24"/>
              </w:rPr>
            </w:pPr>
            <w:r w:rsidRPr="007C0990">
              <w:rPr>
                <w:rFonts w:ascii="Arial" w:hAnsi="Arial" w:cs="Arial"/>
                <w:sz w:val="24"/>
                <w:szCs w:val="24"/>
              </w:rPr>
              <w:t>Facilities</w:t>
            </w:r>
            <w:r w:rsidR="001E4FCF" w:rsidRPr="007C0990">
              <w:rPr>
                <w:rFonts w:ascii="Arial" w:hAnsi="Arial" w:cs="Arial"/>
                <w:sz w:val="24"/>
                <w:szCs w:val="24"/>
              </w:rPr>
              <w:t xml:space="preserve"> and administrative costs</w:t>
            </w:r>
          </w:p>
        </w:tc>
        <w:tc>
          <w:tcPr>
            <w:tcW w:w="1001" w:type="pct"/>
            <w:tcBorders>
              <w:bottom w:val="single" w:sz="4" w:space="0" w:color="auto"/>
            </w:tcBorders>
            <w:shd w:val="clear" w:color="auto" w:fill="auto"/>
          </w:tcPr>
          <w:p w14:paraId="60FC68AC" w14:textId="77777777" w:rsidR="004764A0" w:rsidRPr="00AC76DD" w:rsidRDefault="00D0754E" w:rsidP="00DC1613">
            <w:pPr>
              <w:jc w:val="center"/>
              <w:rPr>
                <w:rFonts w:ascii="Arial" w:hAnsi="Arial" w:cs="Arial"/>
                <w:sz w:val="24"/>
                <w:szCs w:val="24"/>
              </w:rPr>
            </w:pPr>
            <w:r w:rsidRPr="00AC76DD">
              <w:rPr>
                <w:rFonts w:ascii="Arial" w:hAnsi="Arial" w:cs="Arial"/>
                <w:sz w:val="24"/>
                <w:szCs w:val="24"/>
              </w:rPr>
              <w:t>$</w:t>
            </w:r>
            <w:r w:rsidR="00D4674A" w:rsidRPr="00AC76DD">
              <w:rPr>
                <w:rFonts w:ascii="Arial" w:hAnsi="Arial" w:cs="Arial"/>
                <w:sz w:val="24"/>
                <w:szCs w:val="24"/>
              </w:rPr>
              <w:fldChar w:fldCharType="begin">
                <w:ffData>
                  <w:name w:val="Text9"/>
                  <w:enabled/>
                  <w:calcOnExit w:val="0"/>
                  <w:statusText w:type="text" w:val="Enter the amount of funds requested for the Indirect Costs budget category rounded to the nearest whole dollar."/>
                  <w:textInput/>
                </w:ffData>
              </w:fldChar>
            </w:r>
            <w:bookmarkStart w:id="6" w:name="Text9"/>
            <w:r w:rsidR="00D4674A" w:rsidRPr="00AC76DD">
              <w:rPr>
                <w:rFonts w:ascii="Arial" w:hAnsi="Arial" w:cs="Arial"/>
                <w:sz w:val="24"/>
                <w:szCs w:val="24"/>
              </w:rPr>
              <w:instrText xml:space="preserve"> FORMTEXT </w:instrText>
            </w:r>
            <w:r w:rsidR="00D4674A" w:rsidRPr="00AC76DD">
              <w:rPr>
                <w:rFonts w:ascii="Arial" w:hAnsi="Arial" w:cs="Arial"/>
                <w:sz w:val="24"/>
                <w:szCs w:val="24"/>
              </w:rPr>
            </w:r>
            <w:r w:rsidR="00D4674A" w:rsidRPr="00AC76DD">
              <w:rPr>
                <w:rFonts w:ascii="Arial" w:hAnsi="Arial" w:cs="Arial"/>
                <w:sz w:val="24"/>
                <w:szCs w:val="24"/>
              </w:rPr>
              <w:fldChar w:fldCharType="separate"/>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noProof/>
                <w:sz w:val="24"/>
                <w:szCs w:val="24"/>
              </w:rPr>
              <w:t> </w:t>
            </w:r>
            <w:r w:rsidR="00D4674A" w:rsidRPr="00AC76DD">
              <w:rPr>
                <w:rFonts w:ascii="Arial" w:hAnsi="Arial" w:cs="Arial"/>
                <w:sz w:val="24"/>
                <w:szCs w:val="24"/>
              </w:rPr>
              <w:fldChar w:fldCharType="end"/>
            </w:r>
            <w:bookmarkEnd w:id="6"/>
          </w:p>
        </w:tc>
        <w:tc>
          <w:tcPr>
            <w:tcW w:w="2041" w:type="pct"/>
            <w:tcBorders>
              <w:bottom w:val="single" w:sz="4" w:space="0" w:color="auto"/>
            </w:tcBorders>
            <w:shd w:val="clear" w:color="auto" w:fill="auto"/>
            <w:vAlign w:val="center"/>
          </w:tcPr>
          <w:p w14:paraId="4E488000" w14:textId="3A56CF87" w:rsidR="004764A0" w:rsidRPr="00541754" w:rsidRDefault="00CD5A6E" w:rsidP="006B1B9A">
            <w:pPr>
              <w:rPr>
                <w:rFonts w:ascii="Arial" w:hAnsi="Arial" w:cs="Arial"/>
                <w:bCs/>
                <w:iCs/>
                <w:sz w:val="24"/>
                <w:szCs w:val="24"/>
              </w:rPr>
            </w:pPr>
            <w:proofErr w:type="spellStart"/>
            <w:r w:rsidRPr="00541754">
              <w:rPr>
                <w:rFonts w:ascii="Arial" w:hAnsi="Arial" w:cs="Arial"/>
                <w:bCs/>
                <w:iCs/>
                <w:sz w:val="24"/>
                <w:szCs w:val="24"/>
              </w:rPr>
              <w:t>Salary+Wages+Fringe</w:t>
            </w:r>
            <w:proofErr w:type="spellEnd"/>
            <w:r w:rsidRPr="00541754">
              <w:rPr>
                <w:rFonts w:ascii="Arial" w:hAnsi="Arial" w:cs="Arial"/>
                <w:bCs/>
                <w:iCs/>
                <w:sz w:val="24"/>
                <w:szCs w:val="24"/>
              </w:rPr>
              <w:t xml:space="preserve"> Benefits</w:t>
            </w:r>
          </w:p>
        </w:tc>
      </w:tr>
      <w:tr w:rsidR="00DC1613" w:rsidRPr="00DC1613" w14:paraId="6A64D928" w14:textId="77777777" w:rsidTr="005805CD">
        <w:trPr>
          <w:trHeight w:val="20"/>
        </w:trPr>
        <w:tc>
          <w:tcPr>
            <w:tcW w:w="1958" w:type="pct"/>
            <w:tcBorders>
              <w:top w:val="single" w:sz="4" w:space="0" w:color="auto"/>
              <w:left w:val="single" w:sz="4" w:space="0" w:color="auto"/>
              <w:bottom w:val="single" w:sz="4" w:space="0" w:color="auto"/>
              <w:right w:val="single" w:sz="4" w:space="0" w:color="auto"/>
            </w:tcBorders>
            <w:shd w:val="clear" w:color="auto" w:fill="auto"/>
          </w:tcPr>
          <w:p w14:paraId="558B727E" w14:textId="0CB5D47F" w:rsidR="004764A0" w:rsidRPr="007C0990" w:rsidRDefault="00CD5A6E" w:rsidP="00443829">
            <w:pPr>
              <w:rPr>
                <w:rFonts w:ascii="Arial" w:hAnsi="Arial" w:cs="Arial"/>
                <w:b/>
                <w:sz w:val="24"/>
                <w:szCs w:val="24"/>
              </w:rPr>
            </w:pPr>
            <w:r>
              <w:rPr>
                <w:rFonts w:ascii="Arial" w:hAnsi="Arial" w:cs="Arial"/>
                <w:b/>
                <w:sz w:val="24"/>
                <w:szCs w:val="24"/>
              </w:rPr>
              <w:t>H</w:t>
            </w:r>
            <w:r w:rsidR="001B0062" w:rsidRPr="007C0990">
              <w:rPr>
                <w:rFonts w:ascii="Arial" w:hAnsi="Arial" w:cs="Arial"/>
                <w:b/>
                <w:sz w:val="24"/>
                <w:szCs w:val="24"/>
              </w:rPr>
              <w:t>. Total Funds Requested</w:t>
            </w:r>
          </w:p>
          <w:p w14:paraId="61B41D4B" w14:textId="77777777" w:rsidR="001B0062" w:rsidRPr="007C0990" w:rsidRDefault="001B0062" w:rsidP="00443829">
            <w:pPr>
              <w:rPr>
                <w:rFonts w:ascii="Arial" w:hAnsi="Arial" w:cs="Arial"/>
                <w:b/>
                <w:sz w:val="24"/>
                <w:szCs w:val="24"/>
              </w:rPr>
            </w:pPr>
            <w:r w:rsidRPr="007C0990">
              <w:rPr>
                <w:rFonts w:ascii="Arial" w:hAnsi="Arial" w:cs="Arial"/>
                <w:sz w:val="24"/>
                <w:szCs w:val="24"/>
              </w:rPr>
              <w:t xml:space="preserve">Sum of </w:t>
            </w:r>
            <w:r w:rsidR="009D2FDE" w:rsidRPr="007C0990">
              <w:rPr>
                <w:rFonts w:ascii="Arial" w:hAnsi="Arial" w:cs="Arial"/>
                <w:sz w:val="24"/>
                <w:szCs w:val="24"/>
              </w:rPr>
              <w:t>categories</w:t>
            </w:r>
            <w:r w:rsidRPr="007C0990">
              <w:rPr>
                <w:rFonts w:ascii="Arial" w:hAnsi="Arial" w:cs="Arial"/>
                <w:sz w:val="24"/>
                <w:szCs w:val="24"/>
              </w:rPr>
              <w:t xml:space="preserve"> A</w:t>
            </w:r>
            <w:r w:rsidR="00770657" w:rsidRPr="007C0990">
              <w:rPr>
                <w:rFonts w:ascii="Arial" w:hAnsi="Arial" w:cs="Arial"/>
                <w:sz w:val="24"/>
                <w:szCs w:val="24"/>
              </w:rPr>
              <w:t xml:space="preserve"> through H.</w:t>
            </w:r>
          </w:p>
        </w:tc>
        <w:tc>
          <w:tcPr>
            <w:tcW w:w="1001" w:type="pct"/>
            <w:tcBorders>
              <w:top w:val="single" w:sz="4" w:space="0" w:color="auto"/>
              <w:left w:val="single" w:sz="4" w:space="0" w:color="auto"/>
              <w:bottom w:val="single" w:sz="4" w:space="0" w:color="auto"/>
              <w:right w:val="single" w:sz="4" w:space="0" w:color="auto"/>
            </w:tcBorders>
            <w:shd w:val="clear" w:color="auto" w:fill="auto"/>
          </w:tcPr>
          <w:p w14:paraId="55D4B810" w14:textId="77777777" w:rsidR="004764A0" w:rsidRPr="00AC76DD" w:rsidRDefault="00D0754E" w:rsidP="00DC1613">
            <w:pPr>
              <w:jc w:val="center"/>
              <w:rPr>
                <w:rFonts w:ascii="Arial" w:hAnsi="Arial" w:cs="Arial"/>
                <w:b/>
                <w:sz w:val="24"/>
                <w:szCs w:val="24"/>
              </w:rPr>
            </w:pPr>
            <w:r w:rsidRPr="00AC76DD">
              <w:rPr>
                <w:rFonts w:ascii="Arial" w:hAnsi="Arial" w:cs="Arial"/>
                <w:b/>
                <w:sz w:val="24"/>
                <w:szCs w:val="24"/>
              </w:rPr>
              <w:t>$</w:t>
            </w:r>
            <w:r w:rsidR="00D4674A" w:rsidRPr="00AC76DD">
              <w:rPr>
                <w:rFonts w:ascii="Arial" w:hAnsi="Arial" w:cs="Arial"/>
                <w:b/>
                <w:sz w:val="24"/>
                <w:szCs w:val="24"/>
              </w:rPr>
              <w:fldChar w:fldCharType="begin">
                <w:ffData>
                  <w:name w:val="Text10"/>
                  <w:enabled/>
                  <w:calcOnExit w:val="0"/>
                  <w:statusText w:type="text" w:val="Enter the Total SCBGP Funds Requested rounded to the nearest whole dollar."/>
                  <w:textInput/>
                </w:ffData>
              </w:fldChar>
            </w:r>
            <w:bookmarkStart w:id="7" w:name="Text10"/>
            <w:r w:rsidR="00D4674A" w:rsidRPr="00AC76DD">
              <w:rPr>
                <w:rFonts w:ascii="Arial" w:hAnsi="Arial" w:cs="Arial"/>
                <w:b/>
                <w:sz w:val="24"/>
                <w:szCs w:val="24"/>
              </w:rPr>
              <w:instrText xml:space="preserve"> FORMTEXT </w:instrText>
            </w:r>
            <w:r w:rsidR="00D4674A" w:rsidRPr="00AC76DD">
              <w:rPr>
                <w:rFonts w:ascii="Arial" w:hAnsi="Arial" w:cs="Arial"/>
                <w:b/>
                <w:sz w:val="24"/>
                <w:szCs w:val="24"/>
              </w:rPr>
            </w:r>
            <w:r w:rsidR="00D4674A" w:rsidRPr="00AC76DD">
              <w:rPr>
                <w:rFonts w:ascii="Arial" w:hAnsi="Arial" w:cs="Arial"/>
                <w:b/>
                <w:sz w:val="24"/>
                <w:szCs w:val="24"/>
              </w:rPr>
              <w:fldChar w:fldCharType="separate"/>
            </w:r>
            <w:r w:rsidR="00D4674A" w:rsidRPr="00AC76DD">
              <w:rPr>
                <w:rFonts w:ascii="Arial" w:hAnsi="Arial" w:cs="Arial"/>
                <w:b/>
                <w:noProof/>
                <w:sz w:val="24"/>
                <w:szCs w:val="24"/>
              </w:rPr>
              <w:t> </w:t>
            </w:r>
            <w:r w:rsidR="00D4674A" w:rsidRPr="00AC76DD">
              <w:rPr>
                <w:rFonts w:ascii="Arial" w:hAnsi="Arial" w:cs="Arial"/>
                <w:b/>
                <w:noProof/>
                <w:sz w:val="24"/>
                <w:szCs w:val="24"/>
              </w:rPr>
              <w:t> </w:t>
            </w:r>
            <w:r w:rsidR="00D4674A" w:rsidRPr="00AC76DD">
              <w:rPr>
                <w:rFonts w:ascii="Arial" w:hAnsi="Arial" w:cs="Arial"/>
                <w:b/>
                <w:noProof/>
                <w:sz w:val="24"/>
                <w:szCs w:val="24"/>
              </w:rPr>
              <w:t> </w:t>
            </w:r>
            <w:r w:rsidR="00D4674A" w:rsidRPr="00AC76DD">
              <w:rPr>
                <w:rFonts w:ascii="Arial" w:hAnsi="Arial" w:cs="Arial"/>
                <w:b/>
                <w:noProof/>
                <w:sz w:val="24"/>
                <w:szCs w:val="24"/>
              </w:rPr>
              <w:t> </w:t>
            </w:r>
            <w:r w:rsidR="00D4674A" w:rsidRPr="00AC76DD">
              <w:rPr>
                <w:rFonts w:ascii="Arial" w:hAnsi="Arial" w:cs="Arial"/>
                <w:b/>
                <w:noProof/>
                <w:sz w:val="24"/>
                <w:szCs w:val="24"/>
              </w:rPr>
              <w:t> </w:t>
            </w:r>
            <w:r w:rsidR="00D4674A" w:rsidRPr="00AC76DD">
              <w:rPr>
                <w:rFonts w:ascii="Arial" w:hAnsi="Arial" w:cs="Arial"/>
                <w:b/>
                <w:sz w:val="24"/>
                <w:szCs w:val="24"/>
              </w:rPr>
              <w:fldChar w:fldCharType="end"/>
            </w:r>
            <w:bookmarkEnd w:id="7"/>
          </w:p>
        </w:tc>
        <w:tc>
          <w:tcPr>
            <w:tcW w:w="2041" w:type="pct"/>
            <w:tcBorders>
              <w:top w:val="single" w:sz="4" w:space="0" w:color="auto"/>
              <w:left w:val="single" w:sz="4" w:space="0" w:color="auto"/>
              <w:bottom w:val="single" w:sz="4" w:space="0" w:color="auto"/>
              <w:right w:val="single" w:sz="4" w:space="0" w:color="auto"/>
            </w:tcBorders>
            <w:shd w:val="clear" w:color="auto" w:fill="auto"/>
          </w:tcPr>
          <w:p w14:paraId="5CA61447" w14:textId="5F55C78D" w:rsidR="00F92AAF" w:rsidRPr="00CF12B4" w:rsidRDefault="00CF12B4" w:rsidP="006B1B9A">
            <w:pPr>
              <w:rPr>
                <w:rFonts w:ascii="Arial" w:hAnsi="Arial" w:cs="Arial"/>
                <w:bCs/>
                <w:iCs/>
                <w:sz w:val="24"/>
                <w:szCs w:val="24"/>
              </w:rPr>
            </w:pPr>
            <w:r w:rsidRPr="00CF12B4">
              <w:rPr>
                <w:rFonts w:ascii="Arial" w:hAnsi="Arial" w:cs="Arial"/>
                <w:bCs/>
                <w:iCs/>
                <w:sz w:val="24"/>
                <w:szCs w:val="24"/>
              </w:rPr>
              <w:t>Enter the total amount of grant funds requested.</w:t>
            </w:r>
            <w:r w:rsidR="006B1B9A" w:rsidRPr="00CF12B4">
              <w:rPr>
                <w:rFonts w:ascii="Arial" w:hAnsi="Arial" w:cs="Arial"/>
                <w:bCs/>
                <w:iCs/>
                <w:sz w:val="24"/>
                <w:szCs w:val="24"/>
              </w:rPr>
              <w:t xml:space="preserve"> </w:t>
            </w:r>
          </w:p>
        </w:tc>
      </w:tr>
    </w:tbl>
    <w:p w14:paraId="159B4191" w14:textId="77777777" w:rsidR="004A0BBD" w:rsidRDefault="004A0BBD">
      <w:pPr>
        <w:rPr>
          <w:rFonts w:ascii="Times New Roman" w:hAnsi="Times New Roman"/>
          <w:sz w:val="20"/>
          <w:szCs w:val="20"/>
        </w:rPr>
      </w:pPr>
    </w:p>
    <w:p w14:paraId="4255F907" w14:textId="0C5E9C13" w:rsidR="005D639A" w:rsidRDefault="004A0BBD" w:rsidP="00806834">
      <w:pPr>
        <w:tabs>
          <w:tab w:val="left" w:pos="180"/>
        </w:tabs>
        <w:ind w:left="180" w:hanging="180"/>
      </w:pPr>
      <w:r w:rsidRPr="004720B6">
        <w:rPr>
          <w:rFonts w:ascii="Arial" w:hAnsi="Arial" w:cs="Arial"/>
          <w:sz w:val="24"/>
          <w:szCs w:val="24"/>
          <w:vertAlign w:val="superscript"/>
        </w:rPr>
        <w:lastRenderedPageBreak/>
        <w:t>1</w:t>
      </w:r>
      <w:r w:rsidRPr="004720B6">
        <w:rPr>
          <w:rFonts w:ascii="Arial" w:hAnsi="Arial" w:cs="Arial"/>
          <w:sz w:val="24"/>
          <w:szCs w:val="24"/>
        </w:rPr>
        <w:t xml:space="preserve"> </w:t>
      </w:r>
      <w:r w:rsidRPr="004720B6">
        <w:rPr>
          <w:rFonts w:ascii="Arial" w:hAnsi="Arial" w:cs="Arial"/>
          <w:sz w:val="24"/>
          <w:szCs w:val="24"/>
        </w:rPr>
        <w:tab/>
        <w:t xml:space="preserve">Travel </w:t>
      </w:r>
      <w:r w:rsidR="00166249" w:rsidRPr="004720B6">
        <w:rPr>
          <w:rFonts w:ascii="Arial" w:hAnsi="Arial" w:cs="Arial"/>
          <w:sz w:val="24"/>
          <w:szCs w:val="24"/>
        </w:rPr>
        <w:t>must not exceed</w:t>
      </w:r>
      <w:r w:rsidRPr="004720B6">
        <w:rPr>
          <w:rFonts w:ascii="Arial" w:hAnsi="Arial" w:cs="Arial"/>
          <w:sz w:val="24"/>
          <w:szCs w:val="24"/>
        </w:rPr>
        <w:t xml:space="preserve"> the travel rates established by the </w:t>
      </w:r>
      <w:r w:rsidR="00806834">
        <w:rPr>
          <w:rFonts w:ascii="Arial" w:hAnsi="Arial" w:cs="Arial"/>
          <w:sz w:val="24"/>
          <w:szCs w:val="24"/>
        </w:rPr>
        <w:t xml:space="preserve">California Department of Human Resources (Cal HR) </w:t>
      </w:r>
      <w:hyperlink r:id="rId6" w:history="1">
        <w:r w:rsidR="00806834" w:rsidRPr="00FB4E2F">
          <w:rPr>
            <w:rStyle w:val="Hyperlink"/>
            <w:rFonts w:ascii="Arial" w:hAnsi="Arial" w:cs="Arial"/>
            <w:sz w:val="24"/>
            <w:szCs w:val="24"/>
          </w:rPr>
          <w:t>https://www.calhr.ca.gov/employees/Pages/travel-reimbursements.aspx</w:t>
        </w:r>
      </w:hyperlink>
      <w:r w:rsidR="00806834">
        <w:rPr>
          <w:rFonts w:ascii="Arial" w:hAnsi="Arial" w:cs="Arial"/>
          <w:color w:val="0000FF"/>
          <w:sz w:val="24"/>
          <w:szCs w:val="24"/>
        </w:rPr>
        <w:t xml:space="preserve"> . </w:t>
      </w:r>
      <w:r w:rsidR="005D639A" w:rsidRPr="005D639A">
        <w:rPr>
          <w:rFonts w:ascii="Arial" w:hAnsi="Arial" w:cs="Arial"/>
          <w:sz w:val="24"/>
          <w:szCs w:val="24"/>
        </w:rPr>
        <w:t>Exception: Institutions of higher education must follow their established travel policy</w:t>
      </w:r>
      <w:r w:rsidR="005D639A">
        <w:t xml:space="preserve">. </w:t>
      </w:r>
    </w:p>
    <w:p w14:paraId="002F278E" w14:textId="542BB593" w:rsidR="004A0BBD" w:rsidRPr="00806834" w:rsidRDefault="00806834" w:rsidP="005D639A">
      <w:pPr>
        <w:tabs>
          <w:tab w:val="left" w:pos="180"/>
        </w:tabs>
        <w:ind w:left="180"/>
        <w:rPr>
          <w:rFonts w:ascii="Arial" w:hAnsi="Arial" w:cs="Arial"/>
          <w:color w:val="0000FF"/>
          <w:sz w:val="28"/>
          <w:szCs w:val="28"/>
        </w:rPr>
      </w:pPr>
      <w:r w:rsidRPr="005D639A">
        <w:rPr>
          <w:rFonts w:ascii="Arial" w:hAnsi="Arial" w:cs="Arial"/>
          <w:color w:val="000000" w:themeColor="text1"/>
          <w:sz w:val="24"/>
          <w:szCs w:val="24"/>
        </w:rPr>
        <w:t xml:space="preserve">Mileage rates are established by the </w:t>
      </w:r>
      <w:r w:rsidRPr="00806834">
        <w:rPr>
          <w:rFonts w:ascii="Arial" w:hAnsi="Arial" w:cs="Arial"/>
          <w:sz w:val="24"/>
          <w:szCs w:val="24"/>
        </w:rPr>
        <w:t>Internal Revenue Service (IRS) and in effect at the time of travel. The standard mileage rate in effect at the time of travel can be found on:</w:t>
      </w:r>
      <w:r>
        <w:rPr>
          <w:rFonts w:ascii="Arial" w:hAnsi="Arial" w:cs="Arial"/>
          <w:sz w:val="24"/>
          <w:szCs w:val="24"/>
        </w:rPr>
        <w:t xml:space="preserve"> </w:t>
      </w:r>
      <w:hyperlink r:id="rId7" w:history="1">
        <w:r w:rsidRPr="00FB4E2F">
          <w:rPr>
            <w:rStyle w:val="Hyperlink"/>
            <w:rFonts w:ascii="Arial" w:hAnsi="Arial" w:cs="Arial"/>
            <w:sz w:val="24"/>
            <w:szCs w:val="24"/>
          </w:rPr>
          <w:t>https://www.irs.gov/tax-professionals/standard-mileage-rates</w:t>
        </w:r>
      </w:hyperlink>
      <w:r>
        <w:rPr>
          <w:rFonts w:ascii="Arial" w:hAnsi="Arial" w:cs="Arial"/>
          <w:sz w:val="24"/>
          <w:szCs w:val="24"/>
        </w:rPr>
        <w:t xml:space="preserve"> .</w:t>
      </w:r>
    </w:p>
    <w:p w14:paraId="63324C70" w14:textId="1786D50F" w:rsidR="00806834" w:rsidRPr="00806834" w:rsidRDefault="00806834" w:rsidP="00806834">
      <w:pPr>
        <w:tabs>
          <w:tab w:val="left" w:pos="180"/>
        </w:tabs>
        <w:ind w:left="180" w:hanging="180"/>
        <w:rPr>
          <w:rFonts w:ascii="Arial" w:hAnsi="Arial" w:cs="Arial"/>
          <w:sz w:val="24"/>
          <w:szCs w:val="24"/>
        </w:rPr>
      </w:pPr>
      <w:r>
        <w:rPr>
          <w:rFonts w:ascii="Arial" w:hAnsi="Arial" w:cs="Arial"/>
          <w:sz w:val="24"/>
          <w:szCs w:val="24"/>
        </w:rPr>
        <w:t xml:space="preserve"> </w:t>
      </w:r>
    </w:p>
    <w:p w14:paraId="2C0D17D4" w14:textId="09A54805" w:rsidR="004A0BBD" w:rsidRPr="004720B6" w:rsidRDefault="004A0BBD" w:rsidP="004A0BBD">
      <w:pPr>
        <w:tabs>
          <w:tab w:val="left" w:pos="180"/>
        </w:tabs>
        <w:ind w:left="180" w:hanging="180"/>
        <w:rPr>
          <w:rFonts w:ascii="Arial" w:hAnsi="Arial" w:cs="Arial"/>
          <w:sz w:val="24"/>
          <w:szCs w:val="24"/>
        </w:rPr>
      </w:pPr>
    </w:p>
    <w:sectPr w:rsidR="004A0BBD" w:rsidRPr="004720B6" w:rsidSect="00A10E6A">
      <w:headerReference w:type="default" r:id="rId8"/>
      <w:footerReference w:type="default" r:id="rId9"/>
      <w:head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FB9F8" w14:textId="77777777" w:rsidR="009E4559" w:rsidRDefault="009E4559" w:rsidP="004764A0">
      <w:r>
        <w:separator/>
      </w:r>
    </w:p>
  </w:endnote>
  <w:endnote w:type="continuationSeparator" w:id="0">
    <w:p w14:paraId="72591151" w14:textId="77777777" w:rsidR="009E4559" w:rsidRDefault="009E4559" w:rsidP="004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BBB1" w14:textId="77777777" w:rsidR="009F28B1" w:rsidRPr="00EA4A80" w:rsidRDefault="009F28B1" w:rsidP="005A6804">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5C30A" w14:textId="77777777" w:rsidR="009E4559" w:rsidRDefault="009E4559" w:rsidP="004764A0">
      <w:r>
        <w:separator/>
      </w:r>
    </w:p>
  </w:footnote>
  <w:footnote w:type="continuationSeparator" w:id="0">
    <w:p w14:paraId="4C089FB1" w14:textId="77777777" w:rsidR="009E4559" w:rsidRDefault="009E4559" w:rsidP="00476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EE981" w14:textId="77777777" w:rsidR="009F28B1" w:rsidRPr="00205970" w:rsidRDefault="009F28B1" w:rsidP="004764A0">
    <w:pPr>
      <w:pStyle w:val="Header"/>
      <w:jc w:val="center"/>
      <w:rPr>
        <w:b/>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3132" w14:textId="261330AF" w:rsidR="00A10E6A" w:rsidRPr="007C0990" w:rsidRDefault="00CF12B4" w:rsidP="00A10E6A">
    <w:pPr>
      <w:pStyle w:val="Header"/>
      <w:rPr>
        <w:rFonts w:ascii="Arial" w:hAnsi="Arial" w:cs="Arial"/>
        <w:b/>
        <w:sz w:val="24"/>
        <w:szCs w:val="24"/>
      </w:rPr>
    </w:pPr>
    <w:r>
      <w:rPr>
        <w:rFonts w:ascii="Arial" w:hAnsi="Arial" w:cs="Arial"/>
        <w:b/>
        <w:sz w:val="24"/>
        <w:szCs w:val="24"/>
      </w:rPr>
      <w:t>California Underserved and Small Producers Program-</w:t>
    </w:r>
    <w:r w:rsidR="00A10E6A" w:rsidRPr="007C0990">
      <w:rPr>
        <w:rFonts w:ascii="Arial" w:hAnsi="Arial" w:cs="Arial"/>
        <w:b/>
        <w:sz w:val="24"/>
        <w:szCs w:val="24"/>
      </w:rPr>
      <w:t xml:space="preserve"> Budget</w:t>
    </w:r>
    <w:r>
      <w:rPr>
        <w:rFonts w:ascii="Arial" w:hAnsi="Arial" w:cs="Arial"/>
        <w:b/>
        <w:sz w:val="24"/>
        <w:szCs w:val="24"/>
      </w:rPr>
      <w:t xml:space="preserve"> Template</w:t>
    </w:r>
  </w:p>
  <w:p w14:paraId="7D54CC20" w14:textId="77777777" w:rsidR="00A10E6A" w:rsidRDefault="00432C05" w:rsidP="00A10E6A">
    <w:pPr>
      <w:pStyle w:val="Header"/>
      <w:rPr>
        <w:rFonts w:ascii="Arial" w:hAnsi="Arial" w:cs="Arial"/>
        <w:sz w:val="24"/>
        <w:szCs w:val="24"/>
      </w:rPr>
    </w:pPr>
    <w:r>
      <w:rPr>
        <w:rFonts w:ascii="Arial" w:hAnsi="Arial" w:cs="Arial"/>
        <w:sz w:val="24"/>
        <w:szCs w:val="24"/>
      </w:rPr>
      <w:t xml:space="preserve">California </w:t>
    </w:r>
    <w:r w:rsidR="00A10E6A" w:rsidRPr="007C0990">
      <w:rPr>
        <w:rFonts w:ascii="Arial" w:hAnsi="Arial" w:cs="Arial"/>
        <w:sz w:val="24"/>
        <w:szCs w:val="24"/>
      </w:rPr>
      <w:t>Department of Food and Agriculture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A0"/>
    <w:rsid w:val="00023931"/>
    <w:rsid w:val="00037C47"/>
    <w:rsid w:val="00054AF2"/>
    <w:rsid w:val="000A26C5"/>
    <w:rsid w:val="000B2268"/>
    <w:rsid w:val="000C220E"/>
    <w:rsid w:val="000C5E12"/>
    <w:rsid w:val="000D6884"/>
    <w:rsid w:val="000D6B30"/>
    <w:rsid w:val="000E3CE7"/>
    <w:rsid w:val="000E5112"/>
    <w:rsid w:val="000F00BE"/>
    <w:rsid w:val="000F1C11"/>
    <w:rsid w:val="00103AD3"/>
    <w:rsid w:val="00152B7F"/>
    <w:rsid w:val="00152DFF"/>
    <w:rsid w:val="0015508B"/>
    <w:rsid w:val="00161D6F"/>
    <w:rsid w:val="00162D1A"/>
    <w:rsid w:val="0016428C"/>
    <w:rsid w:val="00166249"/>
    <w:rsid w:val="001A50BB"/>
    <w:rsid w:val="001A684B"/>
    <w:rsid w:val="001B0062"/>
    <w:rsid w:val="001E4614"/>
    <w:rsid w:val="001E4FCF"/>
    <w:rsid w:val="001E5DD1"/>
    <w:rsid w:val="001E691A"/>
    <w:rsid w:val="00205970"/>
    <w:rsid w:val="00233D64"/>
    <w:rsid w:val="00256751"/>
    <w:rsid w:val="00294421"/>
    <w:rsid w:val="002A2F7F"/>
    <w:rsid w:val="002C1760"/>
    <w:rsid w:val="002E1846"/>
    <w:rsid w:val="002F0A0C"/>
    <w:rsid w:val="003003F1"/>
    <w:rsid w:val="0031344A"/>
    <w:rsid w:val="00340332"/>
    <w:rsid w:val="00390E16"/>
    <w:rsid w:val="003B4762"/>
    <w:rsid w:val="003C34E4"/>
    <w:rsid w:val="003D6622"/>
    <w:rsid w:val="003D6AA2"/>
    <w:rsid w:val="003E431E"/>
    <w:rsid w:val="00420C2C"/>
    <w:rsid w:val="004263B0"/>
    <w:rsid w:val="00432C05"/>
    <w:rsid w:val="00443829"/>
    <w:rsid w:val="004720B6"/>
    <w:rsid w:val="0047268F"/>
    <w:rsid w:val="004764A0"/>
    <w:rsid w:val="004A0079"/>
    <w:rsid w:val="004A0BBD"/>
    <w:rsid w:val="004A3497"/>
    <w:rsid w:val="004A3C61"/>
    <w:rsid w:val="004C0164"/>
    <w:rsid w:val="00500E5E"/>
    <w:rsid w:val="00502E54"/>
    <w:rsid w:val="00507451"/>
    <w:rsid w:val="0052307E"/>
    <w:rsid w:val="00541754"/>
    <w:rsid w:val="005538AB"/>
    <w:rsid w:val="00556B4D"/>
    <w:rsid w:val="005805CD"/>
    <w:rsid w:val="005A09CE"/>
    <w:rsid w:val="005A3975"/>
    <w:rsid w:val="005A6804"/>
    <w:rsid w:val="005C20FD"/>
    <w:rsid w:val="005D639A"/>
    <w:rsid w:val="005F1ADC"/>
    <w:rsid w:val="00622206"/>
    <w:rsid w:val="0063727C"/>
    <w:rsid w:val="00671398"/>
    <w:rsid w:val="006847F0"/>
    <w:rsid w:val="006B1B9A"/>
    <w:rsid w:val="006D26ED"/>
    <w:rsid w:val="006E7D08"/>
    <w:rsid w:val="006F683A"/>
    <w:rsid w:val="00701979"/>
    <w:rsid w:val="00732958"/>
    <w:rsid w:val="007630CA"/>
    <w:rsid w:val="00770657"/>
    <w:rsid w:val="00777C6D"/>
    <w:rsid w:val="007812E8"/>
    <w:rsid w:val="007849C3"/>
    <w:rsid w:val="00796CF1"/>
    <w:rsid w:val="007C0990"/>
    <w:rsid w:val="007C2836"/>
    <w:rsid w:val="007C590E"/>
    <w:rsid w:val="007D3EBF"/>
    <w:rsid w:val="00806834"/>
    <w:rsid w:val="00812C1E"/>
    <w:rsid w:val="008238D1"/>
    <w:rsid w:val="00844799"/>
    <w:rsid w:val="0086383C"/>
    <w:rsid w:val="00870C2C"/>
    <w:rsid w:val="008826F7"/>
    <w:rsid w:val="008B11A3"/>
    <w:rsid w:val="008B53C1"/>
    <w:rsid w:val="008C17E1"/>
    <w:rsid w:val="008E1370"/>
    <w:rsid w:val="008F62FB"/>
    <w:rsid w:val="008F76AB"/>
    <w:rsid w:val="00905752"/>
    <w:rsid w:val="00905B15"/>
    <w:rsid w:val="009125B4"/>
    <w:rsid w:val="0092619B"/>
    <w:rsid w:val="009A67EE"/>
    <w:rsid w:val="009B3663"/>
    <w:rsid w:val="009C128E"/>
    <w:rsid w:val="009D2FDE"/>
    <w:rsid w:val="009D5589"/>
    <w:rsid w:val="009E297C"/>
    <w:rsid w:val="009E4559"/>
    <w:rsid w:val="009F28B1"/>
    <w:rsid w:val="009F4086"/>
    <w:rsid w:val="009F7747"/>
    <w:rsid w:val="00A077A9"/>
    <w:rsid w:val="00A10E6A"/>
    <w:rsid w:val="00A66289"/>
    <w:rsid w:val="00A76134"/>
    <w:rsid w:val="00AB1CF2"/>
    <w:rsid w:val="00AC49B0"/>
    <w:rsid w:val="00AC76DD"/>
    <w:rsid w:val="00AD49D1"/>
    <w:rsid w:val="00AE5529"/>
    <w:rsid w:val="00AF0187"/>
    <w:rsid w:val="00AF3331"/>
    <w:rsid w:val="00AF7CB2"/>
    <w:rsid w:val="00B0004D"/>
    <w:rsid w:val="00B12C74"/>
    <w:rsid w:val="00B46A96"/>
    <w:rsid w:val="00B52D96"/>
    <w:rsid w:val="00B56B3C"/>
    <w:rsid w:val="00B56E39"/>
    <w:rsid w:val="00B77F57"/>
    <w:rsid w:val="00B92E85"/>
    <w:rsid w:val="00C2063E"/>
    <w:rsid w:val="00C26F61"/>
    <w:rsid w:val="00C311FE"/>
    <w:rsid w:val="00C35861"/>
    <w:rsid w:val="00C41ED2"/>
    <w:rsid w:val="00C73484"/>
    <w:rsid w:val="00CA20E5"/>
    <w:rsid w:val="00CD10CB"/>
    <w:rsid w:val="00CD5A6E"/>
    <w:rsid w:val="00CF12B4"/>
    <w:rsid w:val="00CF5C2A"/>
    <w:rsid w:val="00D0754E"/>
    <w:rsid w:val="00D224C1"/>
    <w:rsid w:val="00D4674A"/>
    <w:rsid w:val="00D46DE7"/>
    <w:rsid w:val="00D63665"/>
    <w:rsid w:val="00D64D40"/>
    <w:rsid w:val="00D816B5"/>
    <w:rsid w:val="00DA2D68"/>
    <w:rsid w:val="00DA4A50"/>
    <w:rsid w:val="00DB4DFD"/>
    <w:rsid w:val="00DC1613"/>
    <w:rsid w:val="00DD68DF"/>
    <w:rsid w:val="00E059DE"/>
    <w:rsid w:val="00E21FAE"/>
    <w:rsid w:val="00E27D46"/>
    <w:rsid w:val="00E46D85"/>
    <w:rsid w:val="00EA08CF"/>
    <w:rsid w:val="00EA4A80"/>
    <w:rsid w:val="00ED73D7"/>
    <w:rsid w:val="00F2391C"/>
    <w:rsid w:val="00F31D4F"/>
    <w:rsid w:val="00F842F7"/>
    <w:rsid w:val="00F92AAF"/>
    <w:rsid w:val="00F96569"/>
    <w:rsid w:val="00FA04A7"/>
    <w:rsid w:val="00FA1239"/>
    <w:rsid w:val="00FD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941DE"/>
  <w15:chartTrackingRefBased/>
  <w15:docId w15:val="{E19CF178-0C37-4B5D-A73D-20FA1604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B4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4A0"/>
    <w:pPr>
      <w:tabs>
        <w:tab w:val="center" w:pos="4680"/>
        <w:tab w:val="right" w:pos="9360"/>
      </w:tabs>
    </w:pPr>
  </w:style>
  <w:style w:type="character" w:customStyle="1" w:styleId="HeaderChar">
    <w:name w:val="Header Char"/>
    <w:basedOn w:val="DefaultParagraphFont"/>
    <w:link w:val="Header"/>
    <w:uiPriority w:val="99"/>
    <w:rsid w:val="004764A0"/>
  </w:style>
  <w:style w:type="paragraph" w:styleId="Footer">
    <w:name w:val="footer"/>
    <w:basedOn w:val="Normal"/>
    <w:link w:val="FooterChar"/>
    <w:uiPriority w:val="99"/>
    <w:unhideWhenUsed/>
    <w:rsid w:val="004764A0"/>
    <w:pPr>
      <w:tabs>
        <w:tab w:val="center" w:pos="4680"/>
        <w:tab w:val="right" w:pos="9360"/>
      </w:tabs>
    </w:pPr>
  </w:style>
  <w:style w:type="character" w:customStyle="1" w:styleId="FooterChar">
    <w:name w:val="Footer Char"/>
    <w:basedOn w:val="DefaultParagraphFont"/>
    <w:link w:val="Footer"/>
    <w:uiPriority w:val="99"/>
    <w:rsid w:val="004764A0"/>
  </w:style>
  <w:style w:type="character" w:styleId="Hyperlink">
    <w:name w:val="Hyperlink"/>
    <w:uiPriority w:val="99"/>
    <w:unhideWhenUsed/>
    <w:rsid w:val="004A0BBD"/>
    <w:rPr>
      <w:color w:val="0000FF"/>
      <w:u w:val="single"/>
    </w:rPr>
  </w:style>
  <w:style w:type="paragraph" w:styleId="BalloonText">
    <w:name w:val="Balloon Text"/>
    <w:basedOn w:val="Normal"/>
    <w:link w:val="BalloonTextChar"/>
    <w:uiPriority w:val="99"/>
    <w:semiHidden/>
    <w:unhideWhenUsed/>
    <w:rsid w:val="00E21FAE"/>
    <w:rPr>
      <w:rFonts w:ascii="Segoe UI" w:hAnsi="Segoe UI" w:cs="Segoe UI"/>
      <w:sz w:val="18"/>
      <w:szCs w:val="18"/>
    </w:rPr>
  </w:style>
  <w:style w:type="character" w:customStyle="1" w:styleId="BalloonTextChar">
    <w:name w:val="Balloon Text Char"/>
    <w:link w:val="BalloonText"/>
    <w:uiPriority w:val="99"/>
    <w:semiHidden/>
    <w:rsid w:val="00E21FAE"/>
    <w:rPr>
      <w:rFonts w:ascii="Segoe UI" w:hAnsi="Segoe UI" w:cs="Segoe UI"/>
      <w:sz w:val="18"/>
      <w:szCs w:val="18"/>
    </w:rPr>
  </w:style>
  <w:style w:type="character" w:styleId="CommentReference">
    <w:name w:val="annotation reference"/>
    <w:uiPriority w:val="99"/>
    <w:semiHidden/>
    <w:unhideWhenUsed/>
    <w:rsid w:val="00905752"/>
    <w:rPr>
      <w:sz w:val="16"/>
      <w:szCs w:val="16"/>
    </w:rPr>
  </w:style>
  <w:style w:type="paragraph" w:styleId="CommentText">
    <w:name w:val="annotation text"/>
    <w:basedOn w:val="Normal"/>
    <w:link w:val="CommentTextChar"/>
    <w:uiPriority w:val="99"/>
    <w:semiHidden/>
    <w:unhideWhenUsed/>
    <w:rsid w:val="00905752"/>
    <w:rPr>
      <w:sz w:val="20"/>
      <w:szCs w:val="20"/>
    </w:rPr>
  </w:style>
  <w:style w:type="character" w:customStyle="1" w:styleId="CommentTextChar">
    <w:name w:val="Comment Text Char"/>
    <w:link w:val="CommentText"/>
    <w:uiPriority w:val="99"/>
    <w:semiHidden/>
    <w:rsid w:val="00905752"/>
    <w:rPr>
      <w:sz w:val="20"/>
      <w:szCs w:val="20"/>
    </w:rPr>
  </w:style>
  <w:style w:type="paragraph" w:styleId="CommentSubject">
    <w:name w:val="annotation subject"/>
    <w:basedOn w:val="CommentText"/>
    <w:next w:val="CommentText"/>
    <w:link w:val="CommentSubjectChar"/>
    <w:uiPriority w:val="99"/>
    <w:semiHidden/>
    <w:unhideWhenUsed/>
    <w:rsid w:val="00905752"/>
    <w:rPr>
      <w:b/>
      <w:bCs/>
    </w:rPr>
  </w:style>
  <w:style w:type="character" w:customStyle="1" w:styleId="CommentSubjectChar">
    <w:name w:val="Comment Subject Char"/>
    <w:link w:val="CommentSubject"/>
    <w:uiPriority w:val="99"/>
    <w:semiHidden/>
    <w:rsid w:val="00905752"/>
    <w:rPr>
      <w:b/>
      <w:bCs/>
      <w:sz w:val="20"/>
      <w:szCs w:val="20"/>
    </w:rPr>
  </w:style>
  <w:style w:type="character" w:styleId="FollowedHyperlink">
    <w:name w:val="FollowedHyperlink"/>
    <w:uiPriority w:val="99"/>
    <w:semiHidden/>
    <w:unhideWhenUsed/>
    <w:rsid w:val="009C128E"/>
    <w:rPr>
      <w:color w:val="800080"/>
      <w:u w:val="single"/>
    </w:rPr>
  </w:style>
  <w:style w:type="character" w:styleId="UnresolvedMention">
    <w:name w:val="Unresolved Mention"/>
    <w:uiPriority w:val="99"/>
    <w:semiHidden/>
    <w:unhideWhenUsed/>
    <w:rsid w:val="00037C47"/>
    <w:rPr>
      <w:color w:val="808080"/>
      <w:shd w:val="clear" w:color="auto" w:fill="E6E6E6"/>
    </w:rPr>
  </w:style>
  <w:style w:type="character" w:styleId="PlaceholderText">
    <w:name w:val="Placeholder Text"/>
    <w:basedOn w:val="DefaultParagraphFont"/>
    <w:uiPriority w:val="99"/>
    <w:semiHidden/>
    <w:rsid w:val="00054AF2"/>
    <w:rPr>
      <w:color w:val="808080"/>
    </w:rPr>
  </w:style>
  <w:style w:type="character" w:customStyle="1" w:styleId="Style1">
    <w:name w:val="Style1"/>
    <w:basedOn w:val="DefaultParagraphFont"/>
    <w:uiPriority w:val="1"/>
    <w:rsid w:val="009F28B1"/>
    <w:rPr>
      <w:rFonts w:ascii="Arial" w:hAnsi="Arial"/>
      <w:color w:val="000000" w:themeColor="text1"/>
      <w:sz w:val="22"/>
    </w:rPr>
  </w:style>
  <w:style w:type="paragraph" w:styleId="ListParagraph">
    <w:name w:val="List Paragraph"/>
    <w:basedOn w:val="Normal"/>
    <w:uiPriority w:val="34"/>
    <w:qFormat/>
    <w:rsid w:val="00806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rs.gov/tax-professionals/standard-mileage-rates" TargetMode="Externa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hr.ca.gov/employees/Pages/travel-reimbursements.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0BF33BAB634F77A907A24D2B22AEEA"/>
        <w:category>
          <w:name w:val="General"/>
          <w:gallery w:val="placeholder"/>
        </w:category>
        <w:types>
          <w:type w:val="bbPlcHdr"/>
        </w:types>
        <w:behaviors>
          <w:behavior w:val="content"/>
        </w:behaviors>
        <w:guid w:val="{E2FD30D1-7281-4217-B726-38EA4BC23281}"/>
      </w:docPartPr>
      <w:docPartBody>
        <w:p w:rsidR="00533292" w:rsidRDefault="00830BCF" w:rsidP="00830BCF">
          <w:pPr>
            <w:pStyle w:val="740BF33BAB634F77A907A24D2B22AEEA13"/>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Fringe Benefits budget category.</w:t>
          </w:r>
        </w:p>
      </w:docPartBody>
    </w:docPart>
    <w:docPart>
      <w:docPartPr>
        <w:name w:val="FD5720A3DE3F478A90B65A221D8315F5"/>
        <w:category>
          <w:name w:val="General"/>
          <w:gallery w:val="placeholder"/>
        </w:category>
        <w:types>
          <w:type w:val="bbPlcHdr"/>
        </w:types>
        <w:behaviors>
          <w:behavior w:val="content"/>
        </w:behaviors>
        <w:guid w:val="{47F4D095-B75F-46C7-904A-DC1E76624FD6}"/>
      </w:docPartPr>
      <w:docPartBody>
        <w:p w:rsidR="00533292" w:rsidRDefault="00830BCF" w:rsidP="00830BCF">
          <w:pPr>
            <w:pStyle w:val="FD5720A3DE3F478A90B65A221D8315F513"/>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Travel budget category.</w:t>
          </w:r>
        </w:p>
      </w:docPartBody>
    </w:docPart>
    <w:docPart>
      <w:docPartPr>
        <w:name w:val="506377422F11444B8C8FCA97D8D88D6D"/>
        <w:category>
          <w:name w:val="General"/>
          <w:gallery w:val="placeholder"/>
        </w:category>
        <w:types>
          <w:type w:val="bbPlcHdr"/>
        </w:types>
        <w:behaviors>
          <w:behavior w:val="content"/>
        </w:behaviors>
        <w:guid w:val="{67A58A59-06AF-4043-9F1A-86B18F1B8507}"/>
      </w:docPartPr>
      <w:docPartBody>
        <w:p w:rsidR="00296338" w:rsidRDefault="00830BCF" w:rsidP="00830BCF">
          <w:pPr>
            <w:pStyle w:val="506377422F11444B8C8FCA97D8D88D6D6"/>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Salary and Wages budget category.</w:t>
          </w:r>
        </w:p>
      </w:docPartBody>
    </w:docPart>
    <w:docPart>
      <w:docPartPr>
        <w:name w:val="4F497755B07540D0B10E3DD590D01B12"/>
        <w:category>
          <w:name w:val="General"/>
          <w:gallery w:val="placeholder"/>
        </w:category>
        <w:types>
          <w:type w:val="bbPlcHdr"/>
        </w:types>
        <w:behaviors>
          <w:behavior w:val="content"/>
        </w:behaviors>
        <w:guid w:val="{15AFDE19-6088-4D61-82C1-CED3E09485A0}"/>
      </w:docPartPr>
      <w:docPartBody>
        <w:p w:rsidR="00296338" w:rsidRDefault="00830BCF" w:rsidP="00830BCF">
          <w:pPr>
            <w:pStyle w:val="4F497755B07540D0B10E3DD590D01B126"/>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Supplies budget category.</w:t>
          </w:r>
        </w:p>
      </w:docPartBody>
    </w:docPart>
    <w:docPart>
      <w:docPartPr>
        <w:name w:val="5C837C64F0AA4097921FD4E48161D1D7"/>
        <w:category>
          <w:name w:val="General"/>
          <w:gallery w:val="placeholder"/>
        </w:category>
        <w:types>
          <w:type w:val="bbPlcHdr"/>
        </w:types>
        <w:behaviors>
          <w:behavior w:val="content"/>
        </w:behaviors>
        <w:guid w:val="{EF68B52E-3C48-4D79-AD98-66E2A884B11A}"/>
      </w:docPartPr>
      <w:docPartBody>
        <w:p w:rsidR="00296338" w:rsidRDefault="00830BCF" w:rsidP="00830BCF">
          <w:pPr>
            <w:pStyle w:val="5C837C64F0AA4097921FD4E48161D1D76"/>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Contractual budget category.</w:t>
          </w:r>
        </w:p>
      </w:docPartBody>
    </w:docPart>
    <w:docPart>
      <w:docPartPr>
        <w:name w:val="FB479C0DEB6345C78169CD0D86EE0D81"/>
        <w:category>
          <w:name w:val="General"/>
          <w:gallery w:val="placeholder"/>
        </w:category>
        <w:types>
          <w:type w:val="bbPlcHdr"/>
        </w:types>
        <w:behaviors>
          <w:behavior w:val="content"/>
        </w:behaviors>
        <w:guid w:val="{6F32F2E2-E781-4C81-8F76-82A31A485D24}"/>
      </w:docPartPr>
      <w:docPartBody>
        <w:p w:rsidR="00296338" w:rsidRDefault="00830BCF" w:rsidP="00830BCF">
          <w:pPr>
            <w:pStyle w:val="FB479C0DEB6345C78169CD0D86EE0D816"/>
          </w:pPr>
          <w:r>
            <w:rPr>
              <w:rFonts w:ascii="Arial" w:hAnsi="Arial" w:cs="Arial"/>
              <w:sz w:val="24"/>
              <w:szCs w:val="24"/>
            </w:rPr>
            <w:t>Enter a d</w:t>
          </w:r>
          <w:r w:rsidRPr="00AC76DD">
            <w:rPr>
              <w:rStyle w:val="PlaceholderText"/>
              <w:rFonts w:ascii="Arial" w:hAnsi="Arial" w:cs="Arial"/>
              <w:color w:val="000000" w:themeColor="text1"/>
              <w:sz w:val="24"/>
              <w:szCs w:val="24"/>
            </w:rPr>
            <w:t>escription of costs or activities for the Other budget 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0D"/>
    <w:rsid w:val="00062BF2"/>
    <w:rsid w:val="00296338"/>
    <w:rsid w:val="004E1B50"/>
    <w:rsid w:val="00533292"/>
    <w:rsid w:val="00563E6E"/>
    <w:rsid w:val="00565D67"/>
    <w:rsid w:val="0065134A"/>
    <w:rsid w:val="006555B7"/>
    <w:rsid w:val="0076477E"/>
    <w:rsid w:val="007F2B33"/>
    <w:rsid w:val="00830BCF"/>
    <w:rsid w:val="009D241E"/>
    <w:rsid w:val="00C01E83"/>
    <w:rsid w:val="00CF001A"/>
    <w:rsid w:val="00D8270D"/>
    <w:rsid w:val="00ED35F3"/>
    <w:rsid w:val="00F25BAD"/>
    <w:rsid w:val="00F67541"/>
    <w:rsid w:val="00F966AE"/>
    <w:rsid w:val="00FB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BCF"/>
    <w:rPr>
      <w:color w:val="808080"/>
    </w:rPr>
  </w:style>
  <w:style w:type="paragraph" w:customStyle="1" w:styleId="BF935081EF5E47EA8FE72EEA4A229CEE">
    <w:name w:val="BF935081EF5E47EA8FE72EEA4A229CEE"/>
    <w:rsid w:val="00D8270D"/>
  </w:style>
  <w:style w:type="paragraph" w:customStyle="1" w:styleId="5338827E1A904356B2625BC4CA891EC6">
    <w:name w:val="5338827E1A904356B2625BC4CA891EC6"/>
    <w:rsid w:val="00533292"/>
    <w:pPr>
      <w:spacing w:after="0" w:line="240" w:lineRule="auto"/>
    </w:pPr>
    <w:rPr>
      <w:rFonts w:ascii="Calibri" w:eastAsia="Calibri" w:hAnsi="Calibri" w:cs="Times New Roman"/>
    </w:rPr>
  </w:style>
  <w:style w:type="paragraph" w:customStyle="1" w:styleId="20F44FC006DC44E793ED05305B9C1CB7">
    <w:name w:val="20F44FC006DC44E793ED05305B9C1CB7"/>
    <w:rsid w:val="00533292"/>
    <w:pPr>
      <w:spacing w:after="0" w:line="240" w:lineRule="auto"/>
    </w:pPr>
    <w:rPr>
      <w:rFonts w:ascii="Calibri" w:eastAsia="Calibri" w:hAnsi="Calibri" w:cs="Times New Roman"/>
    </w:rPr>
  </w:style>
  <w:style w:type="paragraph" w:customStyle="1" w:styleId="4CF097B6C63F4E34BF234E8F5A1331DF">
    <w:name w:val="4CF097B6C63F4E34BF234E8F5A1331DF"/>
    <w:rsid w:val="00533292"/>
    <w:pPr>
      <w:spacing w:after="0" w:line="240" w:lineRule="auto"/>
    </w:pPr>
    <w:rPr>
      <w:rFonts w:ascii="Calibri" w:eastAsia="Calibri" w:hAnsi="Calibri" w:cs="Times New Roman"/>
    </w:rPr>
  </w:style>
  <w:style w:type="paragraph" w:customStyle="1" w:styleId="20F44FC006DC44E793ED05305B9C1CB71">
    <w:name w:val="20F44FC006DC44E793ED05305B9C1CB71"/>
    <w:rsid w:val="00533292"/>
    <w:pPr>
      <w:spacing w:after="0" w:line="240" w:lineRule="auto"/>
    </w:pPr>
    <w:rPr>
      <w:rFonts w:ascii="Calibri" w:eastAsia="Calibri" w:hAnsi="Calibri" w:cs="Times New Roman"/>
    </w:rPr>
  </w:style>
  <w:style w:type="paragraph" w:customStyle="1" w:styleId="740BF33BAB634F77A907A24D2B22AEEA">
    <w:name w:val="740BF33BAB634F77A907A24D2B22AEEA"/>
    <w:rsid w:val="00533292"/>
    <w:pPr>
      <w:spacing w:after="0" w:line="240" w:lineRule="auto"/>
    </w:pPr>
    <w:rPr>
      <w:rFonts w:ascii="Calibri" w:eastAsia="Calibri" w:hAnsi="Calibri" w:cs="Times New Roman"/>
    </w:rPr>
  </w:style>
  <w:style w:type="paragraph" w:customStyle="1" w:styleId="FD5720A3DE3F478A90B65A221D8315F5">
    <w:name w:val="FD5720A3DE3F478A90B65A221D8315F5"/>
    <w:rsid w:val="00533292"/>
    <w:pPr>
      <w:spacing w:after="0" w:line="240" w:lineRule="auto"/>
    </w:pPr>
    <w:rPr>
      <w:rFonts w:ascii="Calibri" w:eastAsia="Calibri" w:hAnsi="Calibri" w:cs="Times New Roman"/>
    </w:rPr>
  </w:style>
  <w:style w:type="paragraph" w:customStyle="1" w:styleId="861CD5084F2E449DA4463F2A0D8425D7">
    <w:name w:val="861CD5084F2E449DA4463F2A0D8425D7"/>
    <w:rsid w:val="00533292"/>
    <w:pPr>
      <w:spacing w:after="0" w:line="240" w:lineRule="auto"/>
    </w:pPr>
    <w:rPr>
      <w:rFonts w:ascii="Calibri" w:eastAsia="Calibri" w:hAnsi="Calibri" w:cs="Times New Roman"/>
    </w:rPr>
  </w:style>
  <w:style w:type="paragraph" w:customStyle="1" w:styleId="20F44FC006DC44E793ED05305B9C1CB72">
    <w:name w:val="20F44FC006DC44E793ED05305B9C1CB72"/>
    <w:rsid w:val="00533292"/>
    <w:pPr>
      <w:spacing w:after="0" w:line="240" w:lineRule="auto"/>
    </w:pPr>
    <w:rPr>
      <w:rFonts w:ascii="Calibri" w:eastAsia="Calibri" w:hAnsi="Calibri" w:cs="Times New Roman"/>
    </w:rPr>
  </w:style>
  <w:style w:type="paragraph" w:customStyle="1" w:styleId="740BF33BAB634F77A907A24D2B22AEEA1">
    <w:name w:val="740BF33BAB634F77A907A24D2B22AEEA1"/>
    <w:rsid w:val="00533292"/>
    <w:pPr>
      <w:spacing w:after="0" w:line="240" w:lineRule="auto"/>
    </w:pPr>
    <w:rPr>
      <w:rFonts w:ascii="Calibri" w:eastAsia="Calibri" w:hAnsi="Calibri" w:cs="Times New Roman"/>
    </w:rPr>
  </w:style>
  <w:style w:type="paragraph" w:customStyle="1" w:styleId="FD5720A3DE3F478A90B65A221D8315F51">
    <w:name w:val="FD5720A3DE3F478A90B65A221D8315F51"/>
    <w:rsid w:val="00533292"/>
    <w:pPr>
      <w:spacing w:after="0" w:line="240" w:lineRule="auto"/>
    </w:pPr>
    <w:rPr>
      <w:rFonts w:ascii="Calibri" w:eastAsia="Calibri" w:hAnsi="Calibri" w:cs="Times New Roman"/>
    </w:rPr>
  </w:style>
  <w:style w:type="paragraph" w:customStyle="1" w:styleId="861CD5084F2E449DA4463F2A0D8425D71">
    <w:name w:val="861CD5084F2E449DA4463F2A0D8425D71"/>
    <w:rsid w:val="00533292"/>
    <w:pPr>
      <w:spacing w:after="0" w:line="240" w:lineRule="auto"/>
    </w:pPr>
    <w:rPr>
      <w:rFonts w:ascii="Calibri" w:eastAsia="Calibri" w:hAnsi="Calibri" w:cs="Times New Roman"/>
    </w:rPr>
  </w:style>
  <w:style w:type="paragraph" w:customStyle="1" w:styleId="20F44FC006DC44E793ED05305B9C1CB73">
    <w:name w:val="20F44FC006DC44E793ED05305B9C1CB73"/>
    <w:rsid w:val="00533292"/>
    <w:pPr>
      <w:spacing w:after="0" w:line="240" w:lineRule="auto"/>
    </w:pPr>
    <w:rPr>
      <w:rFonts w:ascii="Calibri" w:eastAsia="Calibri" w:hAnsi="Calibri" w:cs="Times New Roman"/>
    </w:rPr>
  </w:style>
  <w:style w:type="paragraph" w:customStyle="1" w:styleId="740BF33BAB634F77A907A24D2B22AEEA2">
    <w:name w:val="740BF33BAB634F77A907A24D2B22AEEA2"/>
    <w:rsid w:val="00533292"/>
    <w:pPr>
      <w:spacing w:after="0" w:line="240" w:lineRule="auto"/>
    </w:pPr>
    <w:rPr>
      <w:rFonts w:ascii="Calibri" w:eastAsia="Calibri" w:hAnsi="Calibri" w:cs="Times New Roman"/>
    </w:rPr>
  </w:style>
  <w:style w:type="paragraph" w:customStyle="1" w:styleId="FD5720A3DE3F478A90B65A221D8315F52">
    <w:name w:val="FD5720A3DE3F478A90B65A221D8315F52"/>
    <w:rsid w:val="00533292"/>
    <w:pPr>
      <w:spacing w:after="0" w:line="240" w:lineRule="auto"/>
    </w:pPr>
    <w:rPr>
      <w:rFonts w:ascii="Calibri" w:eastAsia="Calibri" w:hAnsi="Calibri" w:cs="Times New Roman"/>
    </w:rPr>
  </w:style>
  <w:style w:type="paragraph" w:customStyle="1" w:styleId="861CD5084F2E449DA4463F2A0D8425D72">
    <w:name w:val="861CD5084F2E449DA4463F2A0D8425D72"/>
    <w:rsid w:val="00533292"/>
    <w:pPr>
      <w:spacing w:after="0" w:line="240" w:lineRule="auto"/>
    </w:pPr>
    <w:rPr>
      <w:rFonts w:ascii="Calibri" w:eastAsia="Calibri" w:hAnsi="Calibri" w:cs="Times New Roman"/>
    </w:rPr>
  </w:style>
  <w:style w:type="paragraph" w:customStyle="1" w:styleId="20F44FC006DC44E793ED05305B9C1CB74">
    <w:name w:val="20F44FC006DC44E793ED05305B9C1CB74"/>
    <w:rsid w:val="00533292"/>
    <w:pPr>
      <w:spacing w:after="0" w:line="240" w:lineRule="auto"/>
    </w:pPr>
    <w:rPr>
      <w:rFonts w:ascii="Calibri" w:eastAsia="Calibri" w:hAnsi="Calibri" w:cs="Times New Roman"/>
    </w:rPr>
  </w:style>
  <w:style w:type="paragraph" w:customStyle="1" w:styleId="740BF33BAB634F77A907A24D2B22AEEA3">
    <w:name w:val="740BF33BAB634F77A907A24D2B22AEEA3"/>
    <w:rsid w:val="00533292"/>
    <w:pPr>
      <w:spacing w:after="0" w:line="240" w:lineRule="auto"/>
    </w:pPr>
    <w:rPr>
      <w:rFonts w:ascii="Calibri" w:eastAsia="Calibri" w:hAnsi="Calibri" w:cs="Times New Roman"/>
    </w:rPr>
  </w:style>
  <w:style w:type="paragraph" w:customStyle="1" w:styleId="FD5720A3DE3F478A90B65A221D8315F53">
    <w:name w:val="FD5720A3DE3F478A90B65A221D8315F53"/>
    <w:rsid w:val="00533292"/>
    <w:pPr>
      <w:spacing w:after="0" w:line="240" w:lineRule="auto"/>
    </w:pPr>
    <w:rPr>
      <w:rFonts w:ascii="Calibri" w:eastAsia="Calibri" w:hAnsi="Calibri" w:cs="Times New Roman"/>
    </w:rPr>
  </w:style>
  <w:style w:type="paragraph" w:customStyle="1" w:styleId="861CD5084F2E449DA4463F2A0D8425D73">
    <w:name w:val="861CD5084F2E449DA4463F2A0D8425D73"/>
    <w:rsid w:val="00533292"/>
    <w:pPr>
      <w:spacing w:after="0" w:line="240" w:lineRule="auto"/>
    </w:pPr>
    <w:rPr>
      <w:rFonts w:ascii="Calibri" w:eastAsia="Calibri" w:hAnsi="Calibri" w:cs="Times New Roman"/>
    </w:rPr>
  </w:style>
  <w:style w:type="paragraph" w:customStyle="1" w:styleId="20F44FC006DC44E793ED05305B9C1CB75">
    <w:name w:val="20F44FC006DC44E793ED05305B9C1CB75"/>
    <w:rsid w:val="00533292"/>
    <w:pPr>
      <w:spacing w:after="0" w:line="240" w:lineRule="auto"/>
    </w:pPr>
    <w:rPr>
      <w:rFonts w:ascii="Calibri" w:eastAsia="Calibri" w:hAnsi="Calibri" w:cs="Times New Roman"/>
    </w:rPr>
  </w:style>
  <w:style w:type="paragraph" w:customStyle="1" w:styleId="740BF33BAB634F77A907A24D2B22AEEA4">
    <w:name w:val="740BF33BAB634F77A907A24D2B22AEEA4"/>
    <w:rsid w:val="00533292"/>
    <w:pPr>
      <w:spacing w:after="0" w:line="240" w:lineRule="auto"/>
    </w:pPr>
    <w:rPr>
      <w:rFonts w:ascii="Calibri" w:eastAsia="Calibri" w:hAnsi="Calibri" w:cs="Times New Roman"/>
    </w:rPr>
  </w:style>
  <w:style w:type="paragraph" w:customStyle="1" w:styleId="FD5720A3DE3F478A90B65A221D8315F54">
    <w:name w:val="FD5720A3DE3F478A90B65A221D8315F54"/>
    <w:rsid w:val="00533292"/>
    <w:pPr>
      <w:spacing w:after="0" w:line="240" w:lineRule="auto"/>
    </w:pPr>
    <w:rPr>
      <w:rFonts w:ascii="Calibri" w:eastAsia="Calibri" w:hAnsi="Calibri" w:cs="Times New Roman"/>
    </w:rPr>
  </w:style>
  <w:style w:type="paragraph" w:customStyle="1" w:styleId="861CD5084F2E449DA4463F2A0D8425D74">
    <w:name w:val="861CD5084F2E449DA4463F2A0D8425D74"/>
    <w:rsid w:val="00533292"/>
    <w:pPr>
      <w:spacing w:after="0" w:line="240" w:lineRule="auto"/>
    </w:pPr>
    <w:rPr>
      <w:rFonts w:ascii="Calibri" w:eastAsia="Calibri" w:hAnsi="Calibri" w:cs="Times New Roman"/>
    </w:rPr>
  </w:style>
  <w:style w:type="paragraph" w:customStyle="1" w:styleId="835268F3AD944C60BAF71594C35EE211">
    <w:name w:val="835268F3AD944C60BAF71594C35EE211"/>
    <w:rsid w:val="00533292"/>
    <w:pPr>
      <w:spacing w:after="0" w:line="240" w:lineRule="auto"/>
    </w:pPr>
    <w:rPr>
      <w:rFonts w:ascii="Calibri" w:eastAsia="Calibri" w:hAnsi="Calibri" w:cs="Times New Roman"/>
    </w:rPr>
  </w:style>
  <w:style w:type="paragraph" w:customStyle="1" w:styleId="4250920D3570455388387150A906993B">
    <w:name w:val="4250920D3570455388387150A906993B"/>
    <w:rsid w:val="00533292"/>
    <w:pPr>
      <w:spacing w:after="0" w:line="240" w:lineRule="auto"/>
    </w:pPr>
    <w:rPr>
      <w:rFonts w:ascii="Calibri" w:eastAsia="Calibri" w:hAnsi="Calibri" w:cs="Times New Roman"/>
    </w:rPr>
  </w:style>
  <w:style w:type="paragraph" w:customStyle="1" w:styleId="B18F241683A64E35959E699DE1CE8459">
    <w:name w:val="B18F241683A64E35959E699DE1CE8459"/>
    <w:rsid w:val="00533292"/>
    <w:pPr>
      <w:spacing w:after="0" w:line="240" w:lineRule="auto"/>
    </w:pPr>
    <w:rPr>
      <w:rFonts w:ascii="Calibri" w:eastAsia="Calibri" w:hAnsi="Calibri" w:cs="Times New Roman"/>
    </w:rPr>
  </w:style>
  <w:style w:type="paragraph" w:customStyle="1" w:styleId="F6CF9EE1F4324C4ABF0F3569D45E7229">
    <w:name w:val="F6CF9EE1F4324C4ABF0F3569D45E7229"/>
    <w:rsid w:val="00533292"/>
    <w:pPr>
      <w:spacing w:after="0" w:line="240" w:lineRule="auto"/>
    </w:pPr>
    <w:rPr>
      <w:rFonts w:ascii="Calibri" w:eastAsia="Calibri" w:hAnsi="Calibri" w:cs="Times New Roman"/>
    </w:rPr>
  </w:style>
  <w:style w:type="paragraph" w:customStyle="1" w:styleId="20F44FC006DC44E793ED05305B9C1CB76">
    <w:name w:val="20F44FC006DC44E793ED05305B9C1CB76"/>
    <w:rsid w:val="009D241E"/>
    <w:pPr>
      <w:spacing w:after="0" w:line="240" w:lineRule="auto"/>
    </w:pPr>
    <w:rPr>
      <w:rFonts w:ascii="Calibri" w:eastAsia="Calibri" w:hAnsi="Calibri" w:cs="Times New Roman"/>
    </w:rPr>
  </w:style>
  <w:style w:type="paragraph" w:customStyle="1" w:styleId="740BF33BAB634F77A907A24D2B22AEEA5">
    <w:name w:val="740BF33BAB634F77A907A24D2B22AEEA5"/>
    <w:rsid w:val="009D241E"/>
    <w:pPr>
      <w:spacing w:after="0" w:line="240" w:lineRule="auto"/>
    </w:pPr>
    <w:rPr>
      <w:rFonts w:ascii="Calibri" w:eastAsia="Calibri" w:hAnsi="Calibri" w:cs="Times New Roman"/>
    </w:rPr>
  </w:style>
  <w:style w:type="paragraph" w:customStyle="1" w:styleId="FD5720A3DE3F478A90B65A221D8315F55">
    <w:name w:val="FD5720A3DE3F478A90B65A221D8315F55"/>
    <w:rsid w:val="009D241E"/>
    <w:pPr>
      <w:spacing w:after="0" w:line="240" w:lineRule="auto"/>
    </w:pPr>
    <w:rPr>
      <w:rFonts w:ascii="Calibri" w:eastAsia="Calibri" w:hAnsi="Calibri" w:cs="Times New Roman"/>
    </w:rPr>
  </w:style>
  <w:style w:type="paragraph" w:customStyle="1" w:styleId="861CD5084F2E449DA4463F2A0D8425D75">
    <w:name w:val="861CD5084F2E449DA4463F2A0D8425D75"/>
    <w:rsid w:val="009D241E"/>
    <w:pPr>
      <w:spacing w:after="0" w:line="240" w:lineRule="auto"/>
    </w:pPr>
    <w:rPr>
      <w:rFonts w:ascii="Calibri" w:eastAsia="Calibri" w:hAnsi="Calibri" w:cs="Times New Roman"/>
    </w:rPr>
  </w:style>
  <w:style w:type="paragraph" w:customStyle="1" w:styleId="835268F3AD944C60BAF71594C35EE2111">
    <w:name w:val="835268F3AD944C60BAF71594C35EE2111"/>
    <w:rsid w:val="009D241E"/>
    <w:pPr>
      <w:spacing w:after="0" w:line="240" w:lineRule="auto"/>
    </w:pPr>
    <w:rPr>
      <w:rFonts w:ascii="Calibri" w:eastAsia="Calibri" w:hAnsi="Calibri" w:cs="Times New Roman"/>
    </w:rPr>
  </w:style>
  <w:style w:type="paragraph" w:customStyle="1" w:styleId="4250920D3570455388387150A906993B1">
    <w:name w:val="4250920D3570455388387150A906993B1"/>
    <w:rsid w:val="009D241E"/>
    <w:pPr>
      <w:spacing w:after="0" w:line="240" w:lineRule="auto"/>
    </w:pPr>
    <w:rPr>
      <w:rFonts w:ascii="Calibri" w:eastAsia="Calibri" w:hAnsi="Calibri" w:cs="Times New Roman"/>
    </w:rPr>
  </w:style>
  <w:style w:type="paragraph" w:customStyle="1" w:styleId="B18F241683A64E35959E699DE1CE84591">
    <w:name w:val="B18F241683A64E35959E699DE1CE84591"/>
    <w:rsid w:val="009D241E"/>
    <w:pPr>
      <w:spacing w:after="0" w:line="240" w:lineRule="auto"/>
    </w:pPr>
    <w:rPr>
      <w:rFonts w:ascii="Calibri" w:eastAsia="Calibri" w:hAnsi="Calibri" w:cs="Times New Roman"/>
    </w:rPr>
  </w:style>
  <w:style w:type="paragraph" w:customStyle="1" w:styleId="F6CF9EE1F4324C4ABF0F3569D45E72291">
    <w:name w:val="F6CF9EE1F4324C4ABF0F3569D45E72291"/>
    <w:rsid w:val="009D241E"/>
    <w:pPr>
      <w:spacing w:after="0" w:line="240" w:lineRule="auto"/>
    </w:pPr>
    <w:rPr>
      <w:rFonts w:ascii="Calibri" w:eastAsia="Calibri" w:hAnsi="Calibri" w:cs="Times New Roman"/>
    </w:rPr>
  </w:style>
  <w:style w:type="paragraph" w:customStyle="1" w:styleId="740BF33BAB634F77A907A24D2B22AEEA6">
    <w:name w:val="740BF33BAB634F77A907A24D2B22AEEA6"/>
    <w:rsid w:val="009D241E"/>
    <w:pPr>
      <w:spacing w:after="0" w:line="240" w:lineRule="auto"/>
    </w:pPr>
    <w:rPr>
      <w:rFonts w:ascii="Calibri" w:eastAsia="Calibri" w:hAnsi="Calibri" w:cs="Times New Roman"/>
    </w:rPr>
  </w:style>
  <w:style w:type="paragraph" w:customStyle="1" w:styleId="FD5720A3DE3F478A90B65A221D8315F56">
    <w:name w:val="FD5720A3DE3F478A90B65A221D8315F56"/>
    <w:rsid w:val="009D241E"/>
    <w:pPr>
      <w:spacing w:after="0" w:line="240" w:lineRule="auto"/>
    </w:pPr>
    <w:rPr>
      <w:rFonts w:ascii="Calibri" w:eastAsia="Calibri" w:hAnsi="Calibri" w:cs="Times New Roman"/>
    </w:rPr>
  </w:style>
  <w:style w:type="paragraph" w:customStyle="1" w:styleId="861CD5084F2E449DA4463F2A0D8425D76">
    <w:name w:val="861CD5084F2E449DA4463F2A0D8425D76"/>
    <w:rsid w:val="009D241E"/>
    <w:pPr>
      <w:spacing w:after="0" w:line="240" w:lineRule="auto"/>
    </w:pPr>
    <w:rPr>
      <w:rFonts w:ascii="Calibri" w:eastAsia="Calibri" w:hAnsi="Calibri" w:cs="Times New Roman"/>
    </w:rPr>
  </w:style>
  <w:style w:type="paragraph" w:customStyle="1" w:styleId="740BF33BAB634F77A907A24D2B22AEEA7">
    <w:name w:val="740BF33BAB634F77A907A24D2B22AEEA7"/>
    <w:rsid w:val="009D241E"/>
    <w:pPr>
      <w:spacing w:after="0" w:line="240" w:lineRule="auto"/>
    </w:pPr>
    <w:rPr>
      <w:rFonts w:ascii="Calibri" w:eastAsia="Calibri" w:hAnsi="Calibri" w:cs="Times New Roman"/>
    </w:rPr>
  </w:style>
  <w:style w:type="paragraph" w:customStyle="1" w:styleId="FD5720A3DE3F478A90B65A221D8315F57">
    <w:name w:val="FD5720A3DE3F478A90B65A221D8315F57"/>
    <w:rsid w:val="009D241E"/>
    <w:pPr>
      <w:spacing w:after="0" w:line="240" w:lineRule="auto"/>
    </w:pPr>
    <w:rPr>
      <w:rFonts w:ascii="Calibri" w:eastAsia="Calibri" w:hAnsi="Calibri" w:cs="Times New Roman"/>
    </w:rPr>
  </w:style>
  <w:style w:type="paragraph" w:customStyle="1" w:styleId="861CD5084F2E449DA4463F2A0D8425D77">
    <w:name w:val="861CD5084F2E449DA4463F2A0D8425D77"/>
    <w:rsid w:val="009D241E"/>
    <w:pPr>
      <w:spacing w:after="0" w:line="240" w:lineRule="auto"/>
    </w:pPr>
    <w:rPr>
      <w:rFonts w:ascii="Calibri" w:eastAsia="Calibri" w:hAnsi="Calibri" w:cs="Times New Roman"/>
    </w:rPr>
  </w:style>
  <w:style w:type="paragraph" w:customStyle="1" w:styleId="506377422F11444B8C8FCA97D8D88D6D">
    <w:name w:val="506377422F11444B8C8FCA97D8D88D6D"/>
    <w:rsid w:val="009D241E"/>
  </w:style>
  <w:style w:type="paragraph" w:customStyle="1" w:styleId="4F497755B07540D0B10E3DD590D01B12">
    <w:name w:val="4F497755B07540D0B10E3DD590D01B12"/>
    <w:rsid w:val="009D241E"/>
  </w:style>
  <w:style w:type="paragraph" w:customStyle="1" w:styleId="5C837C64F0AA4097921FD4E48161D1D7">
    <w:name w:val="5C837C64F0AA4097921FD4E48161D1D7"/>
    <w:rsid w:val="009D241E"/>
  </w:style>
  <w:style w:type="paragraph" w:customStyle="1" w:styleId="FB479C0DEB6345C78169CD0D86EE0D81">
    <w:name w:val="FB479C0DEB6345C78169CD0D86EE0D81"/>
    <w:rsid w:val="009D241E"/>
  </w:style>
  <w:style w:type="paragraph" w:customStyle="1" w:styleId="9AB369A74CD74EA8BAA7025875245AB4">
    <w:name w:val="9AB369A74CD74EA8BAA7025875245AB4"/>
    <w:rsid w:val="009D241E"/>
  </w:style>
  <w:style w:type="paragraph" w:customStyle="1" w:styleId="506377422F11444B8C8FCA97D8D88D6D1">
    <w:name w:val="506377422F11444B8C8FCA97D8D88D6D1"/>
    <w:rsid w:val="009D241E"/>
    <w:pPr>
      <w:spacing w:after="0" w:line="240" w:lineRule="auto"/>
    </w:pPr>
    <w:rPr>
      <w:rFonts w:ascii="Calibri" w:eastAsia="Calibri" w:hAnsi="Calibri" w:cs="Times New Roman"/>
    </w:rPr>
  </w:style>
  <w:style w:type="paragraph" w:customStyle="1" w:styleId="740BF33BAB634F77A907A24D2B22AEEA8">
    <w:name w:val="740BF33BAB634F77A907A24D2B22AEEA8"/>
    <w:rsid w:val="009D241E"/>
    <w:pPr>
      <w:spacing w:after="0" w:line="240" w:lineRule="auto"/>
    </w:pPr>
    <w:rPr>
      <w:rFonts w:ascii="Calibri" w:eastAsia="Calibri" w:hAnsi="Calibri" w:cs="Times New Roman"/>
    </w:rPr>
  </w:style>
  <w:style w:type="paragraph" w:customStyle="1" w:styleId="FD5720A3DE3F478A90B65A221D8315F58">
    <w:name w:val="FD5720A3DE3F478A90B65A221D8315F58"/>
    <w:rsid w:val="009D241E"/>
    <w:pPr>
      <w:spacing w:after="0" w:line="240" w:lineRule="auto"/>
    </w:pPr>
    <w:rPr>
      <w:rFonts w:ascii="Calibri" w:eastAsia="Calibri" w:hAnsi="Calibri" w:cs="Times New Roman"/>
    </w:rPr>
  </w:style>
  <w:style w:type="paragraph" w:customStyle="1" w:styleId="861CD5084F2E449DA4463F2A0D8425D78">
    <w:name w:val="861CD5084F2E449DA4463F2A0D8425D78"/>
    <w:rsid w:val="009D241E"/>
    <w:pPr>
      <w:spacing w:after="0" w:line="240" w:lineRule="auto"/>
    </w:pPr>
    <w:rPr>
      <w:rFonts w:ascii="Calibri" w:eastAsia="Calibri" w:hAnsi="Calibri" w:cs="Times New Roman"/>
    </w:rPr>
  </w:style>
  <w:style w:type="paragraph" w:customStyle="1" w:styleId="4F497755B07540D0B10E3DD590D01B121">
    <w:name w:val="4F497755B07540D0B10E3DD590D01B121"/>
    <w:rsid w:val="009D241E"/>
    <w:pPr>
      <w:spacing w:after="0" w:line="240" w:lineRule="auto"/>
    </w:pPr>
    <w:rPr>
      <w:rFonts w:ascii="Calibri" w:eastAsia="Calibri" w:hAnsi="Calibri" w:cs="Times New Roman"/>
    </w:rPr>
  </w:style>
  <w:style w:type="paragraph" w:customStyle="1" w:styleId="5C837C64F0AA4097921FD4E48161D1D71">
    <w:name w:val="5C837C64F0AA4097921FD4E48161D1D71"/>
    <w:rsid w:val="009D241E"/>
    <w:pPr>
      <w:spacing w:after="0" w:line="240" w:lineRule="auto"/>
    </w:pPr>
    <w:rPr>
      <w:rFonts w:ascii="Calibri" w:eastAsia="Calibri" w:hAnsi="Calibri" w:cs="Times New Roman"/>
    </w:rPr>
  </w:style>
  <w:style w:type="paragraph" w:customStyle="1" w:styleId="FB479C0DEB6345C78169CD0D86EE0D811">
    <w:name w:val="FB479C0DEB6345C78169CD0D86EE0D811"/>
    <w:rsid w:val="009D241E"/>
    <w:pPr>
      <w:spacing w:after="0" w:line="240" w:lineRule="auto"/>
    </w:pPr>
    <w:rPr>
      <w:rFonts w:ascii="Calibri" w:eastAsia="Calibri" w:hAnsi="Calibri" w:cs="Times New Roman"/>
    </w:rPr>
  </w:style>
  <w:style w:type="paragraph" w:customStyle="1" w:styleId="9AB369A74CD74EA8BAA7025875245AB41">
    <w:name w:val="9AB369A74CD74EA8BAA7025875245AB41"/>
    <w:rsid w:val="009D241E"/>
    <w:pPr>
      <w:spacing w:after="0" w:line="240" w:lineRule="auto"/>
    </w:pPr>
    <w:rPr>
      <w:rFonts w:ascii="Calibri" w:eastAsia="Calibri" w:hAnsi="Calibri" w:cs="Times New Roman"/>
    </w:rPr>
  </w:style>
  <w:style w:type="paragraph" w:customStyle="1" w:styleId="506377422F11444B8C8FCA97D8D88D6D2">
    <w:name w:val="506377422F11444B8C8FCA97D8D88D6D2"/>
    <w:rsid w:val="00296338"/>
    <w:pPr>
      <w:spacing w:after="0" w:line="240" w:lineRule="auto"/>
    </w:pPr>
    <w:rPr>
      <w:rFonts w:ascii="Calibri" w:eastAsia="Calibri" w:hAnsi="Calibri" w:cs="Times New Roman"/>
    </w:rPr>
  </w:style>
  <w:style w:type="paragraph" w:customStyle="1" w:styleId="740BF33BAB634F77A907A24D2B22AEEA9">
    <w:name w:val="740BF33BAB634F77A907A24D2B22AEEA9"/>
    <w:rsid w:val="00296338"/>
    <w:pPr>
      <w:spacing w:after="0" w:line="240" w:lineRule="auto"/>
    </w:pPr>
    <w:rPr>
      <w:rFonts w:ascii="Calibri" w:eastAsia="Calibri" w:hAnsi="Calibri" w:cs="Times New Roman"/>
    </w:rPr>
  </w:style>
  <w:style w:type="paragraph" w:customStyle="1" w:styleId="FD5720A3DE3F478A90B65A221D8315F59">
    <w:name w:val="FD5720A3DE3F478A90B65A221D8315F59"/>
    <w:rsid w:val="00296338"/>
    <w:pPr>
      <w:spacing w:after="0" w:line="240" w:lineRule="auto"/>
    </w:pPr>
    <w:rPr>
      <w:rFonts w:ascii="Calibri" w:eastAsia="Calibri" w:hAnsi="Calibri" w:cs="Times New Roman"/>
    </w:rPr>
  </w:style>
  <w:style w:type="paragraph" w:customStyle="1" w:styleId="861CD5084F2E449DA4463F2A0D8425D79">
    <w:name w:val="861CD5084F2E449DA4463F2A0D8425D79"/>
    <w:rsid w:val="00296338"/>
    <w:pPr>
      <w:spacing w:after="0" w:line="240" w:lineRule="auto"/>
    </w:pPr>
    <w:rPr>
      <w:rFonts w:ascii="Calibri" w:eastAsia="Calibri" w:hAnsi="Calibri" w:cs="Times New Roman"/>
    </w:rPr>
  </w:style>
  <w:style w:type="paragraph" w:customStyle="1" w:styleId="4F497755B07540D0B10E3DD590D01B122">
    <w:name w:val="4F497755B07540D0B10E3DD590D01B122"/>
    <w:rsid w:val="00296338"/>
    <w:pPr>
      <w:spacing w:after="0" w:line="240" w:lineRule="auto"/>
    </w:pPr>
    <w:rPr>
      <w:rFonts w:ascii="Calibri" w:eastAsia="Calibri" w:hAnsi="Calibri" w:cs="Times New Roman"/>
    </w:rPr>
  </w:style>
  <w:style w:type="paragraph" w:customStyle="1" w:styleId="5C837C64F0AA4097921FD4E48161D1D72">
    <w:name w:val="5C837C64F0AA4097921FD4E48161D1D72"/>
    <w:rsid w:val="00296338"/>
    <w:pPr>
      <w:spacing w:after="0" w:line="240" w:lineRule="auto"/>
    </w:pPr>
    <w:rPr>
      <w:rFonts w:ascii="Calibri" w:eastAsia="Calibri" w:hAnsi="Calibri" w:cs="Times New Roman"/>
    </w:rPr>
  </w:style>
  <w:style w:type="paragraph" w:customStyle="1" w:styleId="FB479C0DEB6345C78169CD0D86EE0D812">
    <w:name w:val="FB479C0DEB6345C78169CD0D86EE0D812"/>
    <w:rsid w:val="00296338"/>
    <w:pPr>
      <w:spacing w:after="0" w:line="240" w:lineRule="auto"/>
    </w:pPr>
    <w:rPr>
      <w:rFonts w:ascii="Calibri" w:eastAsia="Calibri" w:hAnsi="Calibri" w:cs="Times New Roman"/>
    </w:rPr>
  </w:style>
  <w:style w:type="paragraph" w:customStyle="1" w:styleId="9AB369A74CD74EA8BAA7025875245AB42">
    <w:name w:val="9AB369A74CD74EA8BAA7025875245AB42"/>
    <w:rsid w:val="00296338"/>
    <w:pPr>
      <w:spacing w:after="0" w:line="240" w:lineRule="auto"/>
    </w:pPr>
    <w:rPr>
      <w:rFonts w:ascii="Calibri" w:eastAsia="Calibri" w:hAnsi="Calibri" w:cs="Times New Roman"/>
    </w:rPr>
  </w:style>
  <w:style w:type="paragraph" w:customStyle="1" w:styleId="506377422F11444B8C8FCA97D8D88D6D3">
    <w:name w:val="506377422F11444B8C8FCA97D8D88D6D3"/>
    <w:rsid w:val="00296338"/>
    <w:pPr>
      <w:spacing w:after="0" w:line="240" w:lineRule="auto"/>
    </w:pPr>
    <w:rPr>
      <w:rFonts w:ascii="Calibri" w:eastAsia="Calibri" w:hAnsi="Calibri" w:cs="Times New Roman"/>
    </w:rPr>
  </w:style>
  <w:style w:type="paragraph" w:customStyle="1" w:styleId="740BF33BAB634F77A907A24D2B22AEEA10">
    <w:name w:val="740BF33BAB634F77A907A24D2B22AEEA10"/>
    <w:rsid w:val="00296338"/>
    <w:pPr>
      <w:spacing w:after="0" w:line="240" w:lineRule="auto"/>
    </w:pPr>
    <w:rPr>
      <w:rFonts w:ascii="Calibri" w:eastAsia="Calibri" w:hAnsi="Calibri" w:cs="Times New Roman"/>
    </w:rPr>
  </w:style>
  <w:style w:type="paragraph" w:customStyle="1" w:styleId="FD5720A3DE3F478A90B65A221D8315F510">
    <w:name w:val="FD5720A3DE3F478A90B65A221D8315F510"/>
    <w:rsid w:val="00296338"/>
    <w:pPr>
      <w:spacing w:after="0" w:line="240" w:lineRule="auto"/>
    </w:pPr>
    <w:rPr>
      <w:rFonts w:ascii="Calibri" w:eastAsia="Calibri" w:hAnsi="Calibri" w:cs="Times New Roman"/>
    </w:rPr>
  </w:style>
  <w:style w:type="paragraph" w:customStyle="1" w:styleId="861CD5084F2E449DA4463F2A0D8425D710">
    <w:name w:val="861CD5084F2E449DA4463F2A0D8425D710"/>
    <w:rsid w:val="00296338"/>
    <w:pPr>
      <w:spacing w:after="0" w:line="240" w:lineRule="auto"/>
    </w:pPr>
    <w:rPr>
      <w:rFonts w:ascii="Calibri" w:eastAsia="Calibri" w:hAnsi="Calibri" w:cs="Times New Roman"/>
    </w:rPr>
  </w:style>
  <w:style w:type="paragraph" w:customStyle="1" w:styleId="4F497755B07540D0B10E3DD590D01B123">
    <w:name w:val="4F497755B07540D0B10E3DD590D01B123"/>
    <w:rsid w:val="00296338"/>
    <w:pPr>
      <w:spacing w:after="0" w:line="240" w:lineRule="auto"/>
    </w:pPr>
    <w:rPr>
      <w:rFonts w:ascii="Calibri" w:eastAsia="Calibri" w:hAnsi="Calibri" w:cs="Times New Roman"/>
    </w:rPr>
  </w:style>
  <w:style w:type="paragraph" w:customStyle="1" w:styleId="5C837C64F0AA4097921FD4E48161D1D73">
    <w:name w:val="5C837C64F0AA4097921FD4E48161D1D73"/>
    <w:rsid w:val="00296338"/>
    <w:pPr>
      <w:spacing w:after="0" w:line="240" w:lineRule="auto"/>
    </w:pPr>
    <w:rPr>
      <w:rFonts w:ascii="Calibri" w:eastAsia="Calibri" w:hAnsi="Calibri" w:cs="Times New Roman"/>
    </w:rPr>
  </w:style>
  <w:style w:type="paragraph" w:customStyle="1" w:styleId="FB479C0DEB6345C78169CD0D86EE0D813">
    <w:name w:val="FB479C0DEB6345C78169CD0D86EE0D813"/>
    <w:rsid w:val="00296338"/>
    <w:pPr>
      <w:spacing w:after="0" w:line="240" w:lineRule="auto"/>
    </w:pPr>
    <w:rPr>
      <w:rFonts w:ascii="Calibri" w:eastAsia="Calibri" w:hAnsi="Calibri" w:cs="Times New Roman"/>
    </w:rPr>
  </w:style>
  <w:style w:type="paragraph" w:customStyle="1" w:styleId="9AB369A74CD74EA8BAA7025875245AB43">
    <w:name w:val="9AB369A74CD74EA8BAA7025875245AB43"/>
    <w:rsid w:val="00296338"/>
    <w:pPr>
      <w:spacing w:after="0" w:line="240" w:lineRule="auto"/>
    </w:pPr>
    <w:rPr>
      <w:rFonts w:ascii="Calibri" w:eastAsia="Calibri" w:hAnsi="Calibri" w:cs="Times New Roman"/>
    </w:rPr>
  </w:style>
  <w:style w:type="paragraph" w:customStyle="1" w:styleId="506377422F11444B8C8FCA97D8D88D6D4">
    <w:name w:val="506377422F11444B8C8FCA97D8D88D6D4"/>
    <w:rsid w:val="00F25BAD"/>
    <w:pPr>
      <w:spacing w:after="0" w:line="240" w:lineRule="auto"/>
    </w:pPr>
    <w:rPr>
      <w:rFonts w:ascii="Calibri" w:eastAsia="Calibri" w:hAnsi="Calibri" w:cs="Times New Roman"/>
    </w:rPr>
  </w:style>
  <w:style w:type="paragraph" w:customStyle="1" w:styleId="740BF33BAB634F77A907A24D2B22AEEA11">
    <w:name w:val="740BF33BAB634F77A907A24D2B22AEEA11"/>
    <w:rsid w:val="00F25BAD"/>
    <w:pPr>
      <w:spacing w:after="0" w:line="240" w:lineRule="auto"/>
    </w:pPr>
    <w:rPr>
      <w:rFonts w:ascii="Calibri" w:eastAsia="Calibri" w:hAnsi="Calibri" w:cs="Times New Roman"/>
    </w:rPr>
  </w:style>
  <w:style w:type="paragraph" w:customStyle="1" w:styleId="FD5720A3DE3F478A90B65A221D8315F511">
    <w:name w:val="FD5720A3DE3F478A90B65A221D8315F511"/>
    <w:rsid w:val="00F25BAD"/>
    <w:pPr>
      <w:spacing w:after="0" w:line="240" w:lineRule="auto"/>
    </w:pPr>
    <w:rPr>
      <w:rFonts w:ascii="Calibri" w:eastAsia="Calibri" w:hAnsi="Calibri" w:cs="Times New Roman"/>
    </w:rPr>
  </w:style>
  <w:style w:type="paragraph" w:customStyle="1" w:styleId="861CD5084F2E449DA4463F2A0D8425D711">
    <w:name w:val="861CD5084F2E449DA4463F2A0D8425D711"/>
    <w:rsid w:val="00F25BAD"/>
    <w:pPr>
      <w:spacing w:after="0" w:line="240" w:lineRule="auto"/>
    </w:pPr>
    <w:rPr>
      <w:rFonts w:ascii="Calibri" w:eastAsia="Calibri" w:hAnsi="Calibri" w:cs="Times New Roman"/>
    </w:rPr>
  </w:style>
  <w:style w:type="paragraph" w:customStyle="1" w:styleId="4F497755B07540D0B10E3DD590D01B124">
    <w:name w:val="4F497755B07540D0B10E3DD590D01B124"/>
    <w:rsid w:val="00F25BAD"/>
    <w:pPr>
      <w:spacing w:after="0" w:line="240" w:lineRule="auto"/>
    </w:pPr>
    <w:rPr>
      <w:rFonts w:ascii="Calibri" w:eastAsia="Calibri" w:hAnsi="Calibri" w:cs="Times New Roman"/>
    </w:rPr>
  </w:style>
  <w:style w:type="paragraph" w:customStyle="1" w:styleId="5C837C64F0AA4097921FD4E48161D1D74">
    <w:name w:val="5C837C64F0AA4097921FD4E48161D1D74"/>
    <w:rsid w:val="00F25BAD"/>
    <w:pPr>
      <w:spacing w:after="0" w:line="240" w:lineRule="auto"/>
    </w:pPr>
    <w:rPr>
      <w:rFonts w:ascii="Calibri" w:eastAsia="Calibri" w:hAnsi="Calibri" w:cs="Times New Roman"/>
    </w:rPr>
  </w:style>
  <w:style w:type="paragraph" w:customStyle="1" w:styleId="FB479C0DEB6345C78169CD0D86EE0D814">
    <w:name w:val="FB479C0DEB6345C78169CD0D86EE0D814"/>
    <w:rsid w:val="00F25BAD"/>
    <w:pPr>
      <w:spacing w:after="0" w:line="240" w:lineRule="auto"/>
    </w:pPr>
    <w:rPr>
      <w:rFonts w:ascii="Calibri" w:eastAsia="Calibri" w:hAnsi="Calibri" w:cs="Times New Roman"/>
    </w:rPr>
  </w:style>
  <w:style w:type="paragraph" w:customStyle="1" w:styleId="9AB369A74CD74EA8BAA7025875245AB44">
    <w:name w:val="9AB369A74CD74EA8BAA7025875245AB44"/>
    <w:rsid w:val="00F25BAD"/>
    <w:pPr>
      <w:spacing w:after="0" w:line="240" w:lineRule="auto"/>
    </w:pPr>
    <w:rPr>
      <w:rFonts w:ascii="Calibri" w:eastAsia="Calibri" w:hAnsi="Calibri" w:cs="Times New Roman"/>
    </w:rPr>
  </w:style>
  <w:style w:type="paragraph" w:customStyle="1" w:styleId="506377422F11444B8C8FCA97D8D88D6D5">
    <w:name w:val="506377422F11444B8C8FCA97D8D88D6D5"/>
    <w:rsid w:val="00062BF2"/>
    <w:pPr>
      <w:spacing w:after="0" w:line="240" w:lineRule="auto"/>
    </w:pPr>
    <w:rPr>
      <w:rFonts w:ascii="Calibri" w:eastAsia="Calibri" w:hAnsi="Calibri" w:cs="Times New Roman"/>
    </w:rPr>
  </w:style>
  <w:style w:type="paragraph" w:customStyle="1" w:styleId="740BF33BAB634F77A907A24D2B22AEEA12">
    <w:name w:val="740BF33BAB634F77A907A24D2B22AEEA12"/>
    <w:rsid w:val="00062BF2"/>
    <w:pPr>
      <w:spacing w:after="0" w:line="240" w:lineRule="auto"/>
    </w:pPr>
    <w:rPr>
      <w:rFonts w:ascii="Calibri" w:eastAsia="Calibri" w:hAnsi="Calibri" w:cs="Times New Roman"/>
    </w:rPr>
  </w:style>
  <w:style w:type="paragraph" w:customStyle="1" w:styleId="FD5720A3DE3F478A90B65A221D8315F512">
    <w:name w:val="FD5720A3DE3F478A90B65A221D8315F512"/>
    <w:rsid w:val="00062BF2"/>
    <w:pPr>
      <w:spacing w:after="0" w:line="240" w:lineRule="auto"/>
    </w:pPr>
    <w:rPr>
      <w:rFonts w:ascii="Calibri" w:eastAsia="Calibri" w:hAnsi="Calibri" w:cs="Times New Roman"/>
    </w:rPr>
  </w:style>
  <w:style w:type="paragraph" w:customStyle="1" w:styleId="861CD5084F2E449DA4463F2A0D8425D712">
    <w:name w:val="861CD5084F2E449DA4463F2A0D8425D712"/>
    <w:rsid w:val="00062BF2"/>
    <w:pPr>
      <w:spacing w:after="0" w:line="240" w:lineRule="auto"/>
    </w:pPr>
    <w:rPr>
      <w:rFonts w:ascii="Calibri" w:eastAsia="Calibri" w:hAnsi="Calibri" w:cs="Times New Roman"/>
    </w:rPr>
  </w:style>
  <w:style w:type="paragraph" w:customStyle="1" w:styleId="4F497755B07540D0B10E3DD590D01B125">
    <w:name w:val="4F497755B07540D0B10E3DD590D01B125"/>
    <w:rsid w:val="00062BF2"/>
    <w:pPr>
      <w:spacing w:after="0" w:line="240" w:lineRule="auto"/>
    </w:pPr>
    <w:rPr>
      <w:rFonts w:ascii="Calibri" w:eastAsia="Calibri" w:hAnsi="Calibri" w:cs="Times New Roman"/>
    </w:rPr>
  </w:style>
  <w:style w:type="paragraph" w:customStyle="1" w:styleId="5C837C64F0AA4097921FD4E48161D1D75">
    <w:name w:val="5C837C64F0AA4097921FD4E48161D1D75"/>
    <w:rsid w:val="00062BF2"/>
    <w:pPr>
      <w:spacing w:after="0" w:line="240" w:lineRule="auto"/>
    </w:pPr>
    <w:rPr>
      <w:rFonts w:ascii="Calibri" w:eastAsia="Calibri" w:hAnsi="Calibri" w:cs="Times New Roman"/>
    </w:rPr>
  </w:style>
  <w:style w:type="paragraph" w:customStyle="1" w:styleId="FB479C0DEB6345C78169CD0D86EE0D815">
    <w:name w:val="FB479C0DEB6345C78169CD0D86EE0D815"/>
    <w:rsid w:val="00062BF2"/>
    <w:pPr>
      <w:spacing w:after="0" w:line="240" w:lineRule="auto"/>
    </w:pPr>
    <w:rPr>
      <w:rFonts w:ascii="Calibri" w:eastAsia="Calibri" w:hAnsi="Calibri" w:cs="Times New Roman"/>
    </w:rPr>
  </w:style>
  <w:style w:type="paragraph" w:customStyle="1" w:styleId="9AB369A74CD74EA8BAA7025875245AB45">
    <w:name w:val="9AB369A74CD74EA8BAA7025875245AB45"/>
    <w:rsid w:val="00062BF2"/>
    <w:pPr>
      <w:spacing w:after="0" w:line="240" w:lineRule="auto"/>
    </w:pPr>
    <w:rPr>
      <w:rFonts w:ascii="Calibri" w:eastAsia="Calibri" w:hAnsi="Calibri" w:cs="Times New Roman"/>
    </w:rPr>
  </w:style>
  <w:style w:type="paragraph" w:customStyle="1" w:styleId="506377422F11444B8C8FCA97D8D88D6D6">
    <w:name w:val="506377422F11444B8C8FCA97D8D88D6D6"/>
    <w:rsid w:val="00830BCF"/>
    <w:pPr>
      <w:spacing w:after="0" w:line="240" w:lineRule="auto"/>
    </w:pPr>
    <w:rPr>
      <w:rFonts w:ascii="Calibri" w:eastAsia="Calibri" w:hAnsi="Calibri" w:cs="Times New Roman"/>
    </w:rPr>
  </w:style>
  <w:style w:type="paragraph" w:customStyle="1" w:styleId="740BF33BAB634F77A907A24D2B22AEEA13">
    <w:name w:val="740BF33BAB634F77A907A24D2B22AEEA13"/>
    <w:rsid w:val="00830BCF"/>
    <w:pPr>
      <w:spacing w:after="0" w:line="240" w:lineRule="auto"/>
    </w:pPr>
    <w:rPr>
      <w:rFonts w:ascii="Calibri" w:eastAsia="Calibri" w:hAnsi="Calibri" w:cs="Times New Roman"/>
    </w:rPr>
  </w:style>
  <w:style w:type="paragraph" w:customStyle="1" w:styleId="FD5720A3DE3F478A90B65A221D8315F513">
    <w:name w:val="FD5720A3DE3F478A90B65A221D8315F513"/>
    <w:rsid w:val="00830BCF"/>
    <w:pPr>
      <w:spacing w:after="0" w:line="240" w:lineRule="auto"/>
    </w:pPr>
    <w:rPr>
      <w:rFonts w:ascii="Calibri" w:eastAsia="Calibri" w:hAnsi="Calibri" w:cs="Times New Roman"/>
    </w:rPr>
  </w:style>
  <w:style w:type="paragraph" w:customStyle="1" w:styleId="861CD5084F2E449DA4463F2A0D8425D713">
    <w:name w:val="861CD5084F2E449DA4463F2A0D8425D713"/>
    <w:rsid w:val="00830BCF"/>
    <w:pPr>
      <w:spacing w:after="0" w:line="240" w:lineRule="auto"/>
    </w:pPr>
    <w:rPr>
      <w:rFonts w:ascii="Calibri" w:eastAsia="Calibri" w:hAnsi="Calibri" w:cs="Times New Roman"/>
    </w:rPr>
  </w:style>
  <w:style w:type="paragraph" w:customStyle="1" w:styleId="4F497755B07540D0B10E3DD590D01B126">
    <w:name w:val="4F497755B07540D0B10E3DD590D01B126"/>
    <w:rsid w:val="00830BCF"/>
    <w:pPr>
      <w:spacing w:after="0" w:line="240" w:lineRule="auto"/>
    </w:pPr>
    <w:rPr>
      <w:rFonts w:ascii="Calibri" w:eastAsia="Calibri" w:hAnsi="Calibri" w:cs="Times New Roman"/>
    </w:rPr>
  </w:style>
  <w:style w:type="paragraph" w:customStyle="1" w:styleId="5C837C64F0AA4097921FD4E48161D1D76">
    <w:name w:val="5C837C64F0AA4097921FD4E48161D1D76"/>
    <w:rsid w:val="00830BCF"/>
    <w:pPr>
      <w:spacing w:after="0" w:line="240" w:lineRule="auto"/>
    </w:pPr>
    <w:rPr>
      <w:rFonts w:ascii="Calibri" w:eastAsia="Calibri" w:hAnsi="Calibri" w:cs="Times New Roman"/>
    </w:rPr>
  </w:style>
  <w:style w:type="paragraph" w:customStyle="1" w:styleId="FB479C0DEB6345C78169CD0D86EE0D816">
    <w:name w:val="FB479C0DEB6345C78169CD0D86EE0D816"/>
    <w:rsid w:val="00830BCF"/>
    <w:pPr>
      <w:spacing w:after="0" w:line="240" w:lineRule="auto"/>
    </w:pPr>
    <w:rPr>
      <w:rFonts w:ascii="Calibri" w:eastAsia="Calibri" w:hAnsi="Calibri" w:cs="Times New Roman"/>
    </w:rPr>
  </w:style>
  <w:style w:type="paragraph" w:customStyle="1" w:styleId="9AB369A74CD74EA8BAA7025875245AB46">
    <w:name w:val="9AB369A74CD74EA8BAA7025875245AB46"/>
    <w:rsid w:val="00830BCF"/>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2020 Specialty Crop Block Grant (SCBGP) Concept Proposal Budget Template</vt:lpstr>
    </vt:vector>
  </TitlesOfParts>
  <Company/>
  <LinksUpToDate>false</LinksUpToDate>
  <CharactersWithSpaces>3026</CharactersWithSpaces>
  <SharedDoc>false</SharedDoc>
  <HLinks>
    <vt:vector size="18" baseType="variant">
      <vt:variant>
        <vt:i4>4259848</vt:i4>
      </vt:variant>
      <vt:variant>
        <vt:i4>6</vt:i4>
      </vt:variant>
      <vt:variant>
        <vt:i4>0</vt:i4>
      </vt:variant>
      <vt:variant>
        <vt:i4>5</vt:i4>
      </vt:variant>
      <vt:variant>
        <vt:lpwstr>https://www.opm.gov/policy-data-oversight/pay-leave/salaries-wages/2018/general-schedule/</vt:lpwstr>
      </vt:variant>
      <vt:variant>
        <vt:lpwstr/>
      </vt:variant>
      <vt:variant>
        <vt:i4>1376276</vt:i4>
      </vt:variant>
      <vt:variant>
        <vt:i4>3</vt:i4>
      </vt:variant>
      <vt:variant>
        <vt:i4>0</vt:i4>
      </vt:variant>
      <vt:variant>
        <vt:i4>5</vt:i4>
      </vt:variant>
      <vt:variant>
        <vt:lpwstr>http://www.gsa.gov/portal/content/104877</vt:lpwstr>
      </vt:variant>
      <vt:variant>
        <vt:lpwstr/>
      </vt:variant>
      <vt:variant>
        <vt:i4>4849776</vt:i4>
      </vt:variant>
      <vt:variant>
        <vt:i4>0</vt:i4>
      </vt:variant>
      <vt:variant>
        <vt:i4>0</vt:i4>
      </vt:variant>
      <vt:variant>
        <vt:i4>5</vt:i4>
      </vt:variant>
      <vt:variant>
        <vt:lpwstr>https://www.cdfa.ca.gov/Specialty_Crop_Competitiveness_Grants/pdfs/2019SCBGP_RequestForConceptProposals_Final.pdf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Specialty Crop Block Grant (SCBGP) Concept Proposal Budget Template</dc:title>
  <dc:subject/>
  <dc:creator>Lewis, Erika@CDFA</dc:creator>
  <cp:keywords/>
  <dc:description/>
  <cp:lastModifiedBy>Rittenhouse, Thea@CDFA</cp:lastModifiedBy>
  <cp:revision>2</cp:revision>
  <cp:lastPrinted>2019-07-18T18:03:00Z</cp:lastPrinted>
  <dcterms:created xsi:type="dcterms:W3CDTF">2021-04-27T16:39:00Z</dcterms:created>
  <dcterms:modified xsi:type="dcterms:W3CDTF">2021-04-27T16:39:00Z</dcterms:modified>
</cp:coreProperties>
</file>